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0573" w:rsidRPr="00196602" w:rsidRDefault="004B45CD" w:rsidP="00F70573">
      <w:pPr>
        <w:tabs>
          <w:tab w:val="left" w:pos="993"/>
        </w:tabs>
        <w:bidi/>
        <w:jc w:val="center"/>
        <w:rPr>
          <w:b/>
          <w:bCs/>
          <w:sz w:val="44"/>
          <w:szCs w:val="44"/>
          <w:lang w:bidi="ar-DZ"/>
        </w:rPr>
      </w:pPr>
      <w:r w:rsidRPr="00196602">
        <w:rPr>
          <w:b/>
          <w:bCs/>
          <w:sz w:val="44"/>
          <w:szCs w:val="44"/>
          <w:rtl/>
          <w:lang w:bidi="ar-DZ"/>
        </w:rPr>
        <w:t xml:space="preserve">الجمهورية الجزائرية </w:t>
      </w:r>
      <w:r w:rsidR="00F70573" w:rsidRPr="00196602">
        <w:rPr>
          <w:b/>
          <w:bCs/>
          <w:sz w:val="44"/>
          <w:szCs w:val="44"/>
          <w:rtl/>
          <w:lang w:bidi="ar-DZ"/>
        </w:rPr>
        <w:t>الـديمقراطيـة الـشعبيــة</w:t>
      </w:r>
    </w:p>
    <w:p w:rsidR="00FA0C28" w:rsidRPr="00196602" w:rsidRDefault="00FA0C28" w:rsidP="00FA0C28">
      <w:pPr>
        <w:tabs>
          <w:tab w:val="left" w:pos="993"/>
        </w:tabs>
        <w:bidi/>
        <w:jc w:val="center"/>
        <w:rPr>
          <w:b/>
          <w:bCs/>
          <w:sz w:val="44"/>
          <w:szCs w:val="44"/>
          <w:rtl/>
          <w:lang w:bidi="ar-DZ"/>
        </w:rPr>
      </w:pPr>
    </w:p>
    <w:p w:rsidR="00F70573" w:rsidRPr="00196602" w:rsidRDefault="00F70573" w:rsidP="00F70573">
      <w:pPr>
        <w:pStyle w:val="Titre"/>
        <w:bidi/>
        <w:rPr>
          <w:rFonts w:ascii="Times New Roman" w:hAnsi="Times New Roman"/>
          <w:color w:val="auto"/>
          <w:sz w:val="40"/>
          <w:szCs w:val="40"/>
        </w:rPr>
      </w:pPr>
      <w:r w:rsidRPr="00196602">
        <w:rPr>
          <w:rFonts w:ascii="Times New Roman" w:hAnsi="Times New Roman"/>
          <w:color w:val="auto"/>
          <w:sz w:val="40"/>
          <w:szCs w:val="40"/>
          <w:rtl/>
        </w:rPr>
        <w:t>وزارة التعليــم العالــي و البحــث العلمــي</w:t>
      </w:r>
    </w:p>
    <w:p w:rsidR="00F70573" w:rsidRPr="00196602" w:rsidRDefault="00F70573" w:rsidP="00F70573">
      <w:pPr>
        <w:bidi/>
        <w:jc w:val="both"/>
        <w:rPr>
          <w:b/>
          <w:bCs/>
          <w:sz w:val="48"/>
          <w:szCs w:val="48"/>
          <w:rtl/>
          <w:lang w:bidi="ar-DZ"/>
        </w:rPr>
      </w:pPr>
    </w:p>
    <w:p w:rsidR="00F70573" w:rsidRPr="00196602" w:rsidRDefault="00F70573" w:rsidP="00F70573">
      <w:pPr>
        <w:bidi/>
        <w:jc w:val="both"/>
        <w:rPr>
          <w:sz w:val="48"/>
          <w:szCs w:val="48"/>
          <w:rtl/>
          <w:lang w:bidi="ar-DZ"/>
        </w:rPr>
      </w:pPr>
    </w:p>
    <w:p w:rsidR="00F70573" w:rsidRPr="00196602" w:rsidRDefault="00246153" w:rsidP="001002FA">
      <w:pPr>
        <w:bidi/>
        <w:jc w:val="center"/>
        <w:rPr>
          <w:b/>
          <w:bCs/>
          <w:sz w:val="56"/>
          <w:szCs w:val="56"/>
          <w:lang w:bidi="ar-DZ"/>
        </w:rPr>
      </w:pPr>
      <w:r w:rsidRPr="00196602">
        <w:rPr>
          <w:b/>
          <w:bCs/>
          <w:sz w:val="56"/>
          <w:szCs w:val="56"/>
          <w:rtl/>
          <w:lang w:bidi="ar-DZ"/>
        </w:rPr>
        <w:t>مطابقة</w:t>
      </w:r>
    </w:p>
    <w:p w:rsidR="00FA0C28" w:rsidRPr="00196602" w:rsidRDefault="00FA0C28" w:rsidP="00FA0C28">
      <w:pPr>
        <w:bidi/>
        <w:jc w:val="center"/>
        <w:rPr>
          <w:b/>
          <w:bCs/>
          <w:sz w:val="32"/>
          <w:szCs w:val="32"/>
          <w:lang w:bidi="ar-DZ"/>
        </w:rPr>
      </w:pPr>
    </w:p>
    <w:p w:rsidR="00FA0C28" w:rsidRPr="00196602" w:rsidRDefault="00FA0C28" w:rsidP="00FA0C28">
      <w:pPr>
        <w:bidi/>
        <w:jc w:val="center"/>
        <w:rPr>
          <w:b/>
          <w:bCs/>
          <w:sz w:val="32"/>
          <w:szCs w:val="32"/>
          <w:lang w:bidi="ar-DZ"/>
        </w:rPr>
      </w:pPr>
    </w:p>
    <w:p w:rsidR="004657C8" w:rsidRPr="00196602" w:rsidRDefault="004657C8" w:rsidP="004657C8">
      <w:pPr>
        <w:bidi/>
        <w:jc w:val="center"/>
        <w:rPr>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عرض تكوين</w:t>
      </w: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lang w:bidi="ar-DZ"/>
        </w:rPr>
        <w:t xml:space="preserve"> </w:t>
      </w:r>
      <w:r w:rsidRPr="00196602">
        <w:rPr>
          <w:rFonts w:ascii="Calibri" w:hAnsi="Calibri"/>
          <w:b/>
          <w:bCs/>
          <w:sz w:val="52"/>
          <w:szCs w:val="52"/>
          <w:rtl/>
          <w:lang w:bidi="ar-DZ"/>
        </w:rPr>
        <w:t>ل. م . د</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ليسانس أكاديمية</w:t>
      </w:r>
      <w:r w:rsidRPr="00196602">
        <w:rPr>
          <w:rFonts w:ascii="Calibri" w:hAnsi="Calibri"/>
          <w:b/>
          <w:bCs/>
          <w:sz w:val="52"/>
          <w:szCs w:val="52"/>
          <w:lang w:bidi="ar-DZ"/>
        </w:rPr>
        <w:t xml:space="preserve"> </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rtl/>
          <w:lang w:bidi="ar-DZ"/>
        </w:rPr>
      </w:pPr>
      <w:r w:rsidRPr="00196602">
        <w:rPr>
          <w:rFonts w:ascii="Calibri" w:hAnsi="Calibri"/>
          <w:b/>
          <w:bCs/>
          <w:sz w:val="52"/>
          <w:szCs w:val="52"/>
          <w:rtl/>
          <w:lang w:bidi="ar-DZ"/>
        </w:rPr>
        <w:t xml:space="preserve">2014-2015 </w:t>
      </w:r>
    </w:p>
    <w:p w:rsidR="00F70573" w:rsidRPr="00196602" w:rsidRDefault="00F70573" w:rsidP="00F70573">
      <w:pPr>
        <w:bidi/>
        <w:jc w:val="center"/>
        <w:rPr>
          <w:sz w:val="28"/>
          <w:szCs w:val="28"/>
          <w:lang w:bidi="ar-DZ"/>
        </w:rPr>
      </w:pPr>
    </w:p>
    <w:p w:rsidR="00F70573" w:rsidRPr="00196602" w:rsidRDefault="00F70573" w:rsidP="00F70573">
      <w:pPr>
        <w:bidi/>
        <w:jc w:val="center"/>
        <w:rPr>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F70573" w:rsidRPr="00196602" w:rsidTr="00884E79">
        <w:tc>
          <w:tcPr>
            <w:tcW w:w="3142" w:type="dxa"/>
          </w:tcPr>
          <w:p w:rsidR="00F70573" w:rsidRPr="00196602" w:rsidRDefault="00F70573" w:rsidP="00884E79">
            <w:pPr>
              <w:bidi/>
              <w:jc w:val="center"/>
              <w:rPr>
                <w:b/>
                <w:bCs/>
                <w:sz w:val="32"/>
                <w:szCs w:val="32"/>
                <w:rtl/>
                <w:lang w:bidi="ar-DZ"/>
              </w:rPr>
            </w:pPr>
            <w:r w:rsidRPr="00196602">
              <w:rPr>
                <w:b/>
                <w:bCs/>
                <w:sz w:val="32"/>
                <w:szCs w:val="32"/>
                <w:rtl/>
                <w:lang w:bidi="ar-DZ"/>
              </w:rPr>
              <w:t>المؤسسة</w:t>
            </w:r>
          </w:p>
        </w:tc>
        <w:tc>
          <w:tcPr>
            <w:tcW w:w="3143" w:type="dxa"/>
          </w:tcPr>
          <w:p w:rsidR="00F70573" w:rsidRPr="00196602" w:rsidRDefault="00F70573" w:rsidP="00E2367D">
            <w:pPr>
              <w:bidi/>
              <w:jc w:val="center"/>
              <w:rPr>
                <w:b/>
                <w:bCs/>
                <w:sz w:val="32"/>
                <w:szCs w:val="32"/>
                <w:rtl/>
                <w:lang w:bidi="ar-DZ"/>
              </w:rPr>
            </w:pPr>
            <w:r w:rsidRPr="00196602">
              <w:rPr>
                <w:b/>
                <w:bCs/>
                <w:sz w:val="32"/>
                <w:szCs w:val="32"/>
                <w:rtl/>
                <w:lang w:bidi="ar-DZ"/>
              </w:rPr>
              <w:t>الكلية</w:t>
            </w:r>
          </w:p>
        </w:tc>
        <w:tc>
          <w:tcPr>
            <w:tcW w:w="3143" w:type="dxa"/>
          </w:tcPr>
          <w:p w:rsidR="00F70573" w:rsidRPr="00196602" w:rsidRDefault="00F70573" w:rsidP="00884E79">
            <w:pPr>
              <w:bidi/>
              <w:jc w:val="center"/>
              <w:rPr>
                <w:b/>
                <w:bCs/>
                <w:sz w:val="32"/>
                <w:szCs w:val="32"/>
                <w:rtl/>
                <w:lang w:bidi="ar-DZ"/>
              </w:rPr>
            </w:pPr>
            <w:r w:rsidRPr="00196602">
              <w:rPr>
                <w:b/>
                <w:bCs/>
                <w:sz w:val="32"/>
                <w:szCs w:val="32"/>
                <w:rtl/>
                <w:lang w:bidi="ar-DZ"/>
              </w:rPr>
              <w:t>القسم</w:t>
            </w:r>
          </w:p>
        </w:tc>
      </w:tr>
      <w:tr w:rsidR="00F70573" w:rsidRPr="00196602" w:rsidTr="00D16738">
        <w:trPr>
          <w:trHeight w:val="1468"/>
        </w:trPr>
        <w:tc>
          <w:tcPr>
            <w:tcW w:w="3142" w:type="dxa"/>
          </w:tcPr>
          <w:p w:rsidR="00D16738" w:rsidRDefault="00D16738" w:rsidP="00D16738">
            <w:pPr>
              <w:bidi/>
              <w:jc w:val="center"/>
              <w:rPr>
                <w:rFonts w:cs="Arabic Transparent"/>
                <w:sz w:val="28"/>
                <w:szCs w:val="28"/>
                <w:rtl/>
                <w:lang w:bidi="ar-DZ"/>
              </w:rPr>
            </w:pPr>
          </w:p>
          <w:p w:rsidR="00D16738" w:rsidRPr="00D16738" w:rsidRDefault="00E2367D" w:rsidP="00E2367D">
            <w:pPr>
              <w:bidi/>
              <w:jc w:val="center"/>
              <w:rPr>
                <w:rFonts w:cs="Arabic Transparent"/>
                <w:b/>
                <w:bCs/>
                <w:sz w:val="28"/>
                <w:szCs w:val="28"/>
                <w:lang w:bidi="ar-DZ"/>
              </w:rPr>
            </w:pPr>
            <w:r>
              <w:rPr>
                <w:rFonts w:cs="Arabic Transparent" w:hint="cs"/>
                <w:b/>
                <w:bCs/>
                <w:sz w:val="28"/>
                <w:szCs w:val="28"/>
                <w:rtl/>
                <w:lang w:bidi="ar-DZ"/>
              </w:rPr>
              <w:t xml:space="preserve">جامعة </w:t>
            </w:r>
            <w:r>
              <w:rPr>
                <w:rFonts w:cs="Arabic Transparent"/>
                <w:b/>
                <w:bCs/>
                <w:sz w:val="28"/>
                <w:szCs w:val="28"/>
                <w:lang w:bidi="ar-DZ"/>
              </w:rPr>
              <w:t>8</w:t>
            </w:r>
            <w:r w:rsidR="00D16738" w:rsidRPr="00D16738">
              <w:rPr>
                <w:rFonts w:cs="Arabic Transparent" w:hint="cs"/>
                <w:b/>
                <w:bCs/>
                <w:sz w:val="28"/>
                <w:szCs w:val="28"/>
                <w:rtl/>
                <w:lang w:bidi="ar-DZ"/>
              </w:rPr>
              <w:t xml:space="preserve"> ماي 1945</w:t>
            </w:r>
          </w:p>
          <w:p w:rsidR="00F70573" w:rsidRPr="00D16738" w:rsidRDefault="00D16738" w:rsidP="00D16738">
            <w:pPr>
              <w:bidi/>
              <w:jc w:val="center"/>
              <w:rPr>
                <w:rFonts w:cs="Arabic Transparent"/>
                <w:sz w:val="28"/>
                <w:szCs w:val="28"/>
                <w:rtl/>
                <w:lang w:bidi="ar-DZ"/>
              </w:rPr>
            </w:pPr>
            <w:r w:rsidRPr="00D16738">
              <w:rPr>
                <w:rFonts w:cs="Arabic Transparent" w:hint="cs"/>
                <w:b/>
                <w:bCs/>
                <w:sz w:val="28"/>
                <w:szCs w:val="28"/>
                <w:rtl/>
                <w:lang w:bidi="ar-DZ"/>
              </w:rPr>
              <w:t>قالمة</w:t>
            </w:r>
          </w:p>
        </w:tc>
        <w:tc>
          <w:tcPr>
            <w:tcW w:w="3143" w:type="dxa"/>
          </w:tcPr>
          <w:p w:rsidR="00D16738" w:rsidRDefault="00D16738" w:rsidP="00884E79">
            <w:pPr>
              <w:bidi/>
              <w:jc w:val="center"/>
              <w:rPr>
                <w:sz w:val="28"/>
                <w:szCs w:val="28"/>
                <w:rtl/>
                <w:lang w:bidi="ar-DZ"/>
              </w:rPr>
            </w:pPr>
          </w:p>
          <w:p w:rsidR="00F70573" w:rsidRPr="00D16738" w:rsidRDefault="00D16738" w:rsidP="00D16738">
            <w:pPr>
              <w:bidi/>
              <w:jc w:val="center"/>
              <w:rPr>
                <w:b/>
                <w:bCs/>
                <w:sz w:val="28"/>
                <w:szCs w:val="28"/>
                <w:rtl/>
                <w:lang w:bidi="ar-DZ"/>
              </w:rPr>
            </w:pPr>
            <w:r w:rsidRPr="00D16738">
              <w:rPr>
                <w:rFonts w:hint="cs"/>
                <w:b/>
                <w:bCs/>
                <w:sz w:val="28"/>
                <w:szCs w:val="28"/>
                <w:rtl/>
                <w:lang w:bidi="ar-DZ"/>
              </w:rPr>
              <w:t xml:space="preserve">كلية العلوم الاقتصادية </w:t>
            </w:r>
            <w:r>
              <w:rPr>
                <w:rFonts w:hint="cs"/>
                <w:b/>
                <w:bCs/>
                <w:sz w:val="28"/>
                <w:szCs w:val="28"/>
                <w:rtl/>
                <w:lang w:bidi="ar-DZ"/>
              </w:rPr>
              <w:t>،</w:t>
            </w:r>
            <w:r w:rsidRPr="00D16738">
              <w:rPr>
                <w:rFonts w:hint="cs"/>
                <w:b/>
                <w:bCs/>
                <w:sz w:val="28"/>
                <w:szCs w:val="28"/>
                <w:rtl/>
                <w:lang w:bidi="ar-DZ"/>
              </w:rPr>
              <w:t xml:space="preserve"> التجارية و علوم التسيير</w:t>
            </w:r>
          </w:p>
        </w:tc>
        <w:tc>
          <w:tcPr>
            <w:tcW w:w="3143" w:type="dxa"/>
          </w:tcPr>
          <w:p w:rsidR="00D16738" w:rsidRDefault="00D16738" w:rsidP="00884E79">
            <w:pPr>
              <w:bidi/>
              <w:jc w:val="center"/>
              <w:rPr>
                <w:rFonts w:cs="Arabic Transparent"/>
                <w:b/>
                <w:bCs/>
                <w:sz w:val="28"/>
                <w:szCs w:val="28"/>
                <w:rtl/>
                <w:lang w:bidi="ar-DZ"/>
              </w:rPr>
            </w:pPr>
          </w:p>
          <w:p w:rsidR="00D16738" w:rsidRDefault="00D16738" w:rsidP="00D16738">
            <w:pPr>
              <w:bidi/>
              <w:jc w:val="center"/>
              <w:rPr>
                <w:rFonts w:cs="Arabic Transparent"/>
                <w:b/>
                <w:bCs/>
                <w:sz w:val="28"/>
                <w:szCs w:val="28"/>
                <w:rtl/>
                <w:lang w:bidi="ar-DZ"/>
              </w:rPr>
            </w:pPr>
          </w:p>
          <w:p w:rsidR="00F70573" w:rsidRPr="00196602" w:rsidRDefault="00D16738" w:rsidP="00D16738">
            <w:pPr>
              <w:bidi/>
              <w:jc w:val="center"/>
              <w:rPr>
                <w:sz w:val="28"/>
                <w:szCs w:val="28"/>
                <w:rtl/>
                <w:lang w:bidi="ar-DZ"/>
              </w:rPr>
            </w:pPr>
            <w:r w:rsidRPr="00E6675D">
              <w:rPr>
                <w:rFonts w:cs="Arabic Transparent" w:hint="cs"/>
                <w:b/>
                <w:bCs/>
                <w:sz w:val="28"/>
                <w:szCs w:val="28"/>
                <w:rtl/>
                <w:lang w:bidi="ar-DZ"/>
              </w:rPr>
              <w:t>علوم التسيير</w:t>
            </w:r>
          </w:p>
        </w:tc>
      </w:tr>
    </w:tbl>
    <w:p w:rsidR="00F70573" w:rsidRPr="00196602" w:rsidRDefault="00F70573" w:rsidP="00FA0C28">
      <w:pPr>
        <w:bidi/>
        <w:jc w:val="center"/>
        <w:rPr>
          <w:sz w:val="28"/>
          <w:szCs w:val="28"/>
          <w:rtl/>
          <w:lang w:bidi="ar-DZ"/>
        </w:rPr>
      </w:pPr>
    </w:p>
    <w:p w:rsidR="00F70573" w:rsidRPr="00196602" w:rsidRDefault="00F70573" w:rsidP="00FA0C28">
      <w:pPr>
        <w:bidi/>
        <w:jc w:val="center"/>
        <w:rPr>
          <w:sz w:val="28"/>
          <w:szCs w:val="28"/>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426061" w:rsidRPr="00196602" w:rsidTr="00675155">
        <w:tc>
          <w:tcPr>
            <w:tcW w:w="3142" w:type="dxa"/>
          </w:tcPr>
          <w:p w:rsidR="00426061" w:rsidRPr="00196602" w:rsidRDefault="00426061" w:rsidP="00675155">
            <w:pPr>
              <w:bidi/>
              <w:jc w:val="center"/>
              <w:rPr>
                <w:b/>
                <w:bCs/>
                <w:sz w:val="32"/>
                <w:szCs w:val="32"/>
                <w:rtl/>
                <w:lang w:bidi="ar-DZ"/>
              </w:rPr>
            </w:pPr>
            <w:r w:rsidRPr="00196602">
              <w:rPr>
                <w:b/>
                <w:bCs/>
                <w:sz w:val="32"/>
                <w:szCs w:val="32"/>
                <w:rtl/>
                <w:lang w:bidi="ar-DZ"/>
              </w:rPr>
              <w:t>الميدان</w:t>
            </w:r>
          </w:p>
        </w:tc>
        <w:tc>
          <w:tcPr>
            <w:tcW w:w="3143" w:type="dxa"/>
          </w:tcPr>
          <w:p w:rsidR="00426061" w:rsidRPr="00196602" w:rsidRDefault="00426061" w:rsidP="00675155">
            <w:pPr>
              <w:bidi/>
              <w:jc w:val="center"/>
              <w:rPr>
                <w:b/>
                <w:bCs/>
                <w:sz w:val="32"/>
                <w:szCs w:val="32"/>
                <w:rtl/>
                <w:lang w:bidi="ar-DZ"/>
              </w:rPr>
            </w:pPr>
            <w:r w:rsidRPr="00196602">
              <w:rPr>
                <w:b/>
                <w:bCs/>
                <w:sz w:val="32"/>
                <w:szCs w:val="32"/>
                <w:rtl/>
                <w:lang w:bidi="ar-DZ"/>
              </w:rPr>
              <w:t>ال</w:t>
            </w:r>
            <w:r w:rsidR="0097294A" w:rsidRPr="00196602">
              <w:rPr>
                <w:b/>
                <w:bCs/>
                <w:sz w:val="32"/>
                <w:szCs w:val="32"/>
                <w:rtl/>
                <w:lang w:bidi="ar-DZ"/>
              </w:rPr>
              <w:t>فرع</w:t>
            </w:r>
          </w:p>
        </w:tc>
        <w:tc>
          <w:tcPr>
            <w:tcW w:w="3143" w:type="dxa"/>
          </w:tcPr>
          <w:p w:rsidR="00426061" w:rsidRPr="00196602" w:rsidRDefault="00426061" w:rsidP="00675155">
            <w:pPr>
              <w:bidi/>
              <w:jc w:val="center"/>
              <w:rPr>
                <w:b/>
                <w:bCs/>
                <w:sz w:val="32"/>
                <w:szCs w:val="32"/>
                <w:rtl/>
                <w:lang w:bidi="ar-DZ"/>
              </w:rPr>
            </w:pPr>
            <w:r w:rsidRPr="00196602">
              <w:rPr>
                <w:b/>
                <w:bCs/>
                <w:sz w:val="32"/>
                <w:szCs w:val="32"/>
                <w:rtl/>
                <w:lang w:bidi="ar-DZ"/>
              </w:rPr>
              <w:t>التخصص</w:t>
            </w:r>
          </w:p>
        </w:tc>
      </w:tr>
      <w:tr w:rsidR="00426061" w:rsidRPr="00196602" w:rsidTr="00675155">
        <w:tc>
          <w:tcPr>
            <w:tcW w:w="3142" w:type="dxa"/>
          </w:tcPr>
          <w:p w:rsidR="00D16738" w:rsidRDefault="00D16738" w:rsidP="00D16738">
            <w:pPr>
              <w:bidi/>
              <w:rPr>
                <w:rFonts w:cs="Arabic Transparent"/>
                <w:b/>
                <w:bCs/>
                <w:sz w:val="28"/>
                <w:szCs w:val="28"/>
                <w:rtl/>
                <w:lang w:bidi="ar-DZ"/>
              </w:rPr>
            </w:pPr>
          </w:p>
          <w:p w:rsidR="00D16738" w:rsidRDefault="00D16738" w:rsidP="00E2367D">
            <w:pPr>
              <w:bidi/>
              <w:jc w:val="center"/>
              <w:rPr>
                <w:rFonts w:cs="Arabic Transparent"/>
                <w:b/>
                <w:bCs/>
                <w:sz w:val="32"/>
                <w:szCs w:val="32"/>
                <w:rtl/>
                <w:lang w:bidi="ar-DZ"/>
              </w:rPr>
            </w:pPr>
            <w:r w:rsidRPr="00E6675D">
              <w:rPr>
                <w:rFonts w:cs="Arabic Transparent" w:hint="cs"/>
                <w:b/>
                <w:bCs/>
                <w:sz w:val="28"/>
                <w:szCs w:val="28"/>
                <w:rtl/>
                <w:lang w:bidi="ar-DZ"/>
              </w:rPr>
              <w:t>علوم اقتصادية</w:t>
            </w:r>
            <w:r w:rsidR="00E2367D">
              <w:rPr>
                <w:rFonts w:cs="Arabic Transparent" w:hint="cs"/>
                <w:b/>
                <w:bCs/>
                <w:sz w:val="28"/>
                <w:szCs w:val="28"/>
                <w:rtl/>
                <w:lang w:bidi="ar-DZ"/>
              </w:rPr>
              <w:t xml:space="preserve"> و التسيير وعلوم تجارية</w:t>
            </w:r>
          </w:p>
          <w:p w:rsidR="00426061" w:rsidRPr="00196602" w:rsidRDefault="00426061" w:rsidP="00E2367D">
            <w:pPr>
              <w:bidi/>
              <w:jc w:val="center"/>
              <w:rPr>
                <w:sz w:val="28"/>
                <w:szCs w:val="28"/>
                <w:rtl/>
                <w:lang w:bidi="ar-DZ"/>
              </w:rPr>
            </w:pPr>
          </w:p>
        </w:tc>
        <w:tc>
          <w:tcPr>
            <w:tcW w:w="3143" w:type="dxa"/>
          </w:tcPr>
          <w:p w:rsidR="00D16738" w:rsidRDefault="00D16738" w:rsidP="00D16738">
            <w:pPr>
              <w:bidi/>
              <w:jc w:val="center"/>
              <w:rPr>
                <w:rFonts w:cs="Arabic Transparent"/>
                <w:b/>
                <w:bCs/>
                <w:sz w:val="32"/>
                <w:szCs w:val="32"/>
                <w:rtl/>
                <w:lang w:bidi="ar-DZ"/>
              </w:rPr>
            </w:pPr>
          </w:p>
          <w:p w:rsidR="00D16738" w:rsidRPr="00D16738" w:rsidRDefault="00D16738" w:rsidP="00E2367D">
            <w:pPr>
              <w:bidi/>
              <w:jc w:val="center"/>
              <w:rPr>
                <w:rFonts w:cs="Arabic Transparent"/>
                <w:b/>
                <w:bCs/>
                <w:sz w:val="32"/>
                <w:szCs w:val="32"/>
                <w:rtl/>
                <w:lang w:bidi="ar-DZ"/>
              </w:rPr>
            </w:pPr>
            <w:r w:rsidRPr="00E6675D">
              <w:rPr>
                <w:rFonts w:cs="Arabic Transparent" w:hint="cs"/>
                <w:b/>
                <w:bCs/>
                <w:sz w:val="32"/>
                <w:szCs w:val="32"/>
                <w:rtl/>
                <w:lang w:bidi="ar-DZ"/>
              </w:rPr>
              <w:t xml:space="preserve">علوم </w:t>
            </w:r>
            <w:r>
              <w:rPr>
                <w:rFonts w:cs="Arabic Transparent" w:hint="cs"/>
                <w:b/>
                <w:bCs/>
                <w:sz w:val="32"/>
                <w:szCs w:val="32"/>
                <w:rtl/>
                <w:lang w:bidi="ar-DZ"/>
              </w:rPr>
              <w:t>مالية</w:t>
            </w:r>
            <w:r w:rsidR="00F10A1A">
              <w:rPr>
                <w:rFonts w:cs="Arabic Transparent" w:hint="cs"/>
                <w:b/>
                <w:bCs/>
                <w:sz w:val="32"/>
                <w:szCs w:val="32"/>
                <w:rtl/>
                <w:lang w:bidi="ar-DZ"/>
              </w:rPr>
              <w:t xml:space="preserve"> </w:t>
            </w:r>
            <w:r>
              <w:rPr>
                <w:rFonts w:cs="Arabic Transparent" w:hint="cs"/>
                <w:b/>
                <w:bCs/>
                <w:sz w:val="32"/>
                <w:szCs w:val="32"/>
                <w:rtl/>
                <w:lang w:bidi="ar-DZ"/>
              </w:rPr>
              <w:t>و محاسبة</w:t>
            </w:r>
          </w:p>
        </w:tc>
        <w:tc>
          <w:tcPr>
            <w:tcW w:w="3143" w:type="dxa"/>
          </w:tcPr>
          <w:p w:rsidR="00D16738" w:rsidRDefault="00D16738" w:rsidP="00675155">
            <w:pPr>
              <w:bidi/>
              <w:jc w:val="center"/>
              <w:rPr>
                <w:sz w:val="28"/>
                <w:szCs w:val="28"/>
                <w:rtl/>
                <w:lang w:bidi="ar-DZ"/>
              </w:rPr>
            </w:pPr>
          </w:p>
          <w:p w:rsidR="00426061" w:rsidRPr="001B4E43" w:rsidRDefault="001B4E43" w:rsidP="001B4E43">
            <w:pPr>
              <w:bidi/>
              <w:rPr>
                <w:b/>
                <w:bCs/>
                <w:sz w:val="28"/>
                <w:szCs w:val="28"/>
                <w:rtl/>
                <w:lang w:bidi="ar-DZ"/>
              </w:rPr>
            </w:pPr>
            <w:r>
              <w:rPr>
                <w:b/>
                <w:bCs/>
                <w:sz w:val="28"/>
                <w:szCs w:val="28"/>
                <w:lang w:bidi="ar-DZ"/>
              </w:rPr>
              <w:t xml:space="preserve"> </w:t>
            </w:r>
            <w:r>
              <w:rPr>
                <w:rFonts w:hint="cs"/>
                <w:b/>
                <w:bCs/>
                <w:sz w:val="28"/>
                <w:szCs w:val="28"/>
                <w:rtl/>
                <w:lang w:bidi="ar-DZ"/>
              </w:rPr>
              <w:t xml:space="preserve">       </w:t>
            </w:r>
            <w:r w:rsidR="00D16738" w:rsidRPr="001B4E43">
              <w:rPr>
                <w:rFonts w:hint="cs"/>
                <w:b/>
                <w:bCs/>
                <w:sz w:val="32"/>
                <w:szCs w:val="32"/>
                <w:rtl/>
                <w:lang w:bidi="ar-DZ"/>
              </w:rPr>
              <w:t>مالية المؤسسة</w:t>
            </w:r>
          </w:p>
        </w:tc>
      </w:tr>
    </w:tbl>
    <w:p w:rsidR="00426061" w:rsidRPr="00196602" w:rsidRDefault="00426061" w:rsidP="00426061">
      <w:pPr>
        <w:bidi/>
        <w:jc w:val="both"/>
        <w:rPr>
          <w:sz w:val="28"/>
          <w:szCs w:val="28"/>
          <w:lang w:bidi="ar-DZ"/>
        </w:rPr>
      </w:pPr>
    </w:p>
    <w:p w:rsidR="00426061" w:rsidRPr="00196602" w:rsidRDefault="00426061" w:rsidP="00426061">
      <w:pPr>
        <w:bidi/>
        <w:jc w:val="both"/>
        <w:rPr>
          <w:sz w:val="28"/>
          <w:szCs w:val="28"/>
          <w:lang w:bidi="ar-DZ"/>
        </w:rPr>
      </w:pPr>
    </w:p>
    <w:p w:rsidR="00426061" w:rsidRPr="00196602" w:rsidRDefault="00426061" w:rsidP="00426061">
      <w:pPr>
        <w:bidi/>
        <w:jc w:val="both"/>
        <w:rPr>
          <w:sz w:val="28"/>
          <w:szCs w:val="28"/>
          <w:rtl/>
          <w:lang w:bidi="ar-DZ"/>
        </w:rPr>
      </w:pPr>
    </w:p>
    <w:p w:rsidR="00D13A41" w:rsidRPr="00196602" w:rsidRDefault="00D13A41" w:rsidP="00D13A41">
      <w:pPr>
        <w:bidi/>
        <w:jc w:val="both"/>
        <w:rPr>
          <w:sz w:val="28"/>
          <w:szCs w:val="28"/>
          <w:rtl/>
          <w:lang w:bidi="ar-DZ"/>
        </w:rPr>
      </w:pPr>
    </w:p>
    <w:p w:rsidR="009D6731" w:rsidRPr="00196602" w:rsidRDefault="009D6731" w:rsidP="009D6731">
      <w:pPr>
        <w:pStyle w:val="Titre"/>
        <w:rPr>
          <w:rFonts w:ascii="Calibri" w:hAnsi="Calibri" w:cs="Calibri"/>
          <w:color w:val="auto"/>
          <w:sz w:val="32"/>
          <w:szCs w:val="32"/>
        </w:rPr>
      </w:pPr>
      <w:r w:rsidRPr="00196602">
        <w:rPr>
          <w:rFonts w:ascii="Calibri" w:hAnsi="Calibri" w:cs="Calibri"/>
          <w:color w:val="auto"/>
          <w:sz w:val="32"/>
          <w:szCs w:val="32"/>
        </w:rPr>
        <w:lastRenderedPageBreak/>
        <w:t>REPUBLIQUE ALGERIENNE DEMOCRATIQUE ET POPULAIRE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 xml:space="preserve">MINISTERE DE L’ENSEIGNEMENT SUPERIEUR </w:t>
      </w: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ET DE LA RECHERCHE SCIENTIFIQUE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985B5C" w:rsidP="009D6731">
      <w:pPr>
        <w:pStyle w:val="Titre"/>
        <w:rPr>
          <w:rFonts w:ascii="Calibri" w:hAnsi="Calibri" w:cs="Calibri"/>
          <w:color w:val="auto"/>
          <w:sz w:val="56"/>
          <w:szCs w:val="56"/>
        </w:rPr>
      </w:pPr>
      <w:r>
        <w:rPr>
          <w:rFonts w:ascii="Calibri" w:hAnsi="Calibri" w:cs="Calibri"/>
          <w:color w:val="auto"/>
          <w:sz w:val="56"/>
          <w:szCs w:val="56"/>
        </w:rPr>
        <w:t>M</w:t>
      </w:r>
      <w:r w:rsidR="009D6731" w:rsidRPr="00196602">
        <w:rPr>
          <w:rFonts w:ascii="Calibri" w:hAnsi="Calibri" w:cs="Calibri"/>
          <w:color w:val="auto"/>
          <w:sz w:val="56"/>
          <w:szCs w:val="56"/>
        </w:rPr>
        <w:t>ise en conformité</w:t>
      </w: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smallCaps/>
          <w:color w:val="auto"/>
          <w:sz w:val="56"/>
          <w:szCs w:val="56"/>
        </w:rPr>
      </w:pPr>
      <w:r w:rsidRPr="00196602">
        <w:rPr>
          <w:rFonts w:ascii="Calibri" w:hAnsi="Calibri" w:cs="Calibri"/>
          <w:smallCaps/>
          <w:color w:val="auto"/>
          <w:sz w:val="56"/>
          <w:szCs w:val="56"/>
        </w:rPr>
        <w:t>Offre de formation</w:t>
      </w: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L.M.D.</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LICENCE ACADEMIQUE</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Titre"/>
        <w:rPr>
          <w:rFonts w:ascii="Calibri" w:hAnsi="Calibri" w:cs="Calibri"/>
          <w:color w:val="auto"/>
          <w:sz w:val="56"/>
          <w:szCs w:val="56"/>
        </w:rPr>
      </w:pPr>
      <w:r w:rsidRPr="00196602">
        <w:rPr>
          <w:rFonts w:ascii="Calibri" w:hAnsi="Calibri" w:cs="Calibri"/>
          <w:color w:val="auto"/>
          <w:sz w:val="56"/>
          <w:szCs w:val="56"/>
        </w:rPr>
        <w:t>2014 - 2015</w:t>
      </w:r>
    </w:p>
    <w:p w:rsidR="009D6731" w:rsidRPr="00196602" w:rsidRDefault="009D6731" w:rsidP="009D6731">
      <w:pPr>
        <w:pStyle w:val="Sous-titre"/>
        <w:rPr>
          <w:rFonts w:ascii="Calibri" w:hAnsi="Calibri" w:cs="Calibri"/>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064122" w:rsidRPr="00196602" w:rsidTr="00961F9F">
        <w:tc>
          <w:tcPr>
            <w:tcW w:w="3259" w:type="dxa"/>
          </w:tcPr>
          <w:p w:rsidR="00064122" w:rsidRPr="00196602" w:rsidRDefault="00064122" w:rsidP="00961F9F">
            <w:pPr>
              <w:pStyle w:val="Titre"/>
              <w:rPr>
                <w:rFonts w:ascii="Calibri" w:hAnsi="Calibri" w:cs="Calibri"/>
                <w:color w:val="auto"/>
                <w:sz w:val="28"/>
              </w:rPr>
            </w:pPr>
            <w:r w:rsidRPr="00196602">
              <w:rPr>
                <w:rFonts w:ascii="Calibri" w:hAnsi="Calibri" w:cs="Calibri"/>
                <w:color w:val="auto"/>
                <w:sz w:val="28"/>
              </w:rPr>
              <w:t>Etablissement</w:t>
            </w:r>
          </w:p>
        </w:tc>
        <w:tc>
          <w:tcPr>
            <w:tcW w:w="3259" w:type="dxa"/>
          </w:tcPr>
          <w:p w:rsidR="00064122" w:rsidRPr="00196602" w:rsidRDefault="00064122" w:rsidP="00445911">
            <w:pPr>
              <w:pStyle w:val="Titre"/>
              <w:rPr>
                <w:rFonts w:ascii="Calibri" w:hAnsi="Calibri" w:cs="Calibri"/>
                <w:color w:val="auto"/>
                <w:sz w:val="28"/>
              </w:rPr>
            </w:pPr>
            <w:r w:rsidRPr="00196602">
              <w:rPr>
                <w:rFonts w:ascii="Calibri" w:hAnsi="Calibri" w:cs="Calibri"/>
                <w:color w:val="auto"/>
                <w:sz w:val="28"/>
              </w:rPr>
              <w:t xml:space="preserve">Faculté </w:t>
            </w:r>
          </w:p>
        </w:tc>
        <w:tc>
          <w:tcPr>
            <w:tcW w:w="3260" w:type="dxa"/>
          </w:tcPr>
          <w:p w:rsidR="00064122" w:rsidRPr="00196602" w:rsidRDefault="00064122" w:rsidP="00961F9F">
            <w:pPr>
              <w:pStyle w:val="Titre"/>
              <w:rPr>
                <w:rFonts w:ascii="Calibri" w:hAnsi="Calibri" w:cs="Calibri"/>
                <w:color w:val="auto"/>
                <w:sz w:val="28"/>
              </w:rPr>
            </w:pPr>
            <w:r w:rsidRPr="00196602">
              <w:rPr>
                <w:rFonts w:ascii="Calibri" w:hAnsi="Calibri" w:cs="Calibri"/>
                <w:color w:val="auto"/>
                <w:sz w:val="28"/>
              </w:rPr>
              <w:t>Département</w:t>
            </w:r>
          </w:p>
        </w:tc>
      </w:tr>
      <w:tr w:rsidR="00064122" w:rsidRPr="00196602" w:rsidTr="00961F9F">
        <w:tc>
          <w:tcPr>
            <w:tcW w:w="3259" w:type="dxa"/>
          </w:tcPr>
          <w:p w:rsidR="00064122" w:rsidRPr="00064122" w:rsidRDefault="00064122" w:rsidP="00961F9F">
            <w:pPr>
              <w:pStyle w:val="Titre"/>
              <w:rPr>
                <w:rFonts w:ascii="Arial" w:hAnsi="Arial" w:cs="Arial"/>
                <w:color w:val="auto"/>
                <w:sz w:val="28"/>
              </w:rPr>
            </w:pPr>
          </w:p>
          <w:p w:rsidR="00064122" w:rsidRPr="00064122" w:rsidRDefault="00064122" w:rsidP="001B4E43">
            <w:pPr>
              <w:pStyle w:val="Titre"/>
              <w:rPr>
                <w:rFonts w:ascii="Arial" w:hAnsi="Arial" w:cs="Arial"/>
                <w:bCs w:val="0"/>
                <w:color w:val="auto"/>
                <w:sz w:val="28"/>
              </w:rPr>
            </w:pPr>
            <w:r w:rsidRPr="00064122">
              <w:rPr>
                <w:bCs w:val="0"/>
                <w:color w:val="auto"/>
                <w:sz w:val="32"/>
                <w:szCs w:val="32"/>
              </w:rPr>
              <w:t>Université 8 Mai 1945 Guelma</w:t>
            </w:r>
          </w:p>
        </w:tc>
        <w:tc>
          <w:tcPr>
            <w:tcW w:w="3259" w:type="dxa"/>
            <w:vAlign w:val="center"/>
          </w:tcPr>
          <w:p w:rsidR="00064122" w:rsidRPr="004F69EA" w:rsidRDefault="00064122" w:rsidP="004704FE">
            <w:pPr>
              <w:pStyle w:val="Titre"/>
              <w:rPr>
                <w:color w:val="auto"/>
                <w:lang w:bidi="ar-DZ"/>
              </w:rPr>
            </w:pPr>
            <w:r w:rsidRPr="00064122">
              <w:rPr>
                <w:color w:val="auto"/>
                <w:lang w:bidi="ar-DZ"/>
              </w:rPr>
              <w:t>Sc</w:t>
            </w:r>
            <w:r w:rsidR="004F69EA">
              <w:rPr>
                <w:color w:val="auto"/>
                <w:lang w:bidi="ar-DZ"/>
              </w:rPr>
              <w:t xml:space="preserve">iences </w:t>
            </w:r>
            <w:r w:rsidRPr="00064122">
              <w:rPr>
                <w:color w:val="auto"/>
                <w:lang w:bidi="ar-DZ"/>
              </w:rPr>
              <w:t xml:space="preserve"> </w:t>
            </w:r>
            <w:r w:rsidR="004704FE">
              <w:rPr>
                <w:color w:val="auto"/>
                <w:lang w:bidi="ar-DZ"/>
              </w:rPr>
              <w:t>E</w:t>
            </w:r>
            <w:r w:rsidRPr="00064122">
              <w:rPr>
                <w:color w:val="auto"/>
                <w:lang w:bidi="ar-DZ"/>
              </w:rPr>
              <w:t>conomiques</w:t>
            </w:r>
            <w:r w:rsidR="004F69EA">
              <w:rPr>
                <w:color w:val="auto"/>
                <w:lang w:bidi="ar-DZ"/>
              </w:rPr>
              <w:t xml:space="preserve"> et</w:t>
            </w:r>
            <w:r w:rsidRPr="00064122">
              <w:rPr>
                <w:color w:val="auto"/>
                <w:lang w:bidi="ar-DZ"/>
              </w:rPr>
              <w:t xml:space="preserve"> </w:t>
            </w:r>
            <w:r w:rsidR="004704FE">
              <w:rPr>
                <w:color w:val="auto"/>
                <w:lang w:bidi="ar-DZ"/>
              </w:rPr>
              <w:t>C</w:t>
            </w:r>
            <w:r w:rsidRPr="00064122">
              <w:rPr>
                <w:color w:val="auto"/>
                <w:lang w:bidi="ar-DZ"/>
              </w:rPr>
              <w:t>ommerciales</w:t>
            </w:r>
            <w:r w:rsidR="004F69EA">
              <w:rPr>
                <w:color w:val="auto"/>
                <w:lang w:bidi="ar-DZ"/>
              </w:rPr>
              <w:t xml:space="preserve"> et </w:t>
            </w:r>
            <w:r w:rsidR="004704FE">
              <w:rPr>
                <w:color w:val="auto"/>
                <w:lang w:bidi="ar-DZ"/>
              </w:rPr>
              <w:t>S</w:t>
            </w:r>
            <w:r w:rsidR="004F69EA">
              <w:rPr>
                <w:color w:val="auto"/>
                <w:lang w:bidi="ar-DZ"/>
              </w:rPr>
              <w:t xml:space="preserve">ciences de </w:t>
            </w:r>
            <w:r w:rsidR="004704FE">
              <w:rPr>
                <w:color w:val="auto"/>
                <w:lang w:bidi="ar-DZ"/>
              </w:rPr>
              <w:t>G</w:t>
            </w:r>
            <w:r w:rsidR="004F69EA">
              <w:rPr>
                <w:color w:val="auto"/>
                <w:lang w:bidi="ar-DZ"/>
              </w:rPr>
              <w:t>estion</w:t>
            </w:r>
          </w:p>
        </w:tc>
        <w:tc>
          <w:tcPr>
            <w:tcW w:w="3260" w:type="dxa"/>
            <w:vAlign w:val="center"/>
          </w:tcPr>
          <w:p w:rsidR="00064122" w:rsidRPr="00064122" w:rsidRDefault="00064122" w:rsidP="004704FE">
            <w:pPr>
              <w:pStyle w:val="Titre"/>
              <w:rPr>
                <w:b w:val="0"/>
                <w:color w:val="auto"/>
                <w:sz w:val="24"/>
              </w:rPr>
            </w:pPr>
            <w:r w:rsidRPr="00064122">
              <w:rPr>
                <w:color w:val="auto"/>
                <w:lang w:bidi="ar-DZ"/>
              </w:rPr>
              <w:t xml:space="preserve">Sciences de </w:t>
            </w:r>
            <w:r w:rsidR="004704FE">
              <w:rPr>
                <w:color w:val="auto"/>
                <w:lang w:bidi="ar-DZ"/>
              </w:rPr>
              <w:t>G</w:t>
            </w:r>
            <w:r w:rsidRPr="00064122">
              <w:rPr>
                <w:color w:val="auto"/>
                <w:lang w:bidi="ar-DZ"/>
              </w:rPr>
              <w:t xml:space="preserve">estion </w:t>
            </w:r>
          </w:p>
        </w:tc>
      </w:tr>
    </w:tbl>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9D6731" w:rsidRPr="00196602" w:rsidTr="00F60524">
        <w:tc>
          <w:tcPr>
            <w:tcW w:w="3259" w:type="dxa"/>
          </w:tcPr>
          <w:p w:rsidR="009D6731" w:rsidRPr="00196602" w:rsidRDefault="009D6731" w:rsidP="00F60524">
            <w:pPr>
              <w:pStyle w:val="Titre"/>
              <w:rPr>
                <w:rFonts w:ascii="Calibri" w:hAnsi="Calibri" w:cs="Calibri"/>
                <w:color w:val="auto"/>
                <w:sz w:val="28"/>
              </w:rPr>
            </w:pPr>
            <w:r w:rsidRPr="00196602">
              <w:rPr>
                <w:rFonts w:ascii="Calibri" w:hAnsi="Calibri" w:cs="Calibri"/>
                <w:color w:val="auto"/>
                <w:sz w:val="28"/>
              </w:rPr>
              <w:t>Domaine</w:t>
            </w:r>
          </w:p>
        </w:tc>
        <w:tc>
          <w:tcPr>
            <w:tcW w:w="3259" w:type="dxa"/>
          </w:tcPr>
          <w:p w:rsidR="009D6731" w:rsidRPr="00196602" w:rsidRDefault="009D6731" w:rsidP="00F60524">
            <w:pPr>
              <w:pStyle w:val="Titre"/>
              <w:rPr>
                <w:rFonts w:ascii="Calibri" w:hAnsi="Calibri" w:cs="Calibri"/>
                <w:color w:val="auto"/>
                <w:sz w:val="28"/>
              </w:rPr>
            </w:pPr>
            <w:r w:rsidRPr="00196602">
              <w:rPr>
                <w:rFonts w:ascii="Calibri" w:hAnsi="Calibri" w:cs="Calibri"/>
                <w:color w:val="auto"/>
                <w:sz w:val="28"/>
              </w:rPr>
              <w:t>Filière</w:t>
            </w:r>
          </w:p>
        </w:tc>
        <w:tc>
          <w:tcPr>
            <w:tcW w:w="3260" w:type="dxa"/>
          </w:tcPr>
          <w:p w:rsidR="009D6731" w:rsidRPr="00196602" w:rsidRDefault="009D6731" w:rsidP="00F60524">
            <w:pPr>
              <w:pStyle w:val="Titre"/>
              <w:rPr>
                <w:rFonts w:ascii="Calibri" w:hAnsi="Calibri" w:cs="Calibri"/>
                <w:color w:val="auto"/>
                <w:sz w:val="28"/>
              </w:rPr>
            </w:pPr>
            <w:r w:rsidRPr="00196602">
              <w:rPr>
                <w:rFonts w:ascii="Calibri" w:hAnsi="Calibri" w:cs="Calibri"/>
                <w:color w:val="auto"/>
                <w:sz w:val="28"/>
              </w:rPr>
              <w:t>Spécialité</w:t>
            </w:r>
          </w:p>
        </w:tc>
      </w:tr>
      <w:tr w:rsidR="00064122" w:rsidRPr="00196602" w:rsidTr="00961F9F">
        <w:tc>
          <w:tcPr>
            <w:tcW w:w="3259" w:type="dxa"/>
            <w:vAlign w:val="center"/>
          </w:tcPr>
          <w:p w:rsidR="00064122" w:rsidRDefault="004F1F8F" w:rsidP="00985B5C">
            <w:pPr>
              <w:pStyle w:val="Titre"/>
              <w:rPr>
                <w:rFonts w:ascii="Times New Roman" w:hAnsi="Times New Roman"/>
                <w:color w:val="auto"/>
                <w:lang w:bidi="ar-DZ"/>
              </w:rPr>
            </w:pPr>
            <w:r>
              <w:rPr>
                <w:rFonts w:ascii="Times New Roman" w:hAnsi="Times New Roman"/>
                <w:color w:val="auto"/>
                <w:lang w:bidi="ar-DZ"/>
              </w:rPr>
              <w:t xml:space="preserve">Sciences </w:t>
            </w:r>
            <w:r w:rsidR="00985B5C">
              <w:rPr>
                <w:rFonts w:ascii="Times New Roman" w:hAnsi="Times New Roman"/>
                <w:color w:val="auto"/>
                <w:lang w:bidi="ar-DZ"/>
              </w:rPr>
              <w:t>E</w:t>
            </w:r>
            <w:r w:rsidR="00245D0A">
              <w:rPr>
                <w:rFonts w:ascii="Times New Roman" w:hAnsi="Times New Roman"/>
                <w:color w:val="auto"/>
                <w:lang w:bidi="ar-DZ"/>
              </w:rPr>
              <w:t xml:space="preserve">conomiques, </w:t>
            </w:r>
            <w:r w:rsidR="00445911">
              <w:rPr>
                <w:rFonts w:ascii="Times New Roman" w:hAnsi="Times New Roman"/>
                <w:color w:val="auto"/>
                <w:lang w:bidi="ar-DZ"/>
              </w:rPr>
              <w:t xml:space="preserve">de </w:t>
            </w:r>
            <w:r w:rsidR="00985B5C">
              <w:rPr>
                <w:rFonts w:ascii="Times New Roman" w:hAnsi="Times New Roman"/>
                <w:color w:val="auto"/>
                <w:lang w:bidi="ar-DZ"/>
              </w:rPr>
              <w:t>G</w:t>
            </w:r>
            <w:r w:rsidR="00445911">
              <w:rPr>
                <w:rFonts w:ascii="Times New Roman" w:hAnsi="Times New Roman"/>
                <w:color w:val="auto"/>
                <w:lang w:bidi="ar-DZ"/>
              </w:rPr>
              <w:t>estion</w:t>
            </w:r>
            <w:r w:rsidR="00985B5C">
              <w:rPr>
                <w:rFonts w:ascii="Times New Roman" w:hAnsi="Times New Roman"/>
                <w:color w:val="auto"/>
                <w:lang w:bidi="ar-DZ"/>
              </w:rPr>
              <w:t xml:space="preserve"> et Comme</w:t>
            </w:r>
            <w:r w:rsidR="00E179A6">
              <w:rPr>
                <w:rFonts w:ascii="Times New Roman" w:hAnsi="Times New Roman"/>
                <w:color w:val="auto"/>
                <w:lang w:bidi="ar-DZ"/>
              </w:rPr>
              <w:t>r</w:t>
            </w:r>
            <w:r w:rsidR="00985B5C">
              <w:rPr>
                <w:rFonts w:ascii="Times New Roman" w:hAnsi="Times New Roman"/>
                <w:color w:val="auto"/>
                <w:lang w:bidi="ar-DZ"/>
              </w:rPr>
              <w:t xml:space="preserve">ciales </w:t>
            </w:r>
            <w:r w:rsidR="00445911">
              <w:rPr>
                <w:rFonts w:ascii="Times New Roman" w:hAnsi="Times New Roman"/>
                <w:color w:val="auto"/>
                <w:lang w:bidi="ar-DZ"/>
              </w:rPr>
              <w:t xml:space="preserve"> </w:t>
            </w:r>
          </w:p>
          <w:p w:rsidR="00064122" w:rsidRPr="00064122" w:rsidRDefault="00064122" w:rsidP="00064122">
            <w:pPr>
              <w:pStyle w:val="Titre"/>
              <w:rPr>
                <w:rFonts w:ascii="Times New Roman" w:hAnsi="Times New Roman"/>
                <w:color w:val="auto"/>
              </w:rPr>
            </w:pPr>
          </w:p>
        </w:tc>
        <w:tc>
          <w:tcPr>
            <w:tcW w:w="3259" w:type="dxa"/>
            <w:vAlign w:val="center"/>
          </w:tcPr>
          <w:p w:rsidR="00064122" w:rsidRPr="00064122" w:rsidRDefault="00064122" w:rsidP="004704FE">
            <w:pPr>
              <w:pStyle w:val="Titre"/>
              <w:rPr>
                <w:rFonts w:ascii="Times New Roman" w:hAnsi="Times New Roman"/>
                <w:color w:val="auto"/>
              </w:rPr>
            </w:pPr>
            <w:r w:rsidRPr="00064122">
              <w:rPr>
                <w:rFonts w:ascii="Times New Roman" w:hAnsi="Times New Roman"/>
                <w:color w:val="auto"/>
                <w:lang w:bidi="ar-DZ"/>
              </w:rPr>
              <w:t>Sciences</w:t>
            </w:r>
            <w:r w:rsidRPr="00064122">
              <w:rPr>
                <w:color w:val="auto"/>
                <w:lang w:bidi="ar-DZ"/>
              </w:rPr>
              <w:t xml:space="preserve"> </w:t>
            </w:r>
            <w:r w:rsidR="004704FE">
              <w:rPr>
                <w:color w:val="auto"/>
                <w:lang w:bidi="ar-DZ"/>
              </w:rPr>
              <w:t>F</w:t>
            </w:r>
            <w:r w:rsidRPr="00064122">
              <w:rPr>
                <w:color w:val="auto"/>
                <w:lang w:bidi="ar-DZ"/>
              </w:rPr>
              <w:t xml:space="preserve">inancières et </w:t>
            </w:r>
            <w:r w:rsidR="004704FE">
              <w:rPr>
                <w:color w:val="auto"/>
                <w:lang w:bidi="ar-DZ"/>
              </w:rPr>
              <w:t>C</w:t>
            </w:r>
            <w:r w:rsidRPr="00064122">
              <w:rPr>
                <w:color w:val="auto"/>
                <w:lang w:bidi="ar-DZ"/>
              </w:rPr>
              <w:t>omptabilité</w:t>
            </w:r>
            <w:r w:rsidRPr="00064122">
              <w:rPr>
                <w:rFonts w:ascii="Times New Roman" w:hAnsi="Times New Roman"/>
                <w:color w:val="auto"/>
                <w:lang w:bidi="ar-DZ"/>
              </w:rPr>
              <w:t xml:space="preserve"> </w:t>
            </w:r>
          </w:p>
        </w:tc>
        <w:tc>
          <w:tcPr>
            <w:tcW w:w="3260" w:type="dxa"/>
            <w:vAlign w:val="center"/>
          </w:tcPr>
          <w:p w:rsidR="00064122" w:rsidRPr="00064122" w:rsidRDefault="00064122" w:rsidP="004704FE">
            <w:pPr>
              <w:pStyle w:val="Titre"/>
              <w:rPr>
                <w:rFonts w:ascii="Times New Roman" w:hAnsi="Times New Roman"/>
                <w:color w:val="auto"/>
              </w:rPr>
            </w:pPr>
            <w:r w:rsidRPr="00064122">
              <w:rPr>
                <w:rFonts w:ascii="Times New Roman" w:hAnsi="Times New Roman"/>
                <w:color w:val="auto"/>
                <w:lang w:bidi="ar-DZ"/>
              </w:rPr>
              <w:t>Finance d’</w:t>
            </w:r>
            <w:r w:rsidR="004704FE">
              <w:rPr>
                <w:rFonts w:ascii="Times New Roman" w:hAnsi="Times New Roman"/>
                <w:color w:val="auto"/>
                <w:lang w:bidi="ar-DZ"/>
              </w:rPr>
              <w:t>E</w:t>
            </w:r>
            <w:r w:rsidRPr="00064122">
              <w:rPr>
                <w:rFonts w:ascii="Times New Roman" w:hAnsi="Times New Roman"/>
                <w:color w:val="auto"/>
                <w:lang w:bidi="ar-DZ"/>
              </w:rPr>
              <w:t>ntreprise</w:t>
            </w:r>
          </w:p>
        </w:tc>
      </w:tr>
    </w:tbl>
    <w:p w:rsidR="009D6731" w:rsidRPr="00196602" w:rsidRDefault="009D6731" w:rsidP="009D6731">
      <w:pPr>
        <w:pStyle w:val="Titre"/>
        <w:tabs>
          <w:tab w:val="left" w:pos="2300"/>
        </w:tabs>
        <w:jc w:val="left"/>
        <w:rPr>
          <w:rFonts w:ascii="Calibri" w:hAnsi="Calibri" w:cs="Calibri"/>
          <w:color w:val="auto"/>
          <w:sz w:val="28"/>
        </w:rPr>
      </w:pPr>
    </w:p>
    <w:p w:rsidR="00C9378D" w:rsidRPr="00196602" w:rsidRDefault="00C9378D" w:rsidP="00C9378D">
      <w:pPr>
        <w:pStyle w:val="Titre"/>
        <w:bidi/>
        <w:rPr>
          <w:rFonts w:ascii="Times New Roman" w:hAnsi="Times New Roman"/>
          <w:color w:val="auto"/>
          <w:sz w:val="40"/>
          <w:szCs w:val="40"/>
        </w:rPr>
      </w:pPr>
      <w:r w:rsidRPr="00196602">
        <w:rPr>
          <w:rFonts w:ascii="Times New Roman" w:hAnsi="Times New Roman"/>
          <w:color w:val="auto"/>
          <w:sz w:val="40"/>
          <w:szCs w:val="40"/>
          <w:rtl/>
        </w:rPr>
        <w:t>الفهرس</w:t>
      </w:r>
    </w:p>
    <w:p w:rsidR="00FA0C28" w:rsidRPr="00196602" w:rsidRDefault="00FA0C28" w:rsidP="00FA0C28">
      <w:pPr>
        <w:pStyle w:val="Titre"/>
        <w:bidi/>
        <w:rPr>
          <w:rFonts w:ascii="Times New Roman" w:hAnsi="Times New Roman"/>
          <w:color w:val="auto"/>
          <w:sz w:val="40"/>
          <w:szCs w:val="40"/>
        </w:rPr>
      </w:pPr>
    </w:p>
    <w:p w:rsidR="00C9378D" w:rsidRPr="00196602" w:rsidRDefault="009F666F" w:rsidP="009F666F">
      <w:pPr>
        <w:bidi/>
        <w:ind w:left="-2"/>
        <w:rPr>
          <w:sz w:val="28"/>
          <w:szCs w:val="28"/>
        </w:rPr>
      </w:pPr>
      <w:r w:rsidRPr="00196602">
        <w:rPr>
          <w:b/>
          <w:bCs/>
          <w:sz w:val="28"/>
          <w:szCs w:val="28"/>
        </w:rPr>
        <w:t xml:space="preserve"> - I</w:t>
      </w:r>
      <w:r w:rsidR="00C9378D" w:rsidRPr="00196602">
        <w:rPr>
          <w:b/>
          <w:bCs/>
          <w:sz w:val="28"/>
          <w:szCs w:val="28"/>
          <w:rtl/>
        </w:rPr>
        <w:t>بطاقة تعريف الليسانس</w:t>
      </w:r>
      <w:r w:rsidR="00C9378D" w:rsidRPr="00196602">
        <w:rPr>
          <w:sz w:val="28"/>
          <w:szCs w:val="28"/>
          <w:rtl/>
        </w:rPr>
        <w:t>------------------------------</w:t>
      </w:r>
      <w:r w:rsidRPr="00196602">
        <w:rPr>
          <w:sz w:val="28"/>
          <w:szCs w:val="28"/>
        </w:rPr>
        <w:t>-------</w:t>
      </w:r>
      <w:r w:rsidR="00C9378D" w:rsidRPr="00196602">
        <w:rPr>
          <w:sz w:val="28"/>
          <w:szCs w:val="28"/>
          <w:rtl/>
        </w:rPr>
        <w:t>---</w:t>
      </w:r>
      <w:r w:rsidRPr="00196602">
        <w:rPr>
          <w:sz w:val="28"/>
          <w:szCs w:val="28"/>
        </w:rPr>
        <w:t>-</w:t>
      </w:r>
      <w:r w:rsidR="00C9378D" w:rsidRPr="00196602">
        <w:rPr>
          <w:sz w:val="28"/>
          <w:szCs w:val="28"/>
          <w:rtl/>
        </w:rPr>
        <w:t>-------------</w:t>
      </w:r>
      <w:r w:rsidR="00C9378D" w:rsidRPr="00196602">
        <w:rPr>
          <w:sz w:val="28"/>
          <w:szCs w:val="28"/>
          <w:rtl/>
          <w:lang w:bidi="ar-DZ"/>
        </w:rPr>
        <w:t>-</w:t>
      </w:r>
      <w:r w:rsidR="00FA0C28"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29425F">
        <w:rPr>
          <w:sz w:val="28"/>
          <w:szCs w:val="28"/>
          <w:lang w:bidi="ar-DZ"/>
        </w:rPr>
        <w:t>5</w:t>
      </w:r>
    </w:p>
    <w:p w:rsidR="00C9378D" w:rsidRPr="00196602" w:rsidRDefault="000A48E3" w:rsidP="00872AB3">
      <w:pPr>
        <w:bidi/>
        <w:ind w:left="282"/>
        <w:rPr>
          <w:sz w:val="28"/>
          <w:szCs w:val="28"/>
        </w:rPr>
      </w:pPr>
      <w:r w:rsidRPr="00196602">
        <w:rPr>
          <w:rFonts w:hint="cs"/>
          <w:sz w:val="28"/>
          <w:szCs w:val="28"/>
          <w:rtl/>
        </w:rPr>
        <w:t>1 -</w:t>
      </w:r>
      <w:r w:rsidRPr="00196602">
        <w:rPr>
          <w:sz w:val="28"/>
          <w:szCs w:val="28"/>
        </w:rPr>
        <w:t xml:space="preserve"> </w:t>
      </w:r>
      <w:r w:rsidR="00C9378D" w:rsidRPr="00196602">
        <w:rPr>
          <w:sz w:val="28"/>
          <w:szCs w:val="28"/>
          <w:rtl/>
        </w:rPr>
        <w:t>تحديد مكان التكوين------------------------------</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5</w:t>
      </w:r>
    </w:p>
    <w:p w:rsidR="00C9378D" w:rsidRPr="00196602" w:rsidRDefault="000A48E3" w:rsidP="00872AB3">
      <w:pPr>
        <w:bidi/>
        <w:ind w:left="282"/>
        <w:rPr>
          <w:sz w:val="28"/>
          <w:szCs w:val="28"/>
        </w:rPr>
      </w:pPr>
      <w:r w:rsidRPr="00196602">
        <w:rPr>
          <w:rFonts w:hint="cs"/>
          <w:sz w:val="28"/>
          <w:szCs w:val="28"/>
          <w:rtl/>
        </w:rPr>
        <w:t xml:space="preserve">2 - </w:t>
      </w:r>
      <w:r w:rsidR="00C9378D" w:rsidRPr="00196602">
        <w:rPr>
          <w:sz w:val="28"/>
          <w:szCs w:val="28"/>
          <w:rtl/>
        </w:rPr>
        <w:t>المشاركون الآخرون  ----------------------------</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6</w:t>
      </w:r>
    </w:p>
    <w:p w:rsidR="00C9378D" w:rsidRPr="00196602" w:rsidRDefault="000A48E3" w:rsidP="00872AB3">
      <w:pPr>
        <w:bidi/>
        <w:ind w:left="282"/>
        <w:rPr>
          <w:sz w:val="28"/>
          <w:szCs w:val="28"/>
        </w:rPr>
      </w:pPr>
      <w:r w:rsidRPr="00196602">
        <w:rPr>
          <w:rFonts w:hint="cs"/>
          <w:sz w:val="28"/>
          <w:szCs w:val="28"/>
          <w:rtl/>
        </w:rPr>
        <w:t xml:space="preserve">3 - </w:t>
      </w:r>
      <w:r w:rsidR="00C9378D" w:rsidRPr="00196602">
        <w:rPr>
          <w:sz w:val="28"/>
          <w:szCs w:val="28"/>
          <w:rtl/>
        </w:rPr>
        <w:t>إطار وأهداف التكوين----------------------</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6</w:t>
      </w:r>
    </w:p>
    <w:p w:rsidR="00C9378D" w:rsidRPr="00196602" w:rsidRDefault="00C9378D" w:rsidP="00872AB3">
      <w:pPr>
        <w:bidi/>
        <w:ind w:left="566"/>
        <w:rPr>
          <w:sz w:val="28"/>
          <w:szCs w:val="28"/>
        </w:rPr>
      </w:pPr>
      <w:r w:rsidRPr="00196602">
        <w:rPr>
          <w:b/>
          <w:bCs/>
          <w:sz w:val="28"/>
          <w:szCs w:val="28"/>
          <w:rtl/>
        </w:rPr>
        <w:t xml:space="preserve">أ </w:t>
      </w:r>
      <w:r w:rsidRPr="00196602">
        <w:rPr>
          <w:sz w:val="28"/>
          <w:szCs w:val="28"/>
          <w:rtl/>
        </w:rPr>
        <w:t>–</w:t>
      </w:r>
      <w:r w:rsidRPr="00196602">
        <w:rPr>
          <w:b/>
          <w:bCs/>
          <w:sz w:val="28"/>
          <w:szCs w:val="28"/>
          <w:rtl/>
        </w:rPr>
        <w:t xml:space="preserve"> </w:t>
      </w:r>
      <w:r w:rsidRPr="00196602">
        <w:rPr>
          <w:sz w:val="28"/>
          <w:szCs w:val="28"/>
          <w:rtl/>
        </w:rPr>
        <w:t xml:space="preserve"> التنظيم العام للتكوين: مكانة المشروع-------</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7</w:t>
      </w:r>
    </w:p>
    <w:p w:rsidR="00C9378D" w:rsidRPr="00196602" w:rsidRDefault="00C9378D" w:rsidP="00872AB3">
      <w:pPr>
        <w:bidi/>
        <w:ind w:left="566"/>
        <w:rPr>
          <w:b/>
          <w:bCs/>
          <w:sz w:val="28"/>
          <w:szCs w:val="28"/>
        </w:rPr>
      </w:pPr>
      <w:r w:rsidRPr="00196602">
        <w:rPr>
          <w:sz w:val="28"/>
          <w:szCs w:val="28"/>
          <w:rtl/>
        </w:rPr>
        <w:t>ب</w:t>
      </w:r>
      <w:r w:rsidRPr="00196602">
        <w:rPr>
          <w:b/>
          <w:bCs/>
          <w:sz w:val="28"/>
          <w:szCs w:val="28"/>
          <w:rtl/>
        </w:rPr>
        <w:t>-</w:t>
      </w:r>
      <w:r w:rsidRPr="00196602">
        <w:rPr>
          <w:sz w:val="28"/>
          <w:szCs w:val="28"/>
          <w:rtl/>
        </w:rPr>
        <w:t xml:space="preserve"> أهداف التكوين-----------------------------</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7</w:t>
      </w:r>
    </w:p>
    <w:p w:rsidR="00C9378D" w:rsidRPr="00196602" w:rsidRDefault="00C9378D" w:rsidP="00872AB3">
      <w:pPr>
        <w:bidi/>
        <w:ind w:left="566"/>
        <w:rPr>
          <w:b/>
          <w:bCs/>
          <w:sz w:val="28"/>
          <w:szCs w:val="28"/>
        </w:rPr>
      </w:pPr>
      <w:r w:rsidRPr="00196602">
        <w:rPr>
          <w:sz w:val="28"/>
          <w:szCs w:val="28"/>
          <w:rtl/>
        </w:rPr>
        <w:t xml:space="preserve">ج- </w:t>
      </w:r>
      <w:r w:rsidR="00281F5F" w:rsidRPr="00196602">
        <w:rPr>
          <w:sz w:val="28"/>
          <w:szCs w:val="28"/>
          <w:rtl/>
        </w:rPr>
        <w:t>المؤهلات و الكفاءات المستهدفة</w:t>
      </w:r>
      <w:r w:rsidR="00281F5F" w:rsidRPr="00196602">
        <w:rPr>
          <w:sz w:val="32"/>
          <w:szCs w:val="32"/>
          <w:rtl/>
        </w:rPr>
        <w:t xml:space="preserve"> </w:t>
      </w:r>
      <w:r w:rsidRPr="00196602">
        <w:rPr>
          <w:sz w:val="28"/>
          <w:szCs w:val="28"/>
          <w:rtl/>
        </w:rPr>
        <w:t>-----------</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7</w:t>
      </w:r>
    </w:p>
    <w:p w:rsidR="00C9378D" w:rsidRPr="00196602" w:rsidRDefault="00C9378D" w:rsidP="00872AB3">
      <w:pPr>
        <w:bidi/>
        <w:ind w:left="566"/>
        <w:rPr>
          <w:b/>
          <w:bCs/>
          <w:sz w:val="28"/>
          <w:szCs w:val="28"/>
        </w:rPr>
      </w:pPr>
      <w:r w:rsidRPr="00196602">
        <w:rPr>
          <w:sz w:val="28"/>
          <w:szCs w:val="28"/>
          <w:rtl/>
        </w:rPr>
        <w:t>د- القدرات الجهوية والوطنية لقابلية التشغيل--------</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7</w:t>
      </w:r>
    </w:p>
    <w:p w:rsidR="00C9378D" w:rsidRPr="00196602" w:rsidRDefault="00C9378D" w:rsidP="00872AB3">
      <w:pPr>
        <w:bidi/>
        <w:ind w:left="566"/>
        <w:rPr>
          <w:b/>
          <w:bCs/>
          <w:sz w:val="28"/>
          <w:szCs w:val="28"/>
        </w:rPr>
      </w:pPr>
      <w:r w:rsidRPr="00196602">
        <w:rPr>
          <w:sz w:val="28"/>
          <w:szCs w:val="28"/>
          <w:rtl/>
        </w:rPr>
        <w:t>ه-</w:t>
      </w:r>
      <w:r w:rsidR="00281F5F" w:rsidRPr="00196602">
        <w:rPr>
          <w:rFonts w:hint="cs"/>
          <w:sz w:val="28"/>
          <w:szCs w:val="28"/>
          <w:rtl/>
        </w:rPr>
        <w:t xml:space="preserve"> </w:t>
      </w:r>
      <w:r w:rsidRPr="00196602">
        <w:rPr>
          <w:sz w:val="28"/>
          <w:szCs w:val="28"/>
          <w:rtl/>
        </w:rPr>
        <w:t>الجسور نحو تخصصات أخرى-------------</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7</w:t>
      </w:r>
    </w:p>
    <w:p w:rsidR="00C9378D" w:rsidRPr="00196602" w:rsidRDefault="00C9378D" w:rsidP="00281F5F">
      <w:pPr>
        <w:bidi/>
        <w:ind w:left="566"/>
        <w:rPr>
          <w:b/>
          <w:bCs/>
          <w:sz w:val="28"/>
          <w:szCs w:val="28"/>
        </w:rPr>
      </w:pPr>
      <w:r w:rsidRPr="00196602">
        <w:rPr>
          <w:sz w:val="28"/>
          <w:szCs w:val="28"/>
          <w:rtl/>
        </w:rPr>
        <w:t xml:space="preserve">و- </w:t>
      </w:r>
      <w:r w:rsidR="00281F5F" w:rsidRPr="00196602">
        <w:rPr>
          <w:sz w:val="28"/>
          <w:szCs w:val="28"/>
          <w:rtl/>
        </w:rPr>
        <w:t xml:space="preserve">مؤشرات النجاعة لمتابعة التكوين </w:t>
      </w:r>
      <w:r w:rsidRPr="00196602">
        <w:rPr>
          <w:sz w:val="28"/>
          <w:szCs w:val="28"/>
          <w:rtl/>
        </w:rPr>
        <w:t>------------</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8</w:t>
      </w:r>
    </w:p>
    <w:p w:rsidR="000B121E" w:rsidRPr="00196602" w:rsidRDefault="000A48E3" w:rsidP="000A48E3">
      <w:pPr>
        <w:bidi/>
        <w:ind w:left="282"/>
        <w:rPr>
          <w:sz w:val="28"/>
          <w:szCs w:val="28"/>
          <w:rtl/>
        </w:rPr>
      </w:pPr>
      <w:r w:rsidRPr="00196602">
        <w:rPr>
          <w:rFonts w:hint="cs"/>
          <w:sz w:val="28"/>
          <w:szCs w:val="28"/>
          <w:rtl/>
        </w:rPr>
        <w:t>4</w:t>
      </w:r>
      <w:r w:rsidR="00C9378D" w:rsidRPr="00196602">
        <w:rPr>
          <w:sz w:val="28"/>
          <w:szCs w:val="28"/>
          <w:rtl/>
        </w:rPr>
        <w:t>-الإمكانيات البشرية المتوفرة-------------</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9</w:t>
      </w:r>
    </w:p>
    <w:p w:rsidR="00C9378D" w:rsidRPr="00196602" w:rsidRDefault="00C9378D" w:rsidP="00872AB3">
      <w:pPr>
        <w:bidi/>
        <w:ind w:left="566"/>
        <w:rPr>
          <w:sz w:val="28"/>
          <w:szCs w:val="28"/>
          <w:rtl/>
        </w:rPr>
      </w:pPr>
      <w:r w:rsidRPr="00196602">
        <w:rPr>
          <w:sz w:val="28"/>
          <w:szCs w:val="28"/>
          <w:rtl/>
        </w:rPr>
        <w:t>أ</w:t>
      </w:r>
      <w:r w:rsidR="000A48E3" w:rsidRPr="00196602">
        <w:rPr>
          <w:rFonts w:hint="cs"/>
          <w:sz w:val="28"/>
          <w:szCs w:val="28"/>
          <w:rtl/>
        </w:rPr>
        <w:t xml:space="preserve"> </w:t>
      </w:r>
      <w:r w:rsidRPr="00196602">
        <w:rPr>
          <w:sz w:val="28"/>
          <w:szCs w:val="28"/>
          <w:rtl/>
        </w:rPr>
        <w:t>- قدرات التأطير---------------------------</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9</w:t>
      </w:r>
    </w:p>
    <w:p w:rsidR="00C9378D" w:rsidRPr="00196602" w:rsidRDefault="00C9378D" w:rsidP="000A48E3">
      <w:pPr>
        <w:bidi/>
        <w:ind w:left="566"/>
        <w:rPr>
          <w:sz w:val="28"/>
          <w:szCs w:val="28"/>
        </w:rPr>
      </w:pPr>
      <w:r w:rsidRPr="00196602">
        <w:rPr>
          <w:sz w:val="28"/>
          <w:szCs w:val="28"/>
          <w:rtl/>
        </w:rPr>
        <w:t>ب</w:t>
      </w:r>
      <w:r w:rsidR="000A48E3" w:rsidRPr="00196602">
        <w:rPr>
          <w:rFonts w:hint="cs"/>
          <w:sz w:val="28"/>
          <w:szCs w:val="28"/>
          <w:rtl/>
        </w:rPr>
        <w:t xml:space="preserve"> </w:t>
      </w:r>
      <w:r w:rsidRPr="00196602">
        <w:rPr>
          <w:sz w:val="28"/>
          <w:szCs w:val="28"/>
          <w:rtl/>
        </w:rPr>
        <w:t xml:space="preserve">- </w:t>
      </w:r>
      <w:r w:rsidR="000A48E3" w:rsidRPr="00196602">
        <w:rPr>
          <w:sz w:val="28"/>
          <w:szCs w:val="28"/>
          <w:rtl/>
        </w:rPr>
        <w:t xml:space="preserve">التأطير الداخلي المسخر للتكوين </w:t>
      </w:r>
      <w:r w:rsidR="000A48E3" w:rsidRPr="00196602">
        <w:rPr>
          <w:rFonts w:hint="cs"/>
          <w:sz w:val="28"/>
          <w:szCs w:val="28"/>
          <w:rtl/>
        </w:rPr>
        <w:t xml:space="preserve">في التخصص </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9</w:t>
      </w:r>
    </w:p>
    <w:p w:rsidR="00C9378D" w:rsidRPr="00196602" w:rsidRDefault="000A48E3" w:rsidP="00872AB3">
      <w:pPr>
        <w:bidi/>
        <w:ind w:left="566"/>
        <w:rPr>
          <w:sz w:val="28"/>
          <w:szCs w:val="28"/>
          <w:rtl/>
        </w:rPr>
      </w:pPr>
      <w:r w:rsidRPr="00196602">
        <w:rPr>
          <w:rFonts w:hint="cs"/>
          <w:sz w:val="28"/>
          <w:szCs w:val="28"/>
          <w:rtl/>
        </w:rPr>
        <w:t xml:space="preserve">ج </w:t>
      </w:r>
      <w:r w:rsidR="00C9378D" w:rsidRPr="00196602">
        <w:rPr>
          <w:sz w:val="28"/>
          <w:szCs w:val="28"/>
          <w:rtl/>
        </w:rPr>
        <w:t>-</w:t>
      </w:r>
      <w:r w:rsidRPr="00196602">
        <w:rPr>
          <w:sz w:val="28"/>
          <w:szCs w:val="28"/>
          <w:rtl/>
        </w:rPr>
        <w:t xml:space="preserve"> التأطير الخارجي المسخر للتكوين </w:t>
      </w:r>
      <w:r w:rsidRPr="00196602">
        <w:rPr>
          <w:rFonts w:hint="cs"/>
          <w:sz w:val="28"/>
          <w:szCs w:val="28"/>
          <w:rtl/>
        </w:rPr>
        <w:t xml:space="preserve">في التخصص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10</w:t>
      </w:r>
    </w:p>
    <w:p w:rsidR="00C9378D" w:rsidRPr="00196602" w:rsidRDefault="000A48E3" w:rsidP="00281F5F">
      <w:pPr>
        <w:bidi/>
        <w:ind w:left="566"/>
        <w:rPr>
          <w:sz w:val="28"/>
          <w:szCs w:val="28"/>
        </w:rPr>
      </w:pPr>
      <w:r w:rsidRPr="00196602">
        <w:rPr>
          <w:rFonts w:hint="cs"/>
          <w:sz w:val="28"/>
          <w:szCs w:val="28"/>
          <w:rtl/>
        </w:rPr>
        <w:t xml:space="preserve">د </w:t>
      </w:r>
      <w:r w:rsidR="00C9378D" w:rsidRPr="00196602">
        <w:rPr>
          <w:sz w:val="28"/>
          <w:szCs w:val="28"/>
          <w:rtl/>
        </w:rPr>
        <w:t>-</w:t>
      </w:r>
      <w:r w:rsidRPr="00196602">
        <w:rPr>
          <w:rFonts w:hint="cs"/>
          <w:sz w:val="28"/>
          <w:szCs w:val="28"/>
          <w:rtl/>
        </w:rPr>
        <w:t xml:space="preserve"> </w:t>
      </w:r>
      <w:r w:rsidR="00281F5F" w:rsidRPr="00196602">
        <w:rPr>
          <w:sz w:val="28"/>
          <w:szCs w:val="28"/>
          <w:rtl/>
        </w:rPr>
        <w:t>الحوصلة الإجمالية للموارد البشرية المسخرة للتكوين</w:t>
      </w:r>
      <w:r w:rsidR="00281F5F" w:rsidRPr="00196602">
        <w:rPr>
          <w:rFonts w:hint="cs"/>
          <w:b/>
          <w:bCs/>
          <w:sz w:val="28"/>
          <w:szCs w:val="28"/>
          <w:rtl/>
        </w:rPr>
        <w:t xml:space="preserve">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11</w:t>
      </w:r>
    </w:p>
    <w:p w:rsidR="00C9378D" w:rsidRPr="00196602" w:rsidRDefault="000A48E3" w:rsidP="00281F5F">
      <w:pPr>
        <w:bidi/>
        <w:ind w:left="282"/>
        <w:rPr>
          <w:sz w:val="28"/>
          <w:szCs w:val="28"/>
          <w:rtl/>
        </w:rPr>
      </w:pPr>
      <w:r w:rsidRPr="00196602">
        <w:rPr>
          <w:rFonts w:hint="cs"/>
          <w:sz w:val="28"/>
          <w:szCs w:val="28"/>
          <w:rtl/>
        </w:rPr>
        <w:t>5</w:t>
      </w:r>
      <w:r w:rsidR="00C9378D" w:rsidRPr="00196602">
        <w:rPr>
          <w:sz w:val="28"/>
          <w:szCs w:val="28"/>
          <w:rtl/>
        </w:rPr>
        <w:t>-</w:t>
      </w:r>
      <w:r w:rsidR="00281F5F" w:rsidRPr="00196602">
        <w:rPr>
          <w:b/>
          <w:bCs/>
          <w:sz w:val="28"/>
          <w:szCs w:val="28"/>
          <w:rtl/>
        </w:rPr>
        <w:t xml:space="preserve"> </w:t>
      </w:r>
      <w:r w:rsidR="00281F5F" w:rsidRPr="00196602">
        <w:rPr>
          <w:sz w:val="28"/>
          <w:szCs w:val="28"/>
          <w:rtl/>
        </w:rPr>
        <w:t>الإمكانيات المادية المتوفرة للتكوين</w:t>
      </w:r>
      <w:r w:rsidR="00281F5F" w:rsidRPr="00196602">
        <w:rPr>
          <w:rFonts w:hint="cs"/>
          <w:sz w:val="28"/>
          <w:szCs w:val="28"/>
          <w:rtl/>
        </w:rPr>
        <w:t xml:space="preserve"> في التخصص</w:t>
      </w:r>
      <w:r w:rsidR="00281F5F" w:rsidRPr="00196602">
        <w:rPr>
          <w:rFonts w:hint="cs"/>
          <w:b/>
          <w:bCs/>
          <w:sz w:val="28"/>
          <w:szCs w:val="28"/>
          <w:rtl/>
        </w:rPr>
        <w:t xml:space="preserve">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12</w:t>
      </w:r>
    </w:p>
    <w:p w:rsidR="00C9378D" w:rsidRPr="00196602" w:rsidRDefault="00C9378D" w:rsidP="000A48E3">
      <w:pPr>
        <w:bidi/>
        <w:ind w:left="282"/>
        <w:rPr>
          <w:sz w:val="28"/>
          <w:szCs w:val="28"/>
        </w:rPr>
      </w:pPr>
      <w:r w:rsidRPr="00196602">
        <w:rPr>
          <w:sz w:val="28"/>
          <w:szCs w:val="28"/>
          <w:rtl/>
        </w:rPr>
        <w:t xml:space="preserve"> أ- المخابر البيداغوجية والتجهيزات -------------</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12</w:t>
      </w:r>
    </w:p>
    <w:p w:rsidR="00C9378D" w:rsidRPr="00196602" w:rsidRDefault="00C9378D" w:rsidP="000A48E3">
      <w:pPr>
        <w:bidi/>
        <w:ind w:left="282"/>
        <w:rPr>
          <w:sz w:val="28"/>
          <w:szCs w:val="28"/>
        </w:rPr>
      </w:pPr>
      <w:r w:rsidRPr="00196602">
        <w:rPr>
          <w:sz w:val="28"/>
          <w:szCs w:val="28"/>
          <w:rtl/>
        </w:rPr>
        <w:t xml:space="preserve"> ب- ميادين التربص والتكوين في المؤسسات-------</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12</w:t>
      </w:r>
    </w:p>
    <w:p w:rsidR="00C9378D" w:rsidRPr="00196602" w:rsidRDefault="00C9378D" w:rsidP="00281F5F">
      <w:pPr>
        <w:bidi/>
        <w:ind w:left="282"/>
        <w:rPr>
          <w:sz w:val="28"/>
          <w:szCs w:val="28"/>
        </w:rPr>
      </w:pPr>
      <w:r w:rsidRPr="00196602">
        <w:rPr>
          <w:sz w:val="28"/>
          <w:szCs w:val="28"/>
          <w:rtl/>
        </w:rPr>
        <w:t xml:space="preserve"> ج-</w:t>
      </w:r>
      <w:r w:rsidR="00281F5F" w:rsidRPr="00196602">
        <w:rPr>
          <w:b/>
          <w:bCs/>
          <w:sz w:val="28"/>
          <w:szCs w:val="28"/>
          <w:rtl/>
        </w:rPr>
        <w:t xml:space="preserve"> </w:t>
      </w:r>
      <w:r w:rsidR="00281F5F" w:rsidRPr="00196602">
        <w:rPr>
          <w:sz w:val="28"/>
          <w:szCs w:val="28"/>
          <w:rtl/>
        </w:rPr>
        <w:t xml:space="preserve">التوثيق المتوفر </w:t>
      </w:r>
      <w:r w:rsidR="00281F5F" w:rsidRPr="00196602">
        <w:rPr>
          <w:rFonts w:hint="cs"/>
          <w:sz w:val="28"/>
          <w:szCs w:val="28"/>
          <w:rtl/>
        </w:rPr>
        <w:t xml:space="preserve">في المؤسسة الجامعية والمتعلقة </w:t>
      </w:r>
      <w:r w:rsidR="00281F5F" w:rsidRPr="00196602">
        <w:rPr>
          <w:sz w:val="28"/>
          <w:szCs w:val="28"/>
          <w:rtl/>
        </w:rPr>
        <w:t>بعرض التكوين المقترح</w:t>
      </w:r>
      <w:r w:rsidR="00281F5F" w:rsidRPr="00196602">
        <w:rPr>
          <w:b/>
          <w:bCs/>
          <w:sz w:val="28"/>
          <w:szCs w:val="28"/>
          <w:rtl/>
        </w:rPr>
        <w:t xml:space="preserve"> </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12</w:t>
      </w:r>
    </w:p>
    <w:p w:rsidR="00C9378D" w:rsidRPr="00196602" w:rsidRDefault="00C9378D" w:rsidP="00872AB3">
      <w:pPr>
        <w:bidi/>
        <w:ind w:left="282"/>
        <w:rPr>
          <w:sz w:val="28"/>
          <w:szCs w:val="28"/>
          <w:rtl/>
        </w:rPr>
      </w:pPr>
      <w:r w:rsidRPr="00196602">
        <w:rPr>
          <w:sz w:val="28"/>
          <w:szCs w:val="28"/>
          <w:rtl/>
        </w:rPr>
        <w:t xml:space="preserve"> د- </w:t>
      </w:r>
      <w:r w:rsidR="00281F5F" w:rsidRPr="00196602">
        <w:rPr>
          <w:sz w:val="28"/>
          <w:szCs w:val="28"/>
          <w:rtl/>
        </w:rPr>
        <w:t xml:space="preserve">فضاءات الأعمال الشخصية وتكنولوجيات الإعلام والاتصال المتوفرة بالمعهد أو الكلية </w:t>
      </w:r>
      <w:r w:rsidRPr="00196602">
        <w:rPr>
          <w:sz w:val="28"/>
          <w:szCs w:val="28"/>
          <w:rtl/>
        </w:rPr>
        <w:t>--</w:t>
      </w:r>
      <w:r w:rsidR="00FA0C28" w:rsidRPr="00196602">
        <w:rPr>
          <w:sz w:val="28"/>
          <w:szCs w:val="28"/>
        </w:rPr>
        <w:tab/>
      </w:r>
      <w:r w:rsidR="009F666F" w:rsidRPr="00196602">
        <w:rPr>
          <w:rFonts w:hint="cs"/>
          <w:sz w:val="28"/>
          <w:szCs w:val="28"/>
          <w:rtl/>
        </w:rPr>
        <w:t>ص</w:t>
      </w:r>
      <w:r w:rsidR="0029425F">
        <w:rPr>
          <w:sz w:val="28"/>
          <w:szCs w:val="28"/>
        </w:rPr>
        <w:t>15</w:t>
      </w:r>
    </w:p>
    <w:p w:rsidR="00751DD5" w:rsidRPr="00196602" w:rsidRDefault="00751DD5" w:rsidP="00751DD5">
      <w:pPr>
        <w:bidi/>
        <w:ind w:left="282"/>
        <w:rPr>
          <w:sz w:val="28"/>
          <w:szCs w:val="28"/>
        </w:rPr>
      </w:pPr>
    </w:p>
    <w:p w:rsidR="00C9378D" w:rsidRPr="00196602" w:rsidRDefault="009F666F" w:rsidP="00872AB3">
      <w:pPr>
        <w:bidi/>
        <w:ind w:left="-2"/>
        <w:rPr>
          <w:sz w:val="28"/>
          <w:szCs w:val="28"/>
          <w:rtl/>
          <w:lang w:bidi="ar-DZ"/>
        </w:rPr>
      </w:pPr>
      <w:r w:rsidRPr="00196602">
        <w:rPr>
          <w:b/>
          <w:bCs/>
          <w:sz w:val="28"/>
          <w:szCs w:val="28"/>
          <w:lang w:bidi="ar-DZ"/>
        </w:rPr>
        <w:t>- II</w:t>
      </w:r>
      <w:r w:rsidR="00C9378D" w:rsidRPr="00196602">
        <w:rPr>
          <w:b/>
          <w:bCs/>
          <w:sz w:val="28"/>
          <w:szCs w:val="28"/>
          <w:rtl/>
          <w:lang w:bidi="ar-DZ"/>
        </w:rPr>
        <w:t xml:space="preserve"> </w:t>
      </w:r>
      <w:r w:rsidR="00751DD5" w:rsidRPr="00196602">
        <w:rPr>
          <w:b/>
          <w:bCs/>
          <w:sz w:val="28"/>
          <w:szCs w:val="28"/>
          <w:rtl/>
        </w:rPr>
        <w:t>بطاقة التنظيم السداسي للتعليم</w:t>
      </w:r>
      <w:r w:rsidR="00751DD5" w:rsidRPr="00196602">
        <w:rPr>
          <w:bCs/>
          <w:sz w:val="40"/>
          <w:szCs w:val="40"/>
          <w:rtl/>
          <w:lang w:bidi="ar-DZ"/>
        </w:rPr>
        <w:t xml:space="preserve"> </w:t>
      </w:r>
      <w:r w:rsidR="00751DD5" w:rsidRPr="00196602">
        <w:rPr>
          <w:b/>
          <w:bCs/>
          <w:sz w:val="28"/>
          <w:szCs w:val="28"/>
          <w:rtl/>
        </w:rPr>
        <w:t>التخصصي</w:t>
      </w:r>
      <w:r w:rsidR="00C9378D" w:rsidRPr="00196602">
        <w:rPr>
          <w:sz w:val="28"/>
          <w:szCs w:val="28"/>
          <w:rtl/>
          <w:lang w:bidi="ar-DZ"/>
        </w:rPr>
        <w:t>--------</w:t>
      </w:r>
      <w:r w:rsidR="00751DD5" w:rsidRPr="00196602">
        <w:rPr>
          <w:rFonts w:hint="cs"/>
          <w:sz w:val="28"/>
          <w:szCs w:val="28"/>
          <w:rtl/>
          <w:lang w:bidi="ar-DZ"/>
        </w:rPr>
        <w:t>-</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Pr="00196602">
        <w:rPr>
          <w:sz w:val="28"/>
          <w:szCs w:val="28"/>
          <w:lang w:bidi="ar-DZ"/>
        </w:rPr>
        <w:tab/>
      </w:r>
      <w:r w:rsidRPr="00196602">
        <w:rPr>
          <w:rFonts w:hint="cs"/>
          <w:sz w:val="28"/>
          <w:szCs w:val="28"/>
          <w:rtl/>
          <w:lang w:bidi="ar-DZ"/>
        </w:rPr>
        <w:t>ص</w:t>
      </w:r>
      <w:r w:rsidR="0029425F">
        <w:rPr>
          <w:sz w:val="28"/>
          <w:szCs w:val="28"/>
          <w:lang w:bidi="ar-DZ"/>
        </w:rPr>
        <w:t>16</w:t>
      </w:r>
    </w:p>
    <w:p w:rsidR="00C9378D" w:rsidRPr="00196602" w:rsidRDefault="00751DD5" w:rsidP="00751DD5">
      <w:pPr>
        <w:bidi/>
        <w:ind w:left="282"/>
        <w:rPr>
          <w:sz w:val="28"/>
          <w:szCs w:val="28"/>
          <w:lang w:bidi="ar-DZ"/>
        </w:rPr>
      </w:pPr>
      <w:r w:rsidRPr="00196602">
        <w:rPr>
          <w:rFonts w:hint="cs"/>
          <w:sz w:val="28"/>
          <w:szCs w:val="28"/>
          <w:rtl/>
          <w:lang w:bidi="ar-DZ"/>
        </w:rPr>
        <w:t xml:space="preserve">- </w:t>
      </w:r>
      <w:r w:rsidR="00C9378D" w:rsidRPr="00196602">
        <w:rPr>
          <w:sz w:val="28"/>
          <w:szCs w:val="28"/>
          <w:rtl/>
          <w:lang w:bidi="ar-DZ"/>
        </w:rPr>
        <w:t>السداسي الخامس--------------------------</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846A38">
        <w:rPr>
          <w:rFonts w:hint="cs"/>
          <w:sz w:val="28"/>
          <w:szCs w:val="28"/>
          <w:rtl/>
          <w:lang w:bidi="ar-DZ"/>
        </w:rPr>
        <w:t>21</w:t>
      </w:r>
    </w:p>
    <w:p w:rsidR="00C9378D" w:rsidRPr="00196602" w:rsidRDefault="00751DD5" w:rsidP="00751DD5">
      <w:pPr>
        <w:bidi/>
        <w:ind w:left="282"/>
        <w:rPr>
          <w:sz w:val="28"/>
          <w:szCs w:val="28"/>
          <w:lang w:bidi="ar-DZ"/>
        </w:rPr>
      </w:pPr>
      <w:r w:rsidRPr="00196602">
        <w:rPr>
          <w:rFonts w:hint="cs"/>
          <w:sz w:val="28"/>
          <w:szCs w:val="28"/>
          <w:rtl/>
          <w:lang w:bidi="ar-DZ"/>
        </w:rPr>
        <w:t xml:space="preserve">- </w:t>
      </w:r>
      <w:r w:rsidR="00C9378D" w:rsidRPr="00196602">
        <w:rPr>
          <w:sz w:val="28"/>
          <w:szCs w:val="28"/>
          <w:rtl/>
          <w:lang w:bidi="ar-DZ"/>
        </w:rPr>
        <w:t>السداسي السادس--------------------------</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846A38">
        <w:rPr>
          <w:rFonts w:hint="cs"/>
          <w:sz w:val="28"/>
          <w:szCs w:val="28"/>
          <w:rtl/>
          <w:lang w:bidi="ar-DZ"/>
        </w:rPr>
        <w:t>22</w:t>
      </w:r>
    </w:p>
    <w:p w:rsidR="00C9378D" w:rsidRPr="00196602" w:rsidRDefault="00751DD5" w:rsidP="00872AB3">
      <w:pPr>
        <w:bidi/>
        <w:ind w:left="282"/>
        <w:rPr>
          <w:sz w:val="28"/>
          <w:szCs w:val="28"/>
          <w:rtl/>
          <w:lang w:bidi="ar-DZ"/>
        </w:rPr>
      </w:pPr>
      <w:r w:rsidRPr="00196602">
        <w:rPr>
          <w:rFonts w:hint="cs"/>
          <w:sz w:val="28"/>
          <w:szCs w:val="28"/>
          <w:rtl/>
          <w:lang w:bidi="ar-DZ"/>
        </w:rPr>
        <w:t>- ال</w:t>
      </w:r>
      <w:r w:rsidR="00C9378D" w:rsidRPr="00196602">
        <w:rPr>
          <w:sz w:val="28"/>
          <w:szCs w:val="28"/>
          <w:rtl/>
          <w:lang w:bidi="ar-DZ"/>
        </w:rPr>
        <w:t xml:space="preserve">حوصلة </w:t>
      </w:r>
      <w:r w:rsidRPr="00196602">
        <w:rPr>
          <w:sz w:val="28"/>
          <w:szCs w:val="28"/>
          <w:rtl/>
          <w:lang w:bidi="ar-DZ"/>
        </w:rPr>
        <w:t xml:space="preserve">إجمالية </w:t>
      </w:r>
      <w:r w:rsidR="00C9378D" w:rsidRPr="00196602">
        <w:rPr>
          <w:sz w:val="28"/>
          <w:szCs w:val="28"/>
          <w:rtl/>
          <w:lang w:bidi="ar-DZ"/>
        </w:rPr>
        <w:t>للتكوين----------------</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846A38">
        <w:rPr>
          <w:rFonts w:hint="cs"/>
          <w:sz w:val="28"/>
          <w:szCs w:val="28"/>
          <w:rtl/>
          <w:lang w:bidi="ar-DZ"/>
        </w:rPr>
        <w:t>23</w:t>
      </w:r>
    </w:p>
    <w:p w:rsidR="00751DD5" w:rsidRPr="00196602" w:rsidRDefault="00751DD5" w:rsidP="00751DD5">
      <w:pPr>
        <w:bidi/>
        <w:ind w:left="282"/>
        <w:rPr>
          <w:sz w:val="28"/>
          <w:szCs w:val="28"/>
          <w:lang w:bidi="ar-DZ"/>
        </w:rPr>
      </w:pPr>
    </w:p>
    <w:p w:rsidR="00C9378D" w:rsidRPr="00196602" w:rsidRDefault="009F666F" w:rsidP="000A48E3">
      <w:pPr>
        <w:bidi/>
        <w:ind w:left="-2"/>
        <w:rPr>
          <w:sz w:val="28"/>
          <w:szCs w:val="28"/>
          <w:rtl/>
          <w:lang w:bidi="ar-DZ"/>
        </w:rPr>
      </w:pPr>
      <w:r w:rsidRPr="00196602">
        <w:rPr>
          <w:b/>
          <w:bCs/>
          <w:sz w:val="28"/>
          <w:szCs w:val="28"/>
        </w:rPr>
        <w:t xml:space="preserve"> </w:t>
      </w:r>
      <w:r w:rsidR="00C9378D" w:rsidRPr="00196602">
        <w:rPr>
          <w:b/>
          <w:bCs/>
          <w:sz w:val="28"/>
          <w:szCs w:val="28"/>
        </w:rPr>
        <w:t>III</w:t>
      </w:r>
      <w:r w:rsidR="00C9378D" w:rsidRPr="00196602">
        <w:rPr>
          <w:b/>
          <w:bCs/>
          <w:sz w:val="28"/>
          <w:szCs w:val="28"/>
          <w:rtl/>
          <w:lang w:bidi="ar-DZ"/>
        </w:rPr>
        <w:t xml:space="preserve">- </w:t>
      </w:r>
      <w:r w:rsidR="000A48E3" w:rsidRPr="00196602">
        <w:rPr>
          <w:b/>
          <w:bCs/>
          <w:sz w:val="28"/>
          <w:szCs w:val="28"/>
          <w:rtl/>
          <w:lang w:bidi="ar-DZ"/>
        </w:rPr>
        <w:t>البرنامج المفصل لكل مادة في السداسيين الخامس والسادس</w:t>
      </w:r>
      <w:r w:rsidR="000A48E3" w:rsidRPr="00196602">
        <w:rPr>
          <w:sz w:val="28"/>
          <w:szCs w:val="28"/>
          <w:lang w:bidi="ar-DZ"/>
        </w:rPr>
        <w:t>-----------------</w:t>
      </w:r>
      <w:r w:rsidR="000A48E3" w:rsidRPr="00196602">
        <w:rPr>
          <w:sz w:val="28"/>
          <w:szCs w:val="28"/>
          <w:rtl/>
          <w:lang w:bidi="ar-DZ"/>
        </w:rPr>
        <w:t>-----------</w:t>
      </w:r>
      <w:r w:rsidR="000A48E3" w:rsidRPr="00196602">
        <w:rPr>
          <w:rFonts w:hint="cs"/>
          <w:sz w:val="28"/>
          <w:szCs w:val="28"/>
          <w:rtl/>
          <w:lang w:bidi="ar-DZ"/>
        </w:rPr>
        <w:tab/>
      </w:r>
      <w:r w:rsidRPr="00196602">
        <w:rPr>
          <w:rFonts w:hint="cs"/>
          <w:sz w:val="28"/>
          <w:szCs w:val="28"/>
          <w:rtl/>
          <w:lang w:bidi="ar-DZ"/>
        </w:rPr>
        <w:t>ص</w:t>
      </w:r>
      <w:r w:rsidR="00846A38">
        <w:rPr>
          <w:rFonts w:hint="cs"/>
          <w:sz w:val="28"/>
          <w:szCs w:val="28"/>
          <w:rtl/>
          <w:lang w:bidi="ar-DZ"/>
        </w:rPr>
        <w:t>24</w:t>
      </w:r>
    </w:p>
    <w:p w:rsidR="00751DD5" w:rsidRPr="00196602" w:rsidRDefault="00751DD5" w:rsidP="00751DD5">
      <w:pPr>
        <w:bidi/>
        <w:ind w:left="-2"/>
        <w:rPr>
          <w:sz w:val="28"/>
          <w:szCs w:val="28"/>
          <w:rtl/>
          <w:lang w:bidi="ar-DZ"/>
        </w:rPr>
      </w:pPr>
    </w:p>
    <w:p w:rsidR="00C9378D" w:rsidRPr="00196602" w:rsidRDefault="009F666F" w:rsidP="00E84299">
      <w:pPr>
        <w:bidi/>
        <w:ind w:left="-2"/>
        <w:rPr>
          <w:sz w:val="28"/>
          <w:szCs w:val="28"/>
          <w:rtl/>
          <w:lang w:bidi="ar-DZ"/>
        </w:rPr>
      </w:pPr>
      <w:r w:rsidRPr="00196602">
        <w:rPr>
          <w:b/>
          <w:bCs/>
          <w:sz w:val="28"/>
          <w:szCs w:val="28"/>
        </w:rPr>
        <w:t xml:space="preserve"> </w:t>
      </w:r>
      <w:r w:rsidR="00751DD5" w:rsidRPr="00196602">
        <w:rPr>
          <w:b/>
          <w:bCs/>
          <w:sz w:val="28"/>
          <w:szCs w:val="28"/>
        </w:rPr>
        <w:t>I</w:t>
      </w:r>
      <w:r w:rsidR="00C9378D" w:rsidRPr="00196602">
        <w:rPr>
          <w:b/>
          <w:bCs/>
          <w:sz w:val="28"/>
          <w:szCs w:val="28"/>
        </w:rPr>
        <w:t>V</w:t>
      </w:r>
      <w:r w:rsidR="00C9378D" w:rsidRPr="00196602">
        <w:rPr>
          <w:sz w:val="28"/>
          <w:szCs w:val="28"/>
          <w:rtl/>
          <w:lang w:bidi="ar-DZ"/>
        </w:rPr>
        <w:t xml:space="preserve">-  </w:t>
      </w:r>
      <w:r w:rsidR="00C9378D" w:rsidRPr="00196602">
        <w:rPr>
          <w:b/>
          <w:bCs/>
          <w:sz w:val="28"/>
          <w:szCs w:val="28"/>
          <w:rtl/>
          <w:lang w:bidi="ar-DZ"/>
        </w:rPr>
        <w:t>العقود/الاتفاقيات</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846A38">
        <w:rPr>
          <w:rFonts w:hint="cs"/>
          <w:sz w:val="28"/>
          <w:szCs w:val="28"/>
          <w:rtl/>
          <w:lang w:bidi="ar-DZ"/>
        </w:rPr>
        <w:t>48</w:t>
      </w:r>
    </w:p>
    <w:p w:rsidR="00751DD5" w:rsidRPr="00196602" w:rsidRDefault="00751DD5" w:rsidP="00751DD5">
      <w:pPr>
        <w:bidi/>
        <w:ind w:left="-2"/>
        <w:rPr>
          <w:sz w:val="28"/>
          <w:szCs w:val="28"/>
          <w:rtl/>
          <w:lang w:bidi="ar-DZ"/>
        </w:rPr>
      </w:pPr>
    </w:p>
    <w:p w:rsidR="00C9378D" w:rsidRPr="00196602" w:rsidRDefault="009F666F" w:rsidP="009E40E7">
      <w:pPr>
        <w:bidi/>
        <w:ind w:left="-2"/>
        <w:rPr>
          <w:sz w:val="28"/>
          <w:szCs w:val="28"/>
          <w:rtl/>
          <w:lang w:bidi="ar-DZ"/>
        </w:rPr>
      </w:pPr>
      <w:r w:rsidRPr="00196602">
        <w:rPr>
          <w:b/>
          <w:bCs/>
          <w:sz w:val="28"/>
          <w:szCs w:val="28"/>
        </w:rPr>
        <w:t xml:space="preserve"> </w:t>
      </w:r>
      <w:r w:rsidR="00C9378D" w:rsidRPr="00196602">
        <w:rPr>
          <w:b/>
          <w:bCs/>
          <w:sz w:val="28"/>
          <w:szCs w:val="28"/>
        </w:rPr>
        <w:t>V</w:t>
      </w:r>
      <w:r w:rsidR="00C9378D" w:rsidRPr="00196602">
        <w:rPr>
          <w:sz w:val="28"/>
          <w:szCs w:val="28"/>
          <w:rtl/>
          <w:lang w:bidi="ar-DZ"/>
        </w:rPr>
        <w:t>-</w:t>
      </w:r>
      <w:r w:rsidRPr="00196602">
        <w:rPr>
          <w:sz w:val="28"/>
          <w:szCs w:val="28"/>
          <w:lang w:bidi="ar-DZ"/>
        </w:rPr>
        <w:t xml:space="preserve"> </w:t>
      </w:r>
      <w:r w:rsidR="00C9378D" w:rsidRPr="00196602">
        <w:rPr>
          <w:b/>
          <w:bCs/>
          <w:sz w:val="28"/>
          <w:szCs w:val="28"/>
          <w:rtl/>
          <w:lang w:bidi="ar-DZ"/>
        </w:rPr>
        <w:t xml:space="preserve">سيرة ذاتية </w:t>
      </w:r>
      <w:r w:rsidR="00751DD5" w:rsidRPr="00196602">
        <w:rPr>
          <w:rFonts w:hint="cs"/>
          <w:b/>
          <w:bCs/>
          <w:sz w:val="28"/>
          <w:szCs w:val="28"/>
          <w:rtl/>
          <w:lang w:bidi="ar-DZ"/>
        </w:rPr>
        <w:t>ملخصة</w:t>
      </w:r>
      <w:r w:rsidR="00751DD5" w:rsidRPr="00196602">
        <w:rPr>
          <w:b/>
          <w:bCs/>
          <w:sz w:val="28"/>
          <w:szCs w:val="28"/>
          <w:rtl/>
          <w:lang w:bidi="ar-DZ"/>
        </w:rPr>
        <w:t xml:space="preserve"> لكل شخص من </w:t>
      </w:r>
      <w:r w:rsidR="00751DD5" w:rsidRPr="00196602">
        <w:rPr>
          <w:rFonts w:hint="cs"/>
          <w:b/>
          <w:bCs/>
          <w:sz w:val="28"/>
          <w:szCs w:val="28"/>
          <w:rtl/>
          <w:lang w:bidi="ar-DZ"/>
        </w:rPr>
        <w:t>ا</w:t>
      </w:r>
      <w:r w:rsidR="00751DD5" w:rsidRPr="00196602">
        <w:rPr>
          <w:b/>
          <w:bCs/>
          <w:sz w:val="28"/>
          <w:szCs w:val="28"/>
          <w:rtl/>
          <w:lang w:bidi="ar-DZ"/>
        </w:rPr>
        <w:t>لفرقة البيداغوجية المعنية بالتكوين</w:t>
      </w:r>
      <w:r w:rsidR="00751DD5" w:rsidRPr="00196602">
        <w:rPr>
          <w:rFonts w:hint="cs"/>
          <w:b/>
          <w:bCs/>
          <w:sz w:val="28"/>
          <w:szCs w:val="28"/>
          <w:rtl/>
          <w:lang w:bidi="ar-DZ"/>
        </w:rPr>
        <w:t xml:space="preserve"> في التخصص</w:t>
      </w:r>
      <w:r w:rsidR="00C9378D" w:rsidRPr="00196602">
        <w:rPr>
          <w:sz w:val="28"/>
          <w:szCs w:val="28"/>
          <w:rtl/>
          <w:lang w:bidi="ar-DZ"/>
        </w:rPr>
        <w:t>----</w:t>
      </w:r>
      <w:r w:rsidR="00FA0C28" w:rsidRPr="00196602">
        <w:rPr>
          <w:sz w:val="28"/>
          <w:szCs w:val="28"/>
          <w:lang w:bidi="ar-DZ"/>
        </w:rPr>
        <w:tab/>
      </w:r>
      <w:r w:rsidR="009E40E7">
        <w:rPr>
          <w:rFonts w:hint="cs"/>
          <w:sz w:val="28"/>
          <w:szCs w:val="28"/>
          <w:rtl/>
          <w:lang w:bidi="ar-DZ"/>
        </w:rPr>
        <w:t>ص 68</w:t>
      </w:r>
    </w:p>
    <w:p w:rsidR="00751DD5" w:rsidRPr="00196602" w:rsidRDefault="00751DD5" w:rsidP="00751DD5">
      <w:pPr>
        <w:bidi/>
        <w:ind w:left="-2"/>
        <w:rPr>
          <w:sz w:val="28"/>
          <w:szCs w:val="28"/>
          <w:rtl/>
          <w:lang w:bidi="ar-DZ"/>
        </w:rPr>
      </w:pPr>
    </w:p>
    <w:p w:rsidR="00C9378D" w:rsidRPr="00196602" w:rsidRDefault="00C9378D" w:rsidP="009E40E7">
      <w:pPr>
        <w:bidi/>
        <w:ind w:left="-2"/>
        <w:rPr>
          <w:sz w:val="28"/>
          <w:szCs w:val="28"/>
          <w:rtl/>
          <w:lang w:bidi="ar-DZ"/>
        </w:rPr>
      </w:pPr>
      <w:r w:rsidRPr="00196602">
        <w:rPr>
          <w:b/>
          <w:bCs/>
          <w:sz w:val="28"/>
          <w:szCs w:val="28"/>
        </w:rPr>
        <w:t>VI</w:t>
      </w:r>
      <w:r w:rsidRPr="00196602">
        <w:rPr>
          <w:sz w:val="28"/>
          <w:szCs w:val="28"/>
          <w:rtl/>
          <w:lang w:bidi="ar-DZ"/>
        </w:rPr>
        <w:t xml:space="preserve"> -</w:t>
      </w:r>
      <w:r w:rsidRPr="00196602">
        <w:rPr>
          <w:b/>
          <w:bCs/>
          <w:sz w:val="28"/>
          <w:szCs w:val="28"/>
          <w:rtl/>
          <w:lang w:bidi="ar-DZ"/>
        </w:rPr>
        <w:t xml:space="preserve"> رأي وتأشيرة الهيئات الإدارية </w:t>
      </w:r>
      <w:r w:rsidR="00751DD5" w:rsidRPr="00196602">
        <w:rPr>
          <w:b/>
          <w:bCs/>
          <w:sz w:val="28"/>
          <w:szCs w:val="28"/>
          <w:rtl/>
          <w:lang w:bidi="ar-DZ"/>
        </w:rPr>
        <w:t>والعلمية</w:t>
      </w:r>
      <w:r w:rsidR="00751DD5" w:rsidRPr="00196602">
        <w:rPr>
          <w:sz w:val="28"/>
          <w:szCs w:val="28"/>
          <w:rtl/>
          <w:lang w:bidi="ar-DZ"/>
        </w:rPr>
        <w:t>---</w:t>
      </w:r>
      <w:r w:rsidR="00751DD5" w:rsidRPr="00196602">
        <w:rPr>
          <w:sz w:val="28"/>
          <w:szCs w:val="28"/>
          <w:lang w:bidi="ar-DZ"/>
        </w:rPr>
        <w:t>-----------</w:t>
      </w:r>
      <w:r w:rsidR="00751DD5" w:rsidRPr="00196602">
        <w:rPr>
          <w:rFonts w:hint="cs"/>
          <w:sz w:val="28"/>
          <w:szCs w:val="28"/>
          <w:rtl/>
          <w:lang w:bidi="ar-DZ"/>
        </w:rPr>
        <w:t>----------------------</w:t>
      </w:r>
      <w:r w:rsidR="00751DD5" w:rsidRPr="00196602">
        <w:rPr>
          <w:sz w:val="28"/>
          <w:szCs w:val="28"/>
          <w:lang w:bidi="ar-DZ"/>
        </w:rPr>
        <w:t>----</w:t>
      </w:r>
      <w:r w:rsidR="00751DD5"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343575">
        <w:rPr>
          <w:rFonts w:hint="cs"/>
          <w:sz w:val="28"/>
          <w:szCs w:val="28"/>
          <w:rtl/>
          <w:lang w:bidi="ar-DZ"/>
        </w:rPr>
        <w:t>8</w:t>
      </w:r>
      <w:r w:rsidR="009E40E7">
        <w:rPr>
          <w:rFonts w:hint="cs"/>
          <w:sz w:val="28"/>
          <w:szCs w:val="28"/>
          <w:rtl/>
          <w:lang w:bidi="ar-DZ"/>
        </w:rPr>
        <w:t>6</w:t>
      </w:r>
    </w:p>
    <w:p w:rsidR="00751DD5" w:rsidRPr="00196602" w:rsidRDefault="00751DD5" w:rsidP="00751DD5">
      <w:pPr>
        <w:bidi/>
        <w:ind w:left="-2"/>
        <w:rPr>
          <w:sz w:val="28"/>
          <w:szCs w:val="28"/>
          <w:rtl/>
          <w:lang w:bidi="ar-DZ"/>
        </w:rPr>
      </w:pPr>
    </w:p>
    <w:p w:rsidR="00C9378D" w:rsidRPr="00196602" w:rsidRDefault="009F666F" w:rsidP="009E40E7">
      <w:pPr>
        <w:bidi/>
        <w:ind w:left="-2"/>
        <w:rPr>
          <w:sz w:val="28"/>
          <w:szCs w:val="28"/>
          <w:rtl/>
          <w:lang w:bidi="ar-DZ"/>
        </w:rPr>
      </w:pPr>
      <w:r w:rsidRPr="00196602">
        <w:rPr>
          <w:b/>
          <w:bCs/>
          <w:sz w:val="28"/>
          <w:szCs w:val="28"/>
          <w:lang w:bidi="ar-DZ"/>
        </w:rPr>
        <w:t xml:space="preserve"> </w:t>
      </w:r>
      <w:r w:rsidR="00C9378D" w:rsidRPr="00196602">
        <w:rPr>
          <w:b/>
          <w:bCs/>
          <w:sz w:val="28"/>
          <w:szCs w:val="28"/>
        </w:rPr>
        <w:t>VIII</w:t>
      </w:r>
      <w:r w:rsidR="00C9378D" w:rsidRPr="00196602">
        <w:rPr>
          <w:sz w:val="28"/>
          <w:szCs w:val="28"/>
          <w:rtl/>
          <w:lang w:bidi="ar-DZ"/>
        </w:rPr>
        <w:t>-</w:t>
      </w:r>
      <w:r w:rsidR="00751DD5" w:rsidRPr="00196602">
        <w:rPr>
          <w:b/>
          <w:bCs/>
          <w:sz w:val="28"/>
          <w:szCs w:val="28"/>
          <w:rtl/>
          <w:lang w:bidi="ar-DZ"/>
        </w:rPr>
        <w:t xml:space="preserve"> رأي</w:t>
      </w:r>
      <w:r w:rsidR="00C9378D" w:rsidRPr="00196602">
        <w:rPr>
          <w:sz w:val="28"/>
          <w:szCs w:val="28"/>
          <w:rtl/>
          <w:lang w:bidi="ar-DZ"/>
        </w:rPr>
        <w:t xml:space="preserve"> </w:t>
      </w:r>
      <w:r w:rsidR="00C9378D" w:rsidRPr="00196602">
        <w:rPr>
          <w:b/>
          <w:bCs/>
          <w:sz w:val="28"/>
          <w:szCs w:val="28"/>
          <w:rtl/>
          <w:lang w:bidi="ar-DZ"/>
        </w:rPr>
        <w:t>تأشيرة الندوة الجهوية</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343575">
        <w:rPr>
          <w:rFonts w:hint="cs"/>
          <w:sz w:val="28"/>
          <w:szCs w:val="28"/>
          <w:rtl/>
          <w:lang w:bidi="ar-DZ"/>
        </w:rPr>
        <w:t>8</w:t>
      </w:r>
      <w:r w:rsidR="009E40E7">
        <w:rPr>
          <w:rFonts w:hint="cs"/>
          <w:sz w:val="28"/>
          <w:szCs w:val="28"/>
          <w:rtl/>
          <w:lang w:bidi="ar-DZ"/>
        </w:rPr>
        <w:t>7</w:t>
      </w:r>
    </w:p>
    <w:p w:rsidR="00C9378D" w:rsidRPr="00196602" w:rsidRDefault="00C9378D" w:rsidP="00C9378D">
      <w:pPr>
        <w:bidi/>
        <w:rPr>
          <w:sz w:val="28"/>
          <w:szCs w:val="28"/>
          <w:rtl/>
          <w:lang w:bidi="ar-DZ"/>
        </w:rPr>
      </w:pPr>
    </w:p>
    <w:p w:rsidR="00751DD5" w:rsidRPr="00196602" w:rsidRDefault="00751DD5" w:rsidP="009E40E7">
      <w:pPr>
        <w:bidi/>
        <w:ind w:left="-2"/>
        <w:rPr>
          <w:sz w:val="28"/>
          <w:szCs w:val="28"/>
          <w:rtl/>
          <w:lang w:bidi="ar-DZ"/>
        </w:rPr>
      </w:pPr>
      <w:r w:rsidRPr="00196602">
        <w:rPr>
          <w:b/>
          <w:bCs/>
          <w:sz w:val="28"/>
          <w:szCs w:val="28"/>
        </w:rPr>
        <w:t>VIII</w:t>
      </w:r>
      <w:r w:rsidRPr="00196602">
        <w:rPr>
          <w:sz w:val="28"/>
          <w:szCs w:val="28"/>
          <w:rtl/>
          <w:lang w:bidi="ar-DZ"/>
        </w:rPr>
        <w:t xml:space="preserve">- </w:t>
      </w:r>
      <w:r w:rsidRPr="00196602">
        <w:rPr>
          <w:b/>
          <w:bCs/>
          <w:sz w:val="28"/>
          <w:szCs w:val="28"/>
          <w:rtl/>
          <w:lang w:bidi="ar-DZ"/>
        </w:rPr>
        <w:t>رأي وتأشيرة اللجنة البيداغوجية الوطنية للميدان</w:t>
      </w:r>
      <w:r w:rsidRPr="00196602">
        <w:rPr>
          <w:sz w:val="28"/>
          <w:szCs w:val="28"/>
          <w:rtl/>
          <w:lang w:bidi="ar-DZ"/>
        </w:rPr>
        <w:t xml:space="preserve"> -----------</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sidR="00343575">
        <w:rPr>
          <w:rFonts w:hint="cs"/>
          <w:sz w:val="28"/>
          <w:szCs w:val="28"/>
          <w:rtl/>
          <w:lang w:bidi="ar-DZ"/>
        </w:rPr>
        <w:t>8</w:t>
      </w:r>
      <w:r w:rsidR="009E40E7">
        <w:rPr>
          <w:rFonts w:hint="cs"/>
          <w:sz w:val="28"/>
          <w:szCs w:val="28"/>
          <w:rtl/>
          <w:lang w:bidi="ar-DZ"/>
        </w:rPr>
        <w:t>7</w:t>
      </w:r>
    </w:p>
    <w:p w:rsidR="00C9378D" w:rsidRPr="00196602" w:rsidRDefault="00C9378D" w:rsidP="00C9378D">
      <w:pPr>
        <w:bidi/>
        <w:ind w:left="283"/>
        <w:jc w:val="both"/>
        <w:rPr>
          <w:b/>
          <w:bCs/>
          <w:sz w:val="28"/>
          <w:szCs w:val="28"/>
          <w:rtl/>
        </w:rPr>
      </w:pPr>
    </w:p>
    <w:p w:rsidR="00281F5F" w:rsidRPr="00196602" w:rsidRDefault="00281F5F" w:rsidP="00281F5F">
      <w:pPr>
        <w:pStyle w:val="Titre"/>
        <w:bidi/>
        <w:rPr>
          <w:rFonts w:ascii="Times New Roman" w:hAnsi="Times New Roman"/>
          <w:color w:val="auto"/>
          <w:sz w:val="22"/>
          <w:szCs w:val="22"/>
          <w:rtl/>
          <w:lang w:bidi="ar-DZ"/>
        </w:rPr>
      </w:pPr>
    </w:p>
    <w:p w:rsidR="00281F5F" w:rsidRPr="00196602" w:rsidRDefault="00281F5F" w:rsidP="00281F5F">
      <w:pPr>
        <w:pStyle w:val="Titre"/>
        <w:bidi/>
        <w:rPr>
          <w:rFonts w:ascii="Times New Roman" w:hAnsi="Times New Roman"/>
          <w:color w:val="auto"/>
          <w:sz w:val="22"/>
          <w:szCs w:val="22"/>
          <w:rtl/>
          <w:lang w:bidi="ar-DZ"/>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center"/>
        <w:rPr>
          <w:b/>
          <w:bCs/>
          <w:sz w:val="40"/>
          <w:szCs w:val="40"/>
          <w:rtl/>
        </w:rPr>
      </w:pPr>
      <w:r w:rsidRPr="00196602">
        <w:rPr>
          <w:b/>
          <w:bCs/>
          <w:sz w:val="40"/>
          <w:szCs w:val="40"/>
        </w:rPr>
        <w:t>I</w:t>
      </w:r>
      <w:r w:rsidRPr="00196602">
        <w:rPr>
          <w:b/>
          <w:bCs/>
          <w:sz w:val="40"/>
          <w:szCs w:val="40"/>
          <w:rtl/>
          <w:lang w:bidi="ar-DZ"/>
        </w:rPr>
        <w:t xml:space="preserve">- </w:t>
      </w:r>
      <w:r w:rsidRPr="00196602">
        <w:rPr>
          <w:b/>
          <w:bCs/>
          <w:sz w:val="40"/>
          <w:szCs w:val="40"/>
          <w:rtl/>
        </w:rPr>
        <w:t>بطاقة تعريف الليسانس</w:t>
      </w: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97294A" w:rsidRPr="00196602" w:rsidRDefault="0097294A" w:rsidP="0097294A">
      <w:pPr>
        <w:bidi/>
        <w:ind w:left="283"/>
        <w:jc w:val="both"/>
        <w:rPr>
          <w:b/>
          <w:bCs/>
          <w:sz w:val="28"/>
          <w:szCs w:val="28"/>
          <w:rtl/>
        </w:rPr>
      </w:pPr>
    </w:p>
    <w:p w:rsidR="0097294A" w:rsidRPr="00196602" w:rsidRDefault="0097294A" w:rsidP="0097294A">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FA0C28" w:rsidP="00FA0C28">
      <w:pPr>
        <w:bidi/>
        <w:jc w:val="both"/>
        <w:rPr>
          <w:b/>
          <w:bCs/>
          <w:sz w:val="32"/>
          <w:szCs w:val="32"/>
        </w:rPr>
      </w:pPr>
      <w:r w:rsidRPr="00196602">
        <w:rPr>
          <w:b/>
          <w:bCs/>
          <w:sz w:val="32"/>
          <w:szCs w:val="32"/>
          <w:rtl/>
        </w:rPr>
        <w:lastRenderedPageBreak/>
        <w:t xml:space="preserve">1- </w:t>
      </w:r>
      <w:r w:rsidR="00C9378D" w:rsidRPr="00196602">
        <w:rPr>
          <w:b/>
          <w:bCs/>
          <w:sz w:val="32"/>
          <w:szCs w:val="32"/>
          <w:rtl/>
        </w:rPr>
        <w:t>تحديد مكان التكوين:</w:t>
      </w:r>
    </w:p>
    <w:p w:rsidR="00FA0C28" w:rsidRPr="00196602" w:rsidRDefault="00FA0C28" w:rsidP="00FA0C28">
      <w:pPr>
        <w:bidi/>
        <w:jc w:val="both"/>
        <w:rPr>
          <w:b/>
          <w:bCs/>
          <w:sz w:val="32"/>
          <w:szCs w:val="32"/>
        </w:rPr>
      </w:pPr>
    </w:p>
    <w:p w:rsidR="00961F9F" w:rsidRPr="00196602" w:rsidRDefault="00FA0C28" w:rsidP="00E92DE8">
      <w:pPr>
        <w:bidi/>
        <w:jc w:val="both"/>
        <w:rPr>
          <w:sz w:val="28"/>
          <w:szCs w:val="28"/>
          <w:lang w:bidi="ar-DZ"/>
        </w:rPr>
      </w:pPr>
      <w:r w:rsidRPr="00196602">
        <w:rPr>
          <w:sz w:val="28"/>
          <w:szCs w:val="28"/>
          <w:lang w:bidi="ar-DZ"/>
        </w:rPr>
        <w:tab/>
      </w:r>
      <w:r w:rsidR="00C9378D" w:rsidRPr="00196602">
        <w:rPr>
          <w:sz w:val="28"/>
          <w:szCs w:val="28"/>
          <w:rtl/>
          <w:lang w:bidi="ar-DZ"/>
        </w:rPr>
        <w:t>كلية:</w:t>
      </w:r>
      <w:r w:rsidR="00961F9F" w:rsidRPr="00961F9F">
        <w:rPr>
          <w:rFonts w:hint="cs"/>
          <w:sz w:val="28"/>
          <w:szCs w:val="28"/>
          <w:rtl/>
          <w:lang w:bidi="ar-DZ"/>
        </w:rPr>
        <w:t xml:space="preserve"> </w:t>
      </w:r>
      <w:r w:rsidR="00961F9F">
        <w:rPr>
          <w:rFonts w:hint="cs"/>
          <w:sz w:val="28"/>
          <w:szCs w:val="28"/>
          <w:rtl/>
          <w:lang w:bidi="ar-DZ"/>
        </w:rPr>
        <w:t xml:space="preserve">العلوم الإقتصادية، </w:t>
      </w:r>
      <w:r w:rsidR="00E92DE8">
        <w:rPr>
          <w:rFonts w:hint="cs"/>
          <w:sz w:val="28"/>
          <w:szCs w:val="28"/>
          <w:rtl/>
          <w:lang w:bidi="ar-DZ"/>
        </w:rPr>
        <w:t>التجارية و علوم التسيير</w:t>
      </w:r>
      <w:r w:rsidR="00961F9F">
        <w:rPr>
          <w:rFonts w:hint="cs"/>
          <w:sz w:val="28"/>
          <w:szCs w:val="28"/>
          <w:rtl/>
          <w:lang w:bidi="ar-DZ"/>
        </w:rPr>
        <w:t xml:space="preserve"> </w:t>
      </w:r>
    </w:p>
    <w:p w:rsidR="00C9378D" w:rsidRPr="00961F9F" w:rsidRDefault="00C9378D" w:rsidP="00FA0C28">
      <w:pPr>
        <w:bidi/>
        <w:jc w:val="both"/>
        <w:rPr>
          <w:sz w:val="28"/>
          <w:szCs w:val="28"/>
          <w:lang w:bidi="ar-DZ"/>
        </w:rPr>
      </w:pPr>
    </w:p>
    <w:p w:rsidR="00FA0C28" w:rsidRPr="00196602" w:rsidRDefault="00FA0C28" w:rsidP="00FA0C28">
      <w:pPr>
        <w:bidi/>
        <w:jc w:val="both"/>
        <w:rPr>
          <w:sz w:val="28"/>
          <w:szCs w:val="28"/>
        </w:rPr>
      </w:pPr>
    </w:p>
    <w:p w:rsidR="00C9378D" w:rsidRPr="00196602" w:rsidRDefault="00FA0C28" w:rsidP="00FA0C28">
      <w:pPr>
        <w:bidi/>
        <w:jc w:val="both"/>
        <w:rPr>
          <w:sz w:val="28"/>
          <w:szCs w:val="28"/>
        </w:rPr>
      </w:pPr>
      <w:r w:rsidRPr="00196602">
        <w:rPr>
          <w:sz w:val="28"/>
          <w:szCs w:val="28"/>
        </w:rPr>
        <w:tab/>
      </w:r>
      <w:r w:rsidR="00246153" w:rsidRPr="00196602">
        <w:rPr>
          <w:sz w:val="28"/>
          <w:szCs w:val="28"/>
          <w:rtl/>
        </w:rPr>
        <w:t xml:space="preserve">قسم </w:t>
      </w:r>
      <w:r w:rsidR="000B121E" w:rsidRPr="00196602">
        <w:rPr>
          <w:sz w:val="28"/>
          <w:szCs w:val="28"/>
          <w:rtl/>
        </w:rPr>
        <w:t>:</w:t>
      </w:r>
      <w:r w:rsidR="00961F9F" w:rsidRPr="00961F9F">
        <w:rPr>
          <w:rFonts w:hint="cs"/>
          <w:sz w:val="28"/>
          <w:szCs w:val="28"/>
          <w:rtl/>
          <w:lang w:bidi="ar-DZ"/>
        </w:rPr>
        <w:t xml:space="preserve"> </w:t>
      </w:r>
      <w:r w:rsidR="00961F9F">
        <w:rPr>
          <w:rFonts w:hint="cs"/>
          <w:sz w:val="28"/>
          <w:szCs w:val="28"/>
          <w:rtl/>
          <w:lang w:bidi="ar-DZ"/>
        </w:rPr>
        <w:t>علوم التسيير</w:t>
      </w:r>
    </w:p>
    <w:p w:rsidR="00FA0C28" w:rsidRPr="00196602" w:rsidRDefault="00FA0C28" w:rsidP="00FA0C28">
      <w:pPr>
        <w:bidi/>
        <w:jc w:val="both"/>
        <w:rPr>
          <w:sz w:val="28"/>
          <w:szCs w:val="28"/>
        </w:rPr>
      </w:pPr>
    </w:p>
    <w:p w:rsidR="000B121E" w:rsidRPr="00196602" w:rsidRDefault="00FA0C28" w:rsidP="00CA1F8A">
      <w:pPr>
        <w:bidi/>
        <w:jc w:val="both"/>
        <w:rPr>
          <w:sz w:val="28"/>
          <w:szCs w:val="28"/>
          <w:rtl/>
        </w:rPr>
      </w:pPr>
      <w:r w:rsidRPr="00196602">
        <w:rPr>
          <w:b/>
          <w:bCs/>
          <w:sz w:val="28"/>
          <w:szCs w:val="28"/>
          <w:lang w:bidi="ar-DZ"/>
        </w:rPr>
        <w:tab/>
      </w:r>
      <w:r w:rsidR="000B121E" w:rsidRPr="00196602">
        <w:rPr>
          <w:b/>
          <w:bCs/>
          <w:sz w:val="28"/>
          <w:szCs w:val="28"/>
          <w:rtl/>
          <w:lang w:bidi="ar-DZ"/>
        </w:rPr>
        <w:t>قرار</w:t>
      </w:r>
      <w:r w:rsidR="000B121E" w:rsidRPr="00196602">
        <w:rPr>
          <w:sz w:val="28"/>
          <w:szCs w:val="28"/>
          <w:rtl/>
          <w:lang w:bidi="ar-DZ"/>
        </w:rPr>
        <w:t xml:space="preserve"> </w:t>
      </w:r>
      <w:r w:rsidR="0097294A" w:rsidRPr="00196602">
        <w:rPr>
          <w:b/>
          <w:bCs/>
          <w:sz w:val="28"/>
          <w:szCs w:val="28"/>
          <w:rtl/>
          <w:lang w:bidi="ar-DZ"/>
        </w:rPr>
        <w:t>تأهيل</w:t>
      </w:r>
      <w:r w:rsidR="000B121E" w:rsidRPr="00196602">
        <w:rPr>
          <w:b/>
          <w:bCs/>
          <w:sz w:val="28"/>
          <w:szCs w:val="28"/>
          <w:rtl/>
          <w:lang w:bidi="ar-DZ"/>
        </w:rPr>
        <w:t xml:space="preserve"> </w:t>
      </w:r>
      <w:r w:rsidRPr="00196602">
        <w:rPr>
          <w:b/>
          <w:bCs/>
          <w:sz w:val="28"/>
          <w:szCs w:val="28"/>
          <w:rtl/>
        </w:rPr>
        <w:t>الليسانس</w:t>
      </w:r>
      <w:r w:rsidR="000B121E" w:rsidRPr="00196602">
        <w:rPr>
          <w:b/>
          <w:bCs/>
          <w:sz w:val="28"/>
          <w:szCs w:val="28"/>
          <w:rtl/>
          <w:lang w:bidi="ar-DZ"/>
        </w:rPr>
        <w:t>:</w:t>
      </w:r>
      <w:r w:rsidR="00CA1F8A">
        <w:rPr>
          <w:rFonts w:hint="cs"/>
          <w:b/>
          <w:bCs/>
          <w:sz w:val="28"/>
          <w:szCs w:val="28"/>
          <w:rtl/>
          <w:lang w:bidi="ar-DZ"/>
        </w:rPr>
        <w:t xml:space="preserve"> رقم</w:t>
      </w:r>
      <w:r w:rsidR="00985B5C">
        <w:rPr>
          <w:b/>
          <w:bCs/>
          <w:sz w:val="28"/>
          <w:szCs w:val="28"/>
          <w:lang w:bidi="ar-DZ"/>
        </w:rPr>
        <w:t xml:space="preserve"> 94</w:t>
      </w:r>
      <w:r w:rsidR="00CA1F8A">
        <w:rPr>
          <w:b/>
          <w:bCs/>
          <w:sz w:val="28"/>
          <w:szCs w:val="28"/>
          <w:lang w:bidi="ar-DZ"/>
        </w:rPr>
        <w:t xml:space="preserve"> </w:t>
      </w:r>
      <w:r w:rsidR="00985B5C">
        <w:rPr>
          <w:b/>
          <w:bCs/>
          <w:sz w:val="28"/>
          <w:szCs w:val="28"/>
          <w:lang w:bidi="ar-DZ"/>
        </w:rPr>
        <w:t xml:space="preserve"> </w:t>
      </w:r>
      <w:r w:rsidR="00985B5C">
        <w:rPr>
          <w:rFonts w:hint="cs"/>
          <w:b/>
          <w:bCs/>
          <w:sz w:val="28"/>
          <w:szCs w:val="28"/>
          <w:rtl/>
          <w:lang w:bidi="ar-DZ"/>
        </w:rPr>
        <w:t>بتاريخ 20 جوان 2007</w:t>
      </w:r>
    </w:p>
    <w:p w:rsidR="00246153" w:rsidRPr="00196602" w:rsidRDefault="00246153" w:rsidP="00FA0C28">
      <w:pPr>
        <w:bidi/>
        <w:jc w:val="both"/>
        <w:rPr>
          <w:b/>
          <w:bCs/>
          <w:sz w:val="28"/>
          <w:szCs w:val="28"/>
          <w:lang w:bidi="ar-DZ"/>
        </w:rPr>
      </w:pPr>
    </w:p>
    <w:p w:rsidR="00715489" w:rsidRPr="00196602" w:rsidRDefault="00715489" w:rsidP="00715489">
      <w:pPr>
        <w:bidi/>
        <w:jc w:val="both"/>
        <w:rPr>
          <w:b/>
          <w:bCs/>
          <w:sz w:val="28"/>
          <w:szCs w:val="28"/>
          <w:lang w:bidi="ar-DZ"/>
        </w:rPr>
      </w:pPr>
    </w:p>
    <w:p w:rsidR="00C9378D" w:rsidRPr="00196602" w:rsidRDefault="0097294A" w:rsidP="00715489">
      <w:pPr>
        <w:bidi/>
        <w:jc w:val="both"/>
        <w:rPr>
          <w:b/>
          <w:bCs/>
          <w:sz w:val="32"/>
          <w:szCs w:val="32"/>
        </w:rPr>
      </w:pPr>
      <w:r w:rsidRPr="00196602">
        <w:rPr>
          <w:b/>
          <w:sz w:val="28"/>
          <w:szCs w:val="28"/>
          <w:rtl/>
          <w:lang w:bidi="ar-DZ"/>
        </w:rPr>
        <w:t>2</w:t>
      </w:r>
      <w:r w:rsidR="00C9378D" w:rsidRPr="00196602">
        <w:rPr>
          <w:b/>
          <w:sz w:val="28"/>
          <w:szCs w:val="28"/>
          <w:rtl/>
          <w:lang w:bidi="ar-DZ"/>
        </w:rPr>
        <w:t xml:space="preserve">- </w:t>
      </w:r>
      <w:r w:rsidR="00C9378D" w:rsidRPr="00196602">
        <w:rPr>
          <w:b/>
          <w:bCs/>
          <w:sz w:val="32"/>
          <w:szCs w:val="32"/>
          <w:rtl/>
        </w:rPr>
        <w:t>المشاركون الآخرون</w:t>
      </w:r>
      <w:r w:rsidR="00715489" w:rsidRPr="00196602">
        <w:rPr>
          <w:b/>
          <w:bCs/>
          <w:sz w:val="32"/>
          <w:szCs w:val="32"/>
        </w:rPr>
        <w:t xml:space="preserve"> </w:t>
      </w:r>
      <w:r w:rsidR="00C9378D" w:rsidRPr="00196602">
        <w:rPr>
          <w:b/>
          <w:bCs/>
          <w:sz w:val="32"/>
          <w:szCs w:val="32"/>
          <w:rtl/>
        </w:rPr>
        <w:t>:</w:t>
      </w:r>
    </w:p>
    <w:p w:rsidR="00715489" w:rsidRPr="00196602" w:rsidRDefault="00715489" w:rsidP="00715489">
      <w:pPr>
        <w:bidi/>
        <w:jc w:val="both"/>
        <w:rPr>
          <w:b/>
          <w:bCs/>
          <w:sz w:val="32"/>
          <w:szCs w:val="32"/>
          <w:rtl/>
        </w:rPr>
      </w:pPr>
    </w:p>
    <w:p w:rsidR="00C9378D" w:rsidRPr="00196602" w:rsidRDefault="00C9378D" w:rsidP="00961F9F">
      <w:pPr>
        <w:bidi/>
        <w:jc w:val="both"/>
        <w:rPr>
          <w:sz w:val="28"/>
          <w:szCs w:val="28"/>
          <w:rtl/>
        </w:rPr>
      </w:pPr>
      <w:r w:rsidRPr="00196602">
        <w:rPr>
          <w:b/>
          <w:bCs/>
          <w:sz w:val="28"/>
          <w:szCs w:val="28"/>
          <w:rtl/>
        </w:rPr>
        <w:t xml:space="preserve">- </w:t>
      </w:r>
      <w:r w:rsidRPr="00196602">
        <w:rPr>
          <w:sz w:val="28"/>
          <w:szCs w:val="28"/>
          <w:rtl/>
        </w:rPr>
        <w:t>المؤسسات الشريكة الأخرى</w:t>
      </w:r>
      <w:r w:rsidR="000B121E" w:rsidRPr="00196602">
        <w:rPr>
          <w:sz w:val="28"/>
          <w:szCs w:val="28"/>
          <w:rtl/>
        </w:rPr>
        <w:t xml:space="preserve">: </w:t>
      </w:r>
      <w:r w:rsidR="00961F9F">
        <w:rPr>
          <w:sz w:val="28"/>
          <w:szCs w:val="28"/>
        </w:rPr>
        <w:t>/</w:t>
      </w:r>
    </w:p>
    <w:p w:rsidR="00772D42" w:rsidRPr="00196602" w:rsidRDefault="00772D42" w:rsidP="00715489">
      <w:pPr>
        <w:bidi/>
        <w:jc w:val="both"/>
        <w:rPr>
          <w:sz w:val="28"/>
          <w:szCs w:val="28"/>
          <w:rtl/>
        </w:rPr>
      </w:pPr>
    </w:p>
    <w:p w:rsidR="00C9378D" w:rsidRDefault="00C9378D" w:rsidP="00715489">
      <w:pPr>
        <w:bidi/>
        <w:jc w:val="both"/>
        <w:rPr>
          <w:sz w:val="28"/>
          <w:szCs w:val="28"/>
        </w:rPr>
      </w:pPr>
      <w:r w:rsidRPr="00196602">
        <w:rPr>
          <w:sz w:val="28"/>
          <w:szCs w:val="28"/>
          <w:rtl/>
        </w:rPr>
        <w:t>- المؤسسات و الشركاء الاجتماعيون الاقتصاديون الآخرون:</w:t>
      </w:r>
    </w:p>
    <w:p w:rsidR="00E36CB7" w:rsidRDefault="00E36CB7" w:rsidP="00E36CB7">
      <w:pPr>
        <w:bidi/>
        <w:jc w:val="both"/>
        <w:rPr>
          <w:sz w:val="28"/>
          <w:szCs w:val="28"/>
        </w:rPr>
      </w:pPr>
    </w:p>
    <w:p w:rsidR="00A755F1" w:rsidRPr="00EA1FE6" w:rsidRDefault="00EA1FE6" w:rsidP="00A755F1">
      <w:pPr>
        <w:pStyle w:val="Paragraphedeliste"/>
        <w:numPr>
          <w:ilvl w:val="0"/>
          <w:numId w:val="36"/>
        </w:numPr>
        <w:bidi/>
        <w:rPr>
          <w:rFonts w:cs="Arabic Transparent"/>
          <w:sz w:val="28"/>
          <w:szCs w:val="28"/>
        </w:rPr>
      </w:pPr>
      <w:r w:rsidRPr="00EA1FE6">
        <w:rPr>
          <w:rFonts w:cs="Arabic Transparent" w:hint="cs"/>
          <w:sz w:val="32"/>
          <w:szCs w:val="32"/>
          <w:rtl/>
        </w:rPr>
        <w:t xml:space="preserve"> </w:t>
      </w:r>
      <w:r w:rsidRPr="00EA1FE6">
        <w:rPr>
          <w:rFonts w:cs="Arabic Transparent" w:hint="cs"/>
          <w:sz w:val="28"/>
          <w:szCs w:val="28"/>
          <w:rtl/>
        </w:rPr>
        <w:t>مؤسسة عمر بن عمر</w:t>
      </w:r>
    </w:p>
    <w:p w:rsidR="006A42DF" w:rsidRDefault="00EA1FE6" w:rsidP="006A42DF">
      <w:pPr>
        <w:pStyle w:val="Paragraphedeliste"/>
        <w:numPr>
          <w:ilvl w:val="0"/>
          <w:numId w:val="36"/>
        </w:numPr>
        <w:bidi/>
        <w:rPr>
          <w:rFonts w:cs="Arabic Transparent"/>
          <w:sz w:val="32"/>
          <w:szCs w:val="32"/>
        </w:rPr>
      </w:pPr>
      <w:r>
        <w:rPr>
          <w:rFonts w:cs="Arabic Transparent" w:hint="cs"/>
          <w:sz w:val="28"/>
          <w:szCs w:val="28"/>
          <w:rtl/>
        </w:rPr>
        <w:t xml:space="preserve">الوكالة الولائية لدعم تشغيل الشباب </w:t>
      </w:r>
      <w:r>
        <w:rPr>
          <w:rFonts w:cs="Arabic Transparent"/>
          <w:sz w:val="28"/>
          <w:szCs w:val="28"/>
          <w:rtl/>
        </w:rPr>
        <w:t>–</w:t>
      </w:r>
      <w:r>
        <w:rPr>
          <w:rFonts w:cs="Arabic Transparent" w:hint="cs"/>
          <w:sz w:val="28"/>
          <w:szCs w:val="28"/>
          <w:rtl/>
        </w:rPr>
        <w:t>قالمة-</w:t>
      </w:r>
    </w:p>
    <w:p w:rsidR="00CA3436" w:rsidRPr="00EA1FE6" w:rsidRDefault="00AB30D0" w:rsidP="00CA3436">
      <w:pPr>
        <w:pStyle w:val="Paragraphedeliste"/>
        <w:numPr>
          <w:ilvl w:val="0"/>
          <w:numId w:val="36"/>
        </w:numPr>
        <w:bidi/>
        <w:rPr>
          <w:rFonts w:cs="Arabic Transparent"/>
          <w:sz w:val="28"/>
          <w:szCs w:val="28"/>
        </w:rPr>
      </w:pPr>
      <w:r w:rsidRPr="00EA1FE6">
        <w:rPr>
          <w:rFonts w:cs="Arabic Transparent" w:hint="cs"/>
          <w:sz w:val="28"/>
          <w:szCs w:val="28"/>
          <w:rtl/>
        </w:rPr>
        <w:t>الوكالة الولائية للق</w:t>
      </w:r>
      <w:r w:rsidR="00CA3436" w:rsidRPr="00EA1FE6">
        <w:rPr>
          <w:rFonts w:cs="Arabic Transparent" w:hint="cs"/>
          <w:sz w:val="28"/>
          <w:szCs w:val="28"/>
          <w:rtl/>
        </w:rPr>
        <w:t>رض المصغر</w:t>
      </w:r>
      <w:r w:rsidR="00EA1FE6" w:rsidRPr="00EA1FE6">
        <w:rPr>
          <w:rFonts w:cs="Arabic Transparent" w:hint="cs"/>
          <w:sz w:val="28"/>
          <w:szCs w:val="28"/>
          <w:rtl/>
        </w:rPr>
        <w:t>-قالمة-</w:t>
      </w:r>
    </w:p>
    <w:p w:rsidR="00961F9F" w:rsidRPr="00A755F1" w:rsidRDefault="00961F9F" w:rsidP="00961F9F">
      <w:pPr>
        <w:bidi/>
        <w:jc w:val="both"/>
        <w:rPr>
          <w:sz w:val="28"/>
          <w:szCs w:val="28"/>
        </w:rPr>
      </w:pPr>
    </w:p>
    <w:p w:rsidR="00C9378D" w:rsidRPr="00196602" w:rsidRDefault="00C9378D" w:rsidP="00715489">
      <w:pPr>
        <w:bidi/>
        <w:jc w:val="both"/>
        <w:rPr>
          <w:b/>
          <w:sz w:val="28"/>
          <w:szCs w:val="28"/>
          <w:rtl/>
          <w:lang w:bidi="ar-DZ"/>
        </w:rPr>
      </w:pPr>
    </w:p>
    <w:p w:rsidR="00E36CB7" w:rsidRDefault="00E36CB7" w:rsidP="00715489">
      <w:pPr>
        <w:bidi/>
        <w:jc w:val="both"/>
        <w:rPr>
          <w:b/>
          <w:sz w:val="28"/>
          <w:szCs w:val="28"/>
          <w:lang w:bidi="ar-DZ"/>
        </w:rPr>
      </w:pPr>
    </w:p>
    <w:p w:rsidR="00E36CB7" w:rsidRDefault="00E36CB7" w:rsidP="00E36CB7">
      <w:pPr>
        <w:bidi/>
        <w:jc w:val="both"/>
        <w:rPr>
          <w:b/>
          <w:sz w:val="28"/>
          <w:szCs w:val="28"/>
          <w:lang w:bidi="ar-DZ"/>
        </w:rPr>
      </w:pPr>
    </w:p>
    <w:p w:rsidR="00C9378D" w:rsidRPr="00196602" w:rsidRDefault="00C9378D" w:rsidP="00E36CB7">
      <w:pPr>
        <w:bidi/>
        <w:jc w:val="both"/>
        <w:rPr>
          <w:b/>
          <w:sz w:val="28"/>
          <w:szCs w:val="28"/>
          <w:lang w:bidi="ar-DZ"/>
        </w:rPr>
      </w:pPr>
      <w:r w:rsidRPr="00196602">
        <w:rPr>
          <w:b/>
          <w:sz w:val="28"/>
          <w:szCs w:val="28"/>
          <w:rtl/>
          <w:lang w:bidi="ar-DZ"/>
        </w:rPr>
        <w:t>- الشركاء الدوليون الأجانب :</w:t>
      </w:r>
      <w:r w:rsidR="00E36CB7">
        <w:rPr>
          <w:b/>
          <w:sz w:val="28"/>
          <w:szCs w:val="28"/>
          <w:lang w:bidi="ar-DZ"/>
        </w:rPr>
        <w:t>/</w:t>
      </w:r>
    </w:p>
    <w:p w:rsidR="00772D42" w:rsidRDefault="00772D42" w:rsidP="00715489">
      <w:pPr>
        <w:bidi/>
        <w:jc w:val="both"/>
        <w:rPr>
          <w:b/>
          <w:sz w:val="28"/>
          <w:szCs w:val="28"/>
          <w:lang w:bidi="ar-DZ"/>
        </w:rPr>
      </w:pPr>
    </w:p>
    <w:p w:rsidR="00E36CB7" w:rsidRPr="00196602" w:rsidRDefault="00E36CB7" w:rsidP="00E36CB7">
      <w:pPr>
        <w:bidi/>
        <w:jc w:val="both"/>
        <w:rPr>
          <w:b/>
          <w:sz w:val="28"/>
          <w:szCs w:val="28"/>
          <w:rtl/>
          <w:lang w:bidi="ar-DZ"/>
        </w:rPr>
      </w:pPr>
    </w:p>
    <w:p w:rsidR="00772D42" w:rsidRDefault="00772D42" w:rsidP="00715489">
      <w:pPr>
        <w:bidi/>
        <w:jc w:val="both"/>
        <w:rPr>
          <w:b/>
          <w:sz w:val="28"/>
          <w:szCs w:val="28"/>
          <w:lang w:bidi="ar-DZ"/>
        </w:rPr>
      </w:pPr>
    </w:p>
    <w:p w:rsidR="00E36CB7" w:rsidRDefault="00E36CB7" w:rsidP="00E36CB7">
      <w:pPr>
        <w:bidi/>
        <w:jc w:val="both"/>
        <w:rPr>
          <w:b/>
          <w:sz w:val="28"/>
          <w:szCs w:val="28"/>
          <w:lang w:bidi="ar-DZ"/>
        </w:rPr>
      </w:pPr>
    </w:p>
    <w:p w:rsidR="00E36CB7" w:rsidRDefault="00E36CB7" w:rsidP="00E36CB7">
      <w:pPr>
        <w:bidi/>
        <w:jc w:val="both"/>
        <w:rPr>
          <w:b/>
          <w:sz w:val="28"/>
          <w:szCs w:val="28"/>
          <w:lang w:bidi="ar-DZ"/>
        </w:rPr>
      </w:pPr>
    </w:p>
    <w:p w:rsidR="00E36CB7" w:rsidRDefault="00E36CB7" w:rsidP="00E36CB7">
      <w:pPr>
        <w:bidi/>
        <w:jc w:val="both"/>
        <w:rPr>
          <w:b/>
          <w:sz w:val="28"/>
          <w:szCs w:val="28"/>
          <w:lang w:bidi="ar-DZ"/>
        </w:rPr>
      </w:pPr>
    </w:p>
    <w:p w:rsidR="00E36CB7" w:rsidRDefault="00E36CB7" w:rsidP="00E36CB7">
      <w:pPr>
        <w:bidi/>
        <w:jc w:val="both"/>
        <w:rPr>
          <w:b/>
          <w:sz w:val="28"/>
          <w:szCs w:val="28"/>
          <w:lang w:bidi="ar-DZ"/>
        </w:rPr>
      </w:pPr>
    </w:p>
    <w:p w:rsidR="00E36CB7" w:rsidRPr="00196602" w:rsidRDefault="00E36CB7" w:rsidP="00E36CB7">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Default="00772D42" w:rsidP="00715489">
      <w:pPr>
        <w:bidi/>
        <w:jc w:val="both"/>
        <w:rPr>
          <w:b/>
          <w:sz w:val="28"/>
          <w:szCs w:val="28"/>
          <w:rtl/>
          <w:lang w:bidi="ar-DZ"/>
        </w:rPr>
      </w:pPr>
    </w:p>
    <w:p w:rsidR="00A755F1" w:rsidRDefault="00A755F1" w:rsidP="00A755F1">
      <w:pPr>
        <w:bidi/>
        <w:jc w:val="both"/>
        <w:rPr>
          <w:b/>
          <w:sz w:val="28"/>
          <w:szCs w:val="28"/>
          <w:rtl/>
          <w:lang w:bidi="ar-DZ"/>
        </w:rPr>
      </w:pPr>
    </w:p>
    <w:p w:rsidR="00A755F1" w:rsidRDefault="00A755F1" w:rsidP="00A755F1">
      <w:pPr>
        <w:bidi/>
        <w:jc w:val="both"/>
        <w:rPr>
          <w:b/>
          <w:sz w:val="28"/>
          <w:szCs w:val="28"/>
          <w:rtl/>
          <w:lang w:bidi="ar-DZ"/>
        </w:rPr>
      </w:pPr>
    </w:p>
    <w:p w:rsidR="00A755F1" w:rsidRDefault="00A755F1" w:rsidP="00A755F1">
      <w:pPr>
        <w:bidi/>
        <w:jc w:val="both"/>
        <w:rPr>
          <w:b/>
          <w:sz w:val="28"/>
          <w:szCs w:val="28"/>
          <w:lang w:bidi="ar-DZ"/>
        </w:rPr>
      </w:pPr>
    </w:p>
    <w:p w:rsidR="00336E51" w:rsidRDefault="00336E51" w:rsidP="00336E51">
      <w:pPr>
        <w:bidi/>
        <w:jc w:val="both"/>
        <w:rPr>
          <w:b/>
          <w:sz w:val="28"/>
          <w:szCs w:val="28"/>
          <w:rtl/>
          <w:lang w:bidi="ar-DZ"/>
        </w:rPr>
      </w:pPr>
    </w:p>
    <w:p w:rsidR="00A755F1" w:rsidRDefault="00A755F1" w:rsidP="00A755F1">
      <w:pPr>
        <w:bidi/>
        <w:jc w:val="both"/>
        <w:rPr>
          <w:b/>
          <w:sz w:val="28"/>
          <w:szCs w:val="28"/>
          <w:rtl/>
          <w:lang w:bidi="ar-DZ"/>
        </w:rPr>
      </w:pPr>
    </w:p>
    <w:p w:rsidR="00A755F1" w:rsidRPr="00196602" w:rsidRDefault="00A755F1" w:rsidP="00A755F1">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C9378D" w:rsidRPr="00196602" w:rsidRDefault="0097294A" w:rsidP="00C9378D">
      <w:pPr>
        <w:bidi/>
        <w:ind w:left="-1"/>
        <w:jc w:val="both"/>
        <w:rPr>
          <w:b/>
          <w:bCs/>
          <w:sz w:val="32"/>
          <w:szCs w:val="32"/>
        </w:rPr>
      </w:pPr>
      <w:r w:rsidRPr="00196602">
        <w:rPr>
          <w:sz w:val="32"/>
          <w:szCs w:val="32"/>
          <w:rtl/>
        </w:rPr>
        <w:lastRenderedPageBreak/>
        <w:t>3</w:t>
      </w:r>
      <w:r w:rsidR="00C9378D" w:rsidRPr="00196602">
        <w:rPr>
          <w:sz w:val="32"/>
          <w:szCs w:val="32"/>
          <w:rtl/>
        </w:rPr>
        <w:t>-</w:t>
      </w:r>
      <w:r w:rsidR="00C9378D" w:rsidRPr="00196602">
        <w:rPr>
          <w:b/>
          <w:bCs/>
          <w:sz w:val="32"/>
          <w:szCs w:val="32"/>
          <w:rtl/>
        </w:rPr>
        <w:t xml:space="preserve"> إطار وأهداف التكوين:</w:t>
      </w:r>
    </w:p>
    <w:p w:rsidR="00715489" w:rsidRPr="00196602" w:rsidRDefault="00715489" w:rsidP="00715489">
      <w:pPr>
        <w:bidi/>
        <w:ind w:left="-1"/>
        <w:jc w:val="both"/>
        <w:rPr>
          <w:sz w:val="32"/>
          <w:szCs w:val="32"/>
          <w:rtl/>
        </w:rPr>
      </w:pPr>
    </w:p>
    <w:p w:rsidR="00C9378D" w:rsidRPr="00196602" w:rsidRDefault="00C9378D" w:rsidP="00C43E93">
      <w:pPr>
        <w:bidi/>
        <w:ind w:left="-1"/>
        <w:jc w:val="both"/>
        <w:rPr>
          <w:b/>
          <w:bCs/>
          <w:sz w:val="32"/>
          <w:szCs w:val="32"/>
        </w:rPr>
      </w:pPr>
      <w:r w:rsidRPr="00196602">
        <w:rPr>
          <w:b/>
          <w:bCs/>
          <w:sz w:val="32"/>
          <w:szCs w:val="32"/>
          <w:rtl/>
        </w:rPr>
        <w:t>أ –  التنظيم العام للتكوين: مكانة المشروع</w:t>
      </w:r>
    </w:p>
    <w:p w:rsidR="00715489" w:rsidRPr="00196602" w:rsidRDefault="00715489" w:rsidP="00715489">
      <w:pPr>
        <w:bidi/>
        <w:ind w:left="-1"/>
        <w:jc w:val="both"/>
        <w:rPr>
          <w:b/>
          <w:bCs/>
          <w:sz w:val="32"/>
          <w:szCs w:val="32"/>
        </w:rPr>
      </w:pPr>
    </w:p>
    <w:p w:rsidR="00246153" w:rsidRPr="00196602" w:rsidRDefault="00246153" w:rsidP="00C9378D">
      <w:pPr>
        <w:ind w:right="282"/>
        <w:jc w:val="both"/>
        <w:rPr>
          <w:bCs/>
          <w:i/>
          <w:iCs/>
          <w:sz w:val="18"/>
          <w:szCs w:val="18"/>
          <w:rtl/>
        </w:rPr>
      </w:pPr>
    </w:p>
    <w:p w:rsidR="00246153" w:rsidRPr="00196602" w:rsidRDefault="00246153" w:rsidP="00C9378D">
      <w:pPr>
        <w:ind w:right="282"/>
        <w:jc w:val="both"/>
        <w:rPr>
          <w:bCs/>
          <w:i/>
          <w:iCs/>
          <w:sz w:val="18"/>
          <w:szCs w:val="18"/>
          <w:rtl/>
        </w:rPr>
      </w:pPr>
    </w:p>
    <w:p w:rsidR="00C9378D" w:rsidRPr="00196602" w:rsidRDefault="003F3E3D" w:rsidP="00C9378D">
      <w:pPr>
        <w:ind w:right="-1"/>
        <w:jc w:val="center"/>
        <w:rPr>
          <w:bCs/>
        </w:rPr>
      </w:pPr>
      <w:r>
        <w:rPr>
          <w:bCs/>
          <w:noProof/>
        </w:rPr>
        <w:pict>
          <v:shapetype id="_x0000_t202" coordsize="21600,21600" o:spt="202" path="m,l,21600r21600,l21600,xe">
            <v:stroke joinstyle="miter"/>
            <v:path gradientshapeok="t" o:connecttype="rect"/>
          </v:shapetype>
          <v:shape id="_x0000_s1061" type="#_x0000_t202" style="position:absolute;left:0;text-align:left;margin-left:130.85pt;margin-top:11.05pt;width:214.45pt;height:103.6pt;z-index:251656192" fillcolor="#ddd" stroked="f">
            <v:textbox style="mso-next-textbox:#_x0000_s1061">
              <w:txbxContent>
                <w:p w:rsidR="0021084B" w:rsidRDefault="0021084B" w:rsidP="005602CD">
                  <w:pPr>
                    <w:bidi/>
                    <w:jc w:val="center"/>
                    <w:rPr>
                      <w:bCs/>
                      <w:sz w:val="28"/>
                      <w:szCs w:val="28"/>
                      <w:rtl/>
                      <w:lang w:bidi="ar-DZ"/>
                    </w:rPr>
                  </w:pPr>
                  <w:r>
                    <w:rPr>
                      <w:bCs/>
                      <w:sz w:val="28"/>
                      <w:szCs w:val="28"/>
                      <w:lang w:bidi="ar-DZ"/>
                    </w:rPr>
                    <w:t xml:space="preserve">       </w:t>
                  </w:r>
                  <w:r w:rsidRPr="00C02D7B">
                    <w:rPr>
                      <w:bCs/>
                      <w:sz w:val="28"/>
                      <w:szCs w:val="28"/>
                      <w:rtl/>
                      <w:lang w:bidi="ar-DZ"/>
                    </w:rPr>
                    <w:t>قاعدة التعليم المشترك للميدان</w:t>
                  </w:r>
                  <w:r w:rsidRPr="00C02D7B">
                    <w:rPr>
                      <w:rFonts w:hint="cs"/>
                      <w:bCs/>
                      <w:sz w:val="28"/>
                      <w:szCs w:val="28"/>
                      <w:rtl/>
                      <w:lang w:bidi="ar-DZ"/>
                    </w:rPr>
                    <w:t xml:space="preserve"> :</w:t>
                  </w:r>
                  <w:r w:rsidRPr="00961F9F">
                    <w:rPr>
                      <w:rFonts w:hint="cs"/>
                      <w:bCs/>
                      <w:sz w:val="28"/>
                      <w:szCs w:val="28"/>
                      <w:rtl/>
                      <w:lang w:bidi="ar-DZ"/>
                    </w:rPr>
                    <w:t xml:space="preserve"> </w:t>
                  </w:r>
                  <w:r w:rsidR="005602CD" w:rsidRPr="00E6675D">
                    <w:rPr>
                      <w:rFonts w:cs="Arabic Transparent" w:hint="cs"/>
                      <w:b/>
                      <w:bCs/>
                      <w:sz w:val="28"/>
                      <w:szCs w:val="28"/>
                      <w:rtl/>
                      <w:lang w:bidi="ar-DZ"/>
                    </w:rPr>
                    <w:t>علوم اقتصادية</w:t>
                  </w:r>
                  <w:r w:rsidR="005602CD">
                    <w:rPr>
                      <w:rFonts w:cs="Arabic Transparent" w:hint="cs"/>
                      <w:b/>
                      <w:bCs/>
                      <w:sz w:val="28"/>
                      <w:szCs w:val="28"/>
                      <w:rtl/>
                      <w:lang w:bidi="ar-DZ"/>
                    </w:rPr>
                    <w:t xml:space="preserve"> و التسيير وعلوم تجارية</w:t>
                  </w:r>
                </w:p>
                <w:p w:rsidR="0021084B" w:rsidRDefault="0021084B" w:rsidP="00C37281">
                  <w:pPr>
                    <w:bidi/>
                    <w:jc w:val="center"/>
                    <w:rPr>
                      <w:bCs/>
                      <w:sz w:val="28"/>
                      <w:szCs w:val="28"/>
                      <w:rtl/>
                      <w:lang w:bidi="ar-DZ"/>
                    </w:rPr>
                  </w:pPr>
                </w:p>
                <w:p w:rsidR="0021084B" w:rsidRDefault="0021084B" w:rsidP="00C37281">
                  <w:pPr>
                    <w:bidi/>
                    <w:jc w:val="center"/>
                    <w:rPr>
                      <w:bCs/>
                      <w:sz w:val="28"/>
                      <w:szCs w:val="28"/>
                      <w:rtl/>
                      <w:lang w:bidi="ar-DZ"/>
                    </w:rPr>
                  </w:pPr>
                  <w:r>
                    <w:rPr>
                      <w:rFonts w:hint="cs"/>
                      <w:bCs/>
                      <w:sz w:val="28"/>
                      <w:szCs w:val="28"/>
                      <w:rtl/>
                      <w:lang w:bidi="ar-DZ"/>
                    </w:rPr>
                    <w:t>الفرع:</w:t>
                  </w:r>
                  <w:r>
                    <w:rPr>
                      <w:bCs/>
                      <w:sz w:val="28"/>
                      <w:szCs w:val="28"/>
                      <w:lang w:bidi="ar-DZ"/>
                    </w:rPr>
                    <w:t xml:space="preserve">     </w:t>
                  </w:r>
                  <w:r>
                    <w:rPr>
                      <w:rFonts w:hint="cs"/>
                      <w:bCs/>
                      <w:sz w:val="28"/>
                      <w:szCs w:val="28"/>
                      <w:rtl/>
                      <w:lang w:bidi="ar-DZ"/>
                    </w:rPr>
                    <w:t>علوم مالية و محاسبة</w:t>
                  </w:r>
                </w:p>
                <w:p w:rsidR="0021084B" w:rsidRPr="00715489" w:rsidRDefault="0021084B" w:rsidP="00C37281">
                  <w:pPr>
                    <w:bidi/>
                    <w:jc w:val="center"/>
                    <w:rPr>
                      <w:rFonts w:ascii="Trebuchet MS" w:hAnsi="Trebuchet MS"/>
                      <w:b/>
                      <w:bCs/>
                      <w:sz w:val="28"/>
                      <w:szCs w:val="28"/>
                      <w:rtl/>
                      <w:lang w:bidi="ar-DZ"/>
                    </w:rPr>
                  </w:pPr>
                </w:p>
                <w:p w:rsidR="0021084B" w:rsidRPr="00C02D7B" w:rsidRDefault="0021084B" w:rsidP="00715489">
                  <w:pPr>
                    <w:bidi/>
                    <w:rPr>
                      <w:bCs/>
                      <w:sz w:val="28"/>
                      <w:szCs w:val="28"/>
                      <w:rtl/>
                      <w:lang w:bidi="ar-DZ"/>
                    </w:rPr>
                  </w:pPr>
                </w:p>
                <w:p w:rsidR="0021084B" w:rsidRPr="00C02D7B" w:rsidRDefault="0021084B" w:rsidP="00715489">
                  <w:pPr>
                    <w:bidi/>
                    <w:rPr>
                      <w:b/>
                      <w:sz w:val="28"/>
                      <w:szCs w:val="28"/>
                      <w:rtl/>
                      <w:lang w:bidi="ar-DZ"/>
                    </w:rPr>
                  </w:pPr>
                </w:p>
                <w:p w:rsidR="0021084B" w:rsidRPr="00715489" w:rsidRDefault="0021084B" w:rsidP="00715489">
                  <w:pPr>
                    <w:bidi/>
                    <w:rPr>
                      <w:rFonts w:ascii="Trebuchet MS" w:hAnsi="Trebuchet MS"/>
                      <w:b/>
                      <w:bCs/>
                      <w:sz w:val="28"/>
                      <w:szCs w:val="28"/>
                      <w:rtl/>
                      <w:lang w:bidi="ar-DZ"/>
                    </w:rPr>
                  </w:pPr>
                </w:p>
                <w:p w:rsidR="0021084B" w:rsidRDefault="0021084B" w:rsidP="00715489">
                  <w:pPr>
                    <w:bidi/>
                    <w:rPr>
                      <w:rFonts w:ascii="Trebuchet MS" w:hAnsi="Trebuchet MS"/>
                      <w:b/>
                      <w:bCs/>
                      <w:sz w:val="28"/>
                      <w:szCs w:val="28"/>
                      <w:rtl/>
                      <w:lang w:bidi="ar-DZ"/>
                    </w:rPr>
                  </w:pPr>
                </w:p>
                <w:p w:rsidR="0021084B" w:rsidRPr="00715489" w:rsidRDefault="0021084B" w:rsidP="00961F9F">
                  <w:pPr>
                    <w:bidi/>
                    <w:rPr>
                      <w:rFonts w:ascii="Trebuchet MS" w:hAnsi="Trebuchet MS"/>
                      <w:b/>
                      <w:bCs/>
                      <w:sz w:val="28"/>
                      <w:szCs w:val="28"/>
                      <w:lang w:bidi="ar-DZ"/>
                    </w:rPr>
                  </w:pPr>
                  <w:r w:rsidRPr="00715489">
                    <w:rPr>
                      <w:rFonts w:ascii="Trebuchet MS" w:hAnsi="Trebuchet MS" w:hint="cs"/>
                      <w:b/>
                      <w:bCs/>
                      <w:sz w:val="28"/>
                      <w:szCs w:val="28"/>
                      <w:rtl/>
                      <w:lang w:bidi="ar-DZ"/>
                    </w:rPr>
                    <w:t>الفرع:</w:t>
                  </w:r>
                </w:p>
                <w:p w:rsidR="0021084B" w:rsidRPr="00F60772" w:rsidRDefault="0021084B" w:rsidP="00715489">
                  <w:pPr>
                    <w:bidi/>
                    <w:rPr>
                      <w:rFonts w:ascii="Trebuchet MS" w:hAnsi="Trebuchet MS"/>
                      <w:b/>
                      <w:bCs/>
                      <w:sz w:val="28"/>
                      <w:szCs w:val="28"/>
                      <w:rtl/>
                      <w:lang w:bidi="ar-DZ"/>
                    </w:rPr>
                  </w:pPr>
                </w:p>
                <w:p w:rsidR="0021084B" w:rsidRPr="00F60772" w:rsidRDefault="0021084B" w:rsidP="00715489">
                  <w:pPr>
                    <w:bidi/>
                    <w:rPr>
                      <w:rFonts w:ascii="Trebuchet MS" w:hAnsi="Trebuchet MS"/>
                      <w:b/>
                      <w:bCs/>
                      <w:sz w:val="32"/>
                      <w:szCs w:val="32"/>
                      <w:lang w:bidi="ar-DZ"/>
                    </w:rPr>
                  </w:pPr>
                </w:p>
              </w:txbxContent>
            </v:textbox>
          </v:shape>
        </w:pict>
      </w:r>
      <w:r>
        <w:rPr>
          <w:bCs/>
          <w:noProof/>
        </w:rPr>
        <w:pict>
          <v:roundrect id="_x0000_s1057" style="position:absolute;left:0;text-align:left;margin-left:111.3pt;margin-top:7.2pt;width:239.4pt;height:114.15pt;z-index:251653120" arcsize="10923f" fillcolor="#ddd"/>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715489" w:rsidRPr="00196602" w:rsidRDefault="003F3E3D" w:rsidP="00C9378D">
      <w:pPr>
        <w:ind w:right="282"/>
        <w:jc w:val="center"/>
        <w:rPr>
          <w:bCs/>
          <w:rtl/>
        </w:rPr>
      </w:pPr>
      <w:r>
        <w:rPr>
          <w:bCs/>
          <w:noProof/>
          <w:rtl/>
        </w:rPr>
        <w:pict>
          <v:line id="_x0000_s1070" style="position:absolute;left:0;text-align:left;z-index:251661312" from="237.3pt,12.55pt" to="237.3pt,52.1pt"/>
        </w:pict>
      </w:r>
    </w:p>
    <w:p w:rsidR="00715489" w:rsidRPr="00196602" w:rsidRDefault="00715489" w:rsidP="00C9378D">
      <w:pPr>
        <w:ind w:right="282"/>
        <w:jc w:val="center"/>
        <w:rPr>
          <w:bCs/>
          <w:rtl/>
        </w:rPr>
      </w:pPr>
    </w:p>
    <w:p w:rsidR="00715489" w:rsidRPr="00196602" w:rsidRDefault="00715489" w:rsidP="00C9378D">
      <w:pPr>
        <w:ind w:right="282"/>
        <w:jc w:val="center"/>
        <w:rPr>
          <w:bCs/>
          <w:rtl/>
        </w:rPr>
      </w:pPr>
    </w:p>
    <w:p w:rsidR="00C9378D" w:rsidRPr="00196602" w:rsidRDefault="003F3E3D" w:rsidP="00C9378D">
      <w:pPr>
        <w:ind w:right="282"/>
        <w:jc w:val="center"/>
        <w:rPr>
          <w:bCs/>
        </w:rPr>
      </w:pPr>
      <w:r>
        <w:rPr>
          <w:bCs/>
          <w:noProof/>
        </w:rPr>
        <w:pict>
          <v:line id="_x0000_s1071" style="position:absolute;left:0;text-align:left;z-index:251662336" from="376.8pt,10.7pt" to="376.8pt,54.95pt"/>
        </w:pict>
      </w:r>
      <w:r>
        <w:rPr>
          <w:bCs/>
          <w:noProof/>
        </w:rPr>
        <w:pict>
          <v:line id="_x0000_s1068" style="position:absolute;left:0;text-align:left;flip:x;z-index:251660288" from="58.8pt,10.7pt" to="58.8pt,59.6pt"/>
        </w:pict>
      </w:r>
      <w:r>
        <w:rPr>
          <w:bCs/>
          <w:noProof/>
        </w:rPr>
        <w:pict>
          <v:line id="_x0000_s1067" style="position:absolute;left:0;text-align:left;z-index:251659264" from="58.8pt,10.7pt" to="376.8pt,10.7pt"/>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3F3E3D" w:rsidP="00C9378D">
      <w:pPr>
        <w:ind w:right="282"/>
        <w:jc w:val="center"/>
        <w:rPr>
          <w:bCs/>
        </w:rPr>
      </w:pPr>
      <w:r>
        <w:rPr>
          <w:bCs/>
          <w:noProof/>
        </w:rPr>
        <w:pict>
          <v:roundrect id="_x0000_s1060" style="position:absolute;left:0;text-align:left;margin-left:294.95pt;margin-top:13.15pt;width:179.15pt;height:88.55pt;z-index:251655168" arcsize="10923f"/>
        </w:pict>
      </w:r>
    </w:p>
    <w:p w:rsidR="00C9378D" w:rsidRPr="00196602" w:rsidRDefault="003F3E3D" w:rsidP="00C9378D">
      <w:pPr>
        <w:ind w:right="282"/>
        <w:jc w:val="center"/>
        <w:rPr>
          <w:bCs/>
        </w:rPr>
      </w:pPr>
      <w:r>
        <w:rPr>
          <w:bCs/>
          <w:noProof/>
        </w:rPr>
        <w:pict>
          <v:shape id="_x0000_s1064" type="#_x0000_t202" style="position:absolute;left:0;text-align:left;margin-left:310.85pt;margin-top:8.95pt;width:145.45pt;height:64.8pt;z-index:251658240" stroked="f">
            <v:textbox style="mso-next-textbox:#_x0000_s1064">
              <w:txbxContent>
                <w:p w:rsidR="0021084B" w:rsidRPr="00F60772" w:rsidRDefault="0021084B" w:rsidP="00715489">
                  <w:pPr>
                    <w:bidi/>
                    <w:rPr>
                      <w:rFonts w:ascii="Trebuchet MS" w:hAnsi="Trebuchet MS"/>
                      <w:b/>
                      <w:bCs/>
                      <w:sz w:val="28"/>
                      <w:szCs w:val="28"/>
                      <w:rtl/>
                      <w:lang w:bidi="ar-DZ"/>
                    </w:rPr>
                  </w:pPr>
                  <w:r>
                    <w:rPr>
                      <w:rFonts w:ascii="Trebuchet MS" w:hAnsi="Trebuchet MS" w:hint="cs"/>
                      <w:b/>
                      <w:bCs/>
                      <w:sz w:val="28"/>
                      <w:szCs w:val="28"/>
                      <w:rtl/>
                    </w:rPr>
                    <w:t xml:space="preserve">التخصص المعني بالمطابقة </w:t>
                  </w:r>
                  <w:r>
                    <w:rPr>
                      <w:rFonts w:ascii="Trebuchet MS" w:hAnsi="Trebuchet MS" w:hint="cs"/>
                      <w:b/>
                      <w:bCs/>
                      <w:sz w:val="28"/>
                      <w:szCs w:val="28"/>
                      <w:rtl/>
                      <w:lang w:bidi="ar-DZ"/>
                    </w:rPr>
                    <w:t>:</w:t>
                  </w:r>
                </w:p>
                <w:p w:rsidR="0021084B" w:rsidRDefault="0021084B" w:rsidP="00961F9F">
                  <w:pPr>
                    <w:jc w:val="right"/>
                    <w:rPr>
                      <w:b/>
                      <w:bCs/>
                    </w:rPr>
                  </w:pPr>
                  <w:r>
                    <w:rPr>
                      <w:rFonts w:hint="cs"/>
                      <w:b/>
                      <w:bCs/>
                      <w:rtl/>
                    </w:rPr>
                    <w:t xml:space="preserve">          </w:t>
                  </w:r>
                </w:p>
                <w:p w:rsidR="0021084B" w:rsidRPr="00C43E93" w:rsidRDefault="0021084B" w:rsidP="00C37281">
                  <w:pPr>
                    <w:jc w:val="center"/>
                    <w:rPr>
                      <w:b/>
                      <w:bCs/>
                      <w:sz w:val="28"/>
                      <w:szCs w:val="28"/>
                    </w:rPr>
                  </w:pPr>
                  <w:r w:rsidRPr="00C43E93">
                    <w:rPr>
                      <w:rFonts w:hint="cs"/>
                      <w:b/>
                      <w:bCs/>
                      <w:sz w:val="28"/>
                      <w:szCs w:val="28"/>
                      <w:rtl/>
                    </w:rPr>
                    <w:t xml:space="preserve">مالية </w:t>
                  </w:r>
                </w:p>
              </w:txbxContent>
            </v:textbox>
          </v:shape>
        </w:pict>
      </w:r>
      <w:r>
        <w:rPr>
          <w:bCs/>
          <w:noProof/>
        </w:rPr>
        <w:pict>
          <v:roundrect id="_x0000_s1058" style="position:absolute;left:0;text-align:left;margin-left:10.95pt;margin-top:3.85pt;width:181pt;height:238.4pt;z-index:251654144" arcsize="10923f"/>
        </w:pict>
      </w:r>
    </w:p>
    <w:p w:rsidR="00C9378D" w:rsidRPr="00196602" w:rsidRDefault="003F3E3D" w:rsidP="00C9378D">
      <w:pPr>
        <w:ind w:right="282"/>
        <w:jc w:val="center"/>
        <w:rPr>
          <w:bCs/>
        </w:rPr>
      </w:pPr>
      <w:r>
        <w:rPr>
          <w:bCs/>
          <w:noProof/>
        </w:rPr>
        <w:pict>
          <v:shape id="_x0000_s1062" type="#_x0000_t202" style="position:absolute;left:0;text-align:left;margin-left:29.55pt;margin-top:7.1pt;width:143.7pt;height:169.9pt;z-index:251657216" stroked="f">
            <v:textbox style="mso-next-textbox:#_x0000_s1062">
              <w:txbxContent>
                <w:p w:rsidR="0021084B" w:rsidRDefault="0021084B" w:rsidP="00715489">
                  <w:pPr>
                    <w:bidi/>
                    <w:rPr>
                      <w:rFonts w:ascii="Trebuchet MS" w:hAnsi="Trebuchet MS"/>
                      <w:b/>
                      <w:bCs/>
                      <w:sz w:val="28"/>
                      <w:szCs w:val="28"/>
                      <w:rtl/>
                    </w:rPr>
                  </w:pPr>
                  <w:r>
                    <w:rPr>
                      <w:rFonts w:ascii="Trebuchet MS" w:hAnsi="Trebuchet MS" w:hint="cs"/>
                      <w:b/>
                      <w:bCs/>
                      <w:sz w:val="28"/>
                      <w:szCs w:val="28"/>
                      <w:rtl/>
                    </w:rPr>
                    <w:t>التخصصات  الأخرى الموجودة   بالشعبة المعنية بالمطابقة :</w:t>
                  </w:r>
                </w:p>
                <w:p w:rsidR="0021084B" w:rsidRDefault="0021084B" w:rsidP="00555A6C">
                  <w:pPr>
                    <w:bidi/>
                    <w:rPr>
                      <w:rFonts w:ascii="Trebuchet MS" w:hAnsi="Trebuchet MS"/>
                      <w:b/>
                      <w:bCs/>
                      <w:sz w:val="28"/>
                      <w:szCs w:val="28"/>
                      <w:rtl/>
                    </w:rPr>
                  </w:pPr>
                </w:p>
                <w:p w:rsidR="0021084B" w:rsidRDefault="0021084B" w:rsidP="00961F9F">
                  <w:pPr>
                    <w:bidi/>
                    <w:rPr>
                      <w:rFonts w:ascii="Trebuchet MS" w:hAnsi="Trebuchet MS"/>
                      <w:b/>
                      <w:bCs/>
                      <w:sz w:val="28"/>
                      <w:szCs w:val="28"/>
                      <w:rtl/>
                    </w:rPr>
                  </w:pPr>
                  <w:r>
                    <w:rPr>
                      <w:rFonts w:ascii="Trebuchet MS" w:hAnsi="Trebuchet MS" w:hint="cs"/>
                      <w:b/>
                      <w:bCs/>
                      <w:sz w:val="28"/>
                      <w:szCs w:val="28"/>
                      <w:rtl/>
                    </w:rPr>
                    <w:t>-  فحص</w:t>
                  </w:r>
                </w:p>
                <w:p w:rsidR="0021084B" w:rsidRDefault="0021084B" w:rsidP="00C43E93">
                  <w:pPr>
                    <w:bidi/>
                    <w:rPr>
                      <w:rFonts w:ascii="Trebuchet MS" w:hAnsi="Trebuchet MS"/>
                      <w:b/>
                      <w:bCs/>
                      <w:sz w:val="28"/>
                      <w:szCs w:val="28"/>
                      <w:rtl/>
                    </w:rPr>
                  </w:pPr>
                  <w:r>
                    <w:rPr>
                      <w:rFonts w:ascii="Trebuchet MS" w:hAnsi="Trebuchet MS" w:hint="cs"/>
                      <w:b/>
                      <w:bCs/>
                      <w:sz w:val="28"/>
                      <w:szCs w:val="28"/>
                      <w:rtl/>
                    </w:rPr>
                    <w:t>- علوم مالية و محاسبة</w:t>
                  </w:r>
                </w:p>
                <w:p w:rsidR="0021084B" w:rsidRDefault="0021084B" w:rsidP="00715489">
                  <w:pPr>
                    <w:bidi/>
                    <w:rPr>
                      <w:rFonts w:ascii="Trebuchet MS" w:hAnsi="Trebuchet MS"/>
                      <w:b/>
                      <w:bCs/>
                      <w:sz w:val="28"/>
                      <w:szCs w:val="28"/>
                      <w:rtl/>
                    </w:rPr>
                  </w:pPr>
                </w:p>
                <w:p w:rsidR="0021084B" w:rsidRDefault="0021084B" w:rsidP="00715489">
                  <w:pPr>
                    <w:bidi/>
                    <w:rPr>
                      <w:rFonts w:ascii="Trebuchet MS" w:hAnsi="Trebuchet MS"/>
                      <w:b/>
                      <w:bCs/>
                      <w:sz w:val="28"/>
                      <w:szCs w:val="28"/>
                      <w:rtl/>
                    </w:rPr>
                  </w:pPr>
                </w:p>
                <w:p w:rsidR="0021084B" w:rsidRDefault="0021084B" w:rsidP="00715489">
                  <w:pPr>
                    <w:bidi/>
                    <w:rPr>
                      <w:rFonts w:ascii="Trebuchet MS" w:hAnsi="Trebuchet MS"/>
                      <w:b/>
                      <w:bCs/>
                      <w:sz w:val="28"/>
                      <w:szCs w:val="28"/>
                      <w:rtl/>
                    </w:rPr>
                  </w:pPr>
                </w:p>
                <w:p w:rsidR="0021084B" w:rsidRDefault="0021084B" w:rsidP="00715489">
                  <w:pPr>
                    <w:bidi/>
                    <w:rPr>
                      <w:rFonts w:ascii="Trebuchet MS" w:hAnsi="Trebuchet MS"/>
                      <w:b/>
                      <w:bCs/>
                      <w:sz w:val="28"/>
                      <w:szCs w:val="28"/>
                      <w:rtl/>
                    </w:rPr>
                  </w:pPr>
                </w:p>
                <w:p w:rsidR="0021084B" w:rsidRDefault="0021084B" w:rsidP="00715489">
                  <w:pPr>
                    <w:bidi/>
                    <w:rPr>
                      <w:rFonts w:ascii="Trebuchet MS" w:hAnsi="Trebuchet MS"/>
                      <w:b/>
                      <w:bCs/>
                      <w:sz w:val="28"/>
                      <w:szCs w:val="28"/>
                      <w:rtl/>
                    </w:rPr>
                  </w:pPr>
                </w:p>
                <w:p w:rsidR="0021084B" w:rsidRPr="00F60772" w:rsidRDefault="0021084B" w:rsidP="00715489">
                  <w:pPr>
                    <w:bidi/>
                    <w:rPr>
                      <w:rFonts w:ascii="Trebuchet MS" w:hAnsi="Trebuchet MS"/>
                      <w:b/>
                      <w:bCs/>
                      <w:sz w:val="28"/>
                      <w:szCs w:val="28"/>
                    </w:rPr>
                  </w:pPr>
                  <w:r>
                    <w:rPr>
                      <w:rFonts w:ascii="Trebuchet MS" w:hAnsi="Trebuchet MS" w:hint="cs"/>
                      <w:b/>
                      <w:bCs/>
                      <w:sz w:val="28"/>
                      <w:szCs w:val="28"/>
                      <w:rtl/>
                    </w:rPr>
                    <w:t>-</w:t>
                  </w:r>
                </w:p>
                <w:p w:rsidR="0021084B" w:rsidRDefault="0021084B" w:rsidP="00C9378D"/>
              </w:txbxContent>
            </v:textbox>
          </v:shape>
        </w:pict>
      </w:r>
    </w:p>
    <w:p w:rsidR="00C9378D" w:rsidRPr="00196602" w:rsidRDefault="00C9378D" w:rsidP="00C9378D">
      <w:pPr>
        <w:ind w:right="282"/>
        <w:jc w:val="center"/>
        <w:rPr>
          <w:bCs/>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bidi/>
        <w:ind w:left="850"/>
        <w:jc w:val="center"/>
        <w:rPr>
          <w:rtl/>
        </w:rPr>
      </w:pPr>
    </w:p>
    <w:p w:rsidR="00C9378D" w:rsidRPr="00196602" w:rsidRDefault="00C9378D" w:rsidP="00C9378D">
      <w:pPr>
        <w:bidi/>
        <w:ind w:left="850"/>
        <w:jc w:val="center"/>
        <w:rPr>
          <w:rtl/>
        </w:rPr>
      </w:pPr>
    </w:p>
    <w:p w:rsidR="00C9378D" w:rsidRPr="00196602" w:rsidRDefault="00C9378D" w:rsidP="00C9378D">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Default="00772D42" w:rsidP="00772D42">
      <w:pPr>
        <w:bidi/>
        <w:ind w:left="-1"/>
        <w:jc w:val="both"/>
        <w:rPr>
          <w:b/>
          <w:bCs/>
          <w:sz w:val="32"/>
          <w:szCs w:val="32"/>
          <w:rtl/>
        </w:rPr>
      </w:pPr>
    </w:p>
    <w:p w:rsidR="00C43E93" w:rsidRDefault="00C43E93" w:rsidP="00C43E93">
      <w:pPr>
        <w:bidi/>
        <w:ind w:left="-1"/>
        <w:jc w:val="both"/>
        <w:rPr>
          <w:b/>
          <w:bCs/>
          <w:sz w:val="32"/>
          <w:szCs w:val="32"/>
          <w:rtl/>
        </w:rPr>
      </w:pPr>
    </w:p>
    <w:p w:rsidR="00C43E93" w:rsidRPr="00196602" w:rsidRDefault="00C43E93" w:rsidP="00C43E93">
      <w:pPr>
        <w:bidi/>
        <w:ind w:left="-1"/>
        <w:jc w:val="both"/>
        <w:rPr>
          <w:b/>
          <w:bCs/>
          <w:sz w:val="32"/>
          <w:szCs w:val="32"/>
          <w:rtl/>
        </w:rPr>
      </w:pPr>
    </w:p>
    <w:p w:rsidR="00772D42" w:rsidRPr="00196602" w:rsidRDefault="00772D42" w:rsidP="00772D42">
      <w:pPr>
        <w:bidi/>
        <w:ind w:left="-1"/>
        <w:jc w:val="both"/>
        <w:rPr>
          <w:b/>
          <w:bCs/>
          <w:sz w:val="32"/>
          <w:szCs w:val="32"/>
          <w:rtl/>
        </w:rPr>
      </w:pPr>
    </w:p>
    <w:p w:rsidR="00C9378D" w:rsidRPr="00196602" w:rsidRDefault="00C9378D" w:rsidP="00C43E93">
      <w:pPr>
        <w:bidi/>
        <w:ind w:left="-1"/>
        <w:jc w:val="both"/>
        <w:rPr>
          <w:b/>
          <w:bCs/>
          <w:sz w:val="32"/>
          <w:szCs w:val="32"/>
        </w:rPr>
      </w:pPr>
      <w:r w:rsidRPr="00196602">
        <w:rPr>
          <w:b/>
          <w:bCs/>
          <w:sz w:val="32"/>
          <w:szCs w:val="32"/>
          <w:rtl/>
        </w:rPr>
        <w:lastRenderedPageBreak/>
        <w:t>ب- أهداف التكوين</w:t>
      </w:r>
      <w:r w:rsidR="00772D42" w:rsidRPr="00196602">
        <w:rPr>
          <w:b/>
          <w:bCs/>
          <w:sz w:val="32"/>
          <w:szCs w:val="32"/>
          <w:rtl/>
        </w:rPr>
        <w:t xml:space="preserve"> </w:t>
      </w:r>
    </w:p>
    <w:p w:rsidR="00A14228" w:rsidRDefault="00A14228" w:rsidP="00C43E93">
      <w:pPr>
        <w:bidi/>
        <w:jc w:val="both"/>
        <w:rPr>
          <w:sz w:val="28"/>
          <w:szCs w:val="28"/>
          <w:rtl/>
          <w:lang w:bidi="ar-DZ"/>
        </w:rPr>
      </w:pPr>
    </w:p>
    <w:p w:rsidR="00C9378D" w:rsidRDefault="00A14228" w:rsidP="00A14228">
      <w:pPr>
        <w:bidi/>
        <w:ind w:left="-1"/>
        <w:jc w:val="both"/>
        <w:rPr>
          <w:sz w:val="28"/>
          <w:szCs w:val="28"/>
          <w:rtl/>
          <w:lang w:bidi="ar-DZ"/>
        </w:rPr>
      </w:pPr>
      <w:r>
        <w:rPr>
          <w:rFonts w:hint="cs"/>
          <w:sz w:val="28"/>
          <w:szCs w:val="28"/>
          <w:rtl/>
          <w:lang w:bidi="ar-DZ"/>
        </w:rPr>
        <w:t>تمكين  الطالب من اعداد التشخيص المالي للمؤسسة(الوقوف على مدى سيولة المؤسسة و قدرتها على تحقيق الملاءة و المردودية) و تزويده بالمهارات الازمة لاتخاذ القرارات المالية طويلة الاجل(قرارات التمويل باقل تكلفة و قرارات الاستثمار باعلى عائد)</w:t>
      </w:r>
    </w:p>
    <w:p w:rsidR="00A14228" w:rsidRDefault="000A7208" w:rsidP="00A14228">
      <w:pPr>
        <w:bidi/>
        <w:ind w:left="-1"/>
        <w:jc w:val="both"/>
        <w:rPr>
          <w:sz w:val="28"/>
          <w:szCs w:val="28"/>
          <w:rtl/>
          <w:lang w:bidi="ar-DZ"/>
        </w:rPr>
      </w:pPr>
      <w:r>
        <w:rPr>
          <w:rFonts w:hint="cs"/>
          <w:sz w:val="28"/>
          <w:szCs w:val="28"/>
          <w:rtl/>
          <w:lang w:bidi="ar-DZ"/>
        </w:rPr>
        <w:t xml:space="preserve">معرفة المفاهيم التقنية المستخدمة في العلوم المالية من اجل </w:t>
      </w:r>
      <w:r w:rsidR="00C37281">
        <w:rPr>
          <w:rFonts w:hint="cs"/>
          <w:sz w:val="28"/>
          <w:szCs w:val="28"/>
          <w:rtl/>
          <w:lang w:bidi="ar-DZ"/>
        </w:rPr>
        <w:t>التأقلم</w:t>
      </w:r>
      <w:r>
        <w:rPr>
          <w:rFonts w:hint="cs"/>
          <w:sz w:val="28"/>
          <w:szCs w:val="28"/>
          <w:rtl/>
          <w:lang w:bidi="ar-DZ"/>
        </w:rPr>
        <w:t xml:space="preserve"> مع الحياة العملية</w:t>
      </w:r>
    </w:p>
    <w:p w:rsidR="000A7208" w:rsidRDefault="000A7208" w:rsidP="000A7208">
      <w:pPr>
        <w:bidi/>
        <w:ind w:left="-1"/>
        <w:jc w:val="both"/>
        <w:rPr>
          <w:sz w:val="28"/>
          <w:szCs w:val="28"/>
          <w:rtl/>
          <w:lang w:bidi="ar-DZ"/>
        </w:rPr>
      </w:pPr>
      <w:r>
        <w:rPr>
          <w:rFonts w:hint="cs"/>
          <w:sz w:val="28"/>
          <w:szCs w:val="28"/>
          <w:rtl/>
          <w:lang w:bidi="ar-DZ"/>
        </w:rPr>
        <w:t>تطوير القدرات التحليلية المالية و المحاسبية للطالب</w:t>
      </w:r>
    </w:p>
    <w:p w:rsidR="00A14228" w:rsidRDefault="000C2515" w:rsidP="00A14228">
      <w:pPr>
        <w:bidi/>
        <w:ind w:left="-1"/>
        <w:jc w:val="both"/>
        <w:rPr>
          <w:sz w:val="28"/>
          <w:szCs w:val="28"/>
          <w:rtl/>
          <w:lang w:bidi="ar-DZ"/>
        </w:rPr>
      </w:pPr>
      <w:r>
        <w:rPr>
          <w:rFonts w:hint="cs"/>
          <w:sz w:val="28"/>
          <w:szCs w:val="28"/>
          <w:rtl/>
          <w:lang w:bidi="ar-DZ"/>
        </w:rPr>
        <w:t>القدرة على فهم و تطبيق تقنيات مراقبة التسيير</w:t>
      </w:r>
    </w:p>
    <w:p w:rsidR="000C2515" w:rsidRPr="00196602" w:rsidRDefault="000C2515" w:rsidP="000C2515">
      <w:pPr>
        <w:bidi/>
        <w:ind w:left="-1"/>
        <w:jc w:val="both"/>
        <w:rPr>
          <w:sz w:val="28"/>
          <w:szCs w:val="28"/>
          <w:rtl/>
          <w:lang w:bidi="ar-DZ"/>
        </w:rPr>
      </w:pPr>
      <w:r>
        <w:rPr>
          <w:rFonts w:hint="cs"/>
          <w:sz w:val="28"/>
          <w:szCs w:val="28"/>
          <w:rtl/>
          <w:lang w:bidi="ar-DZ"/>
        </w:rPr>
        <w:t>تكوين طلبة مؤهلين لدخول سوق العمل و قادرين على تحمل مسؤولياتهم و مواجهة التحديات في مجال المالية</w:t>
      </w:r>
    </w:p>
    <w:p w:rsidR="00772D42" w:rsidRPr="00196602" w:rsidRDefault="00772D42" w:rsidP="00772D42">
      <w:pPr>
        <w:bidi/>
        <w:ind w:left="-1"/>
        <w:jc w:val="both"/>
        <w:rPr>
          <w:sz w:val="28"/>
          <w:szCs w:val="28"/>
          <w:rtl/>
          <w:lang w:bidi="ar-DZ"/>
        </w:rPr>
      </w:pPr>
    </w:p>
    <w:p w:rsidR="00C9378D" w:rsidRPr="00196602" w:rsidRDefault="00C9378D" w:rsidP="00C43E93">
      <w:pPr>
        <w:bidi/>
        <w:ind w:left="-1"/>
        <w:jc w:val="both"/>
        <w:rPr>
          <w:b/>
          <w:bCs/>
          <w:sz w:val="32"/>
          <w:szCs w:val="32"/>
          <w:rtl/>
        </w:rPr>
      </w:pPr>
      <w:r w:rsidRPr="00196602">
        <w:rPr>
          <w:b/>
          <w:bCs/>
          <w:sz w:val="32"/>
          <w:szCs w:val="32"/>
          <w:rtl/>
        </w:rPr>
        <w:t>ج- المؤهلات و الكفاءات المستهدفة</w:t>
      </w:r>
      <w:r w:rsidRPr="00196602">
        <w:rPr>
          <w:sz w:val="32"/>
          <w:szCs w:val="32"/>
          <w:rtl/>
        </w:rPr>
        <w:t xml:space="preserve"> </w:t>
      </w:r>
    </w:p>
    <w:p w:rsidR="00C9378D" w:rsidRPr="00196602" w:rsidRDefault="00C9378D" w:rsidP="00C9378D">
      <w:pPr>
        <w:bidi/>
        <w:ind w:left="-1"/>
        <w:jc w:val="both"/>
        <w:rPr>
          <w:b/>
          <w:bCs/>
          <w:sz w:val="32"/>
          <w:szCs w:val="32"/>
          <w:rtl/>
        </w:rPr>
      </w:pPr>
    </w:p>
    <w:p w:rsidR="00A14228" w:rsidRPr="0044479B" w:rsidRDefault="00A14228" w:rsidP="00F71D4F">
      <w:pPr>
        <w:numPr>
          <w:ilvl w:val="0"/>
          <w:numId w:val="6"/>
        </w:numPr>
        <w:bidi/>
        <w:jc w:val="both"/>
        <w:rPr>
          <w:rFonts w:cs="Arabic Transparent"/>
          <w:sz w:val="28"/>
          <w:szCs w:val="28"/>
        </w:rPr>
      </w:pPr>
      <w:r w:rsidRPr="0044479B">
        <w:rPr>
          <w:rFonts w:cs="Arabic Transparent" w:hint="cs"/>
          <w:sz w:val="28"/>
          <w:szCs w:val="28"/>
          <w:rtl/>
        </w:rPr>
        <w:t xml:space="preserve">يسمح التخصص بتكوين إطارات في </w:t>
      </w:r>
      <w:r>
        <w:rPr>
          <w:rFonts w:cs="Arabic Transparent" w:hint="cs"/>
          <w:sz w:val="28"/>
          <w:szCs w:val="28"/>
          <w:rtl/>
        </w:rPr>
        <w:t>المالية</w:t>
      </w:r>
      <w:r w:rsidRPr="0044479B">
        <w:rPr>
          <w:rFonts w:cs="Arabic Transparent" w:hint="cs"/>
          <w:sz w:val="28"/>
          <w:szCs w:val="28"/>
          <w:rtl/>
        </w:rPr>
        <w:t>.</w:t>
      </w:r>
    </w:p>
    <w:p w:rsidR="00A14228" w:rsidRPr="0044479B" w:rsidRDefault="00A14228" w:rsidP="00F71D4F">
      <w:pPr>
        <w:numPr>
          <w:ilvl w:val="0"/>
          <w:numId w:val="6"/>
        </w:numPr>
        <w:bidi/>
        <w:jc w:val="both"/>
        <w:rPr>
          <w:rFonts w:cs="Arabic Transparent"/>
          <w:b/>
          <w:bCs/>
          <w:sz w:val="32"/>
          <w:szCs w:val="32"/>
        </w:rPr>
      </w:pPr>
      <w:r w:rsidRPr="0044479B">
        <w:rPr>
          <w:rFonts w:cs="Arabic Transparent" w:hint="cs"/>
          <w:sz w:val="28"/>
          <w:szCs w:val="28"/>
          <w:rtl/>
        </w:rPr>
        <w:t xml:space="preserve">يهدف التكوين إلى تحضير المستهدفين به للتحكم في تقنيات </w:t>
      </w:r>
      <w:r>
        <w:rPr>
          <w:rFonts w:cs="Arabic Transparent" w:hint="cs"/>
          <w:sz w:val="28"/>
          <w:szCs w:val="28"/>
          <w:rtl/>
        </w:rPr>
        <w:t>مراقبة التسيير</w:t>
      </w:r>
      <w:r w:rsidRPr="0044479B">
        <w:rPr>
          <w:rFonts w:cs="Arabic Transparent" w:hint="cs"/>
          <w:sz w:val="28"/>
          <w:szCs w:val="28"/>
          <w:rtl/>
        </w:rPr>
        <w:t xml:space="preserve"> </w:t>
      </w:r>
    </w:p>
    <w:p w:rsidR="00C9378D" w:rsidRPr="00196602" w:rsidRDefault="000A7208" w:rsidP="0048424A">
      <w:pPr>
        <w:bidi/>
        <w:ind w:left="-1"/>
        <w:jc w:val="both"/>
        <w:rPr>
          <w:b/>
          <w:bCs/>
          <w:sz w:val="32"/>
          <w:szCs w:val="32"/>
          <w:rtl/>
        </w:rPr>
      </w:pPr>
      <w:r>
        <w:rPr>
          <w:rFonts w:hint="cs"/>
          <w:sz w:val="28"/>
          <w:szCs w:val="28"/>
          <w:rtl/>
          <w:lang w:bidi="ar-DZ"/>
        </w:rPr>
        <w:t xml:space="preserve">        3-</w:t>
      </w:r>
      <w:r w:rsidRPr="005A258E">
        <w:rPr>
          <w:rFonts w:hint="cs"/>
          <w:sz w:val="28"/>
          <w:szCs w:val="28"/>
          <w:rtl/>
          <w:lang w:bidi="ar-DZ"/>
        </w:rPr>
        <w:t xml:space="preserve">تمكين الطالب من فهم وإدراك الممارسات </w:t>
      </w:r>
      <w:r w:rsidR="0048424A">
        <w:rPr>
          <w:rFonts w:hint="cs"/>
          <w:sz w:val="28"/>
          <w:szCs w:val="28"/>
          <w:rtl/>
          <w:lang w:bidi="ar-DZ"/>
        </w:rPr>
        <w:t>المالية</w:t>
      </w:r>
      <w:r w:rsidRPr="005A258E">
        <w:rPr>
          <w:rFonts w:hint="cs"/>
          <w:sz w:val="28"/>
          <w:szCs w:val="28"/>
          <w:rtl/>
          <w:lang w:bidi="ar-DZ"/>
        </w:rPr>
        <w:t xml:space="preserve"> التي تخص المؤسسة من الجانب النظري ومحاولة تقريب الجانب العملي من خلال دراسات تطبيقه تخص المواد المستهدفة</w:t>
      </w:r>
    </w:p>
    <w:p w:rsidR="00C9378D" w:rsidRPr="00196602" w:rsidRDefault="00772443" w:rsidP="0048424A">
      <w:pPr>
        <w:bidi/>
        <w:ind w:left="-1"/>
        <w:jc w:val="both"/>
        <w:rPr>
          <w:b/>
          <w:bCs/>
          <w:sz w:val="32"/>
          <w:szCs w:val="32"/>
          <w:rtl/>
        </w:rPr>
      </w:pPr>
      <w:r>
        <w:rPr>
          <w:rFonts w:ascii="A555" w:eastAsia="Times New Roman" w:hAnsi="A555" w:hint="cs"/>
          <w:sz w:val="28"/>
          <w:szCs w:val="28"/>
          <w:bdr w:val="none" w:sz="0" w:space="0" w:color="auto" w:frame="1"/>
          <w:rtl/>
          <w:lang w:eastAsia="fr-FR"/>
        </w:rPr>
        <w:t xml:space="preserve"> </w:t>
      </w:r>
      <w:r w:rsidR="00C37281">
        <w:rPr>
          <w:rFonts w:ascii="A555" w:eastAsia="Times New Roman" w:hAnsi="A555"/>
          <w:sz w:val="28"/>
          <w:szCs w:val="28"/>
          <w:bdr w:val="none" w:sz="0" w:space="0" w:color="auto" w:frame="1"/>
          <w:lang w:eastAsia="fr-FR"/>
        </w:rPr>
        <w:t xml:space="preserve">    </w:t>
      </w:r>
      <w:r>
        <w:rPr>
          <w:rFonts w:ascii="A555" w:eastAsia="Times New Roman" w:hAnsi="A555" w:hint="cs"/>
          <w:sz w:val="28"/>
          <w:szCs w:val="28"/>
          <w:bdr w:val="none" w:sz="0" w:space="0" w:color="auto" w:frame="1"/>
          <w:rtl/>
          <w:lang w:eastAsia="fr-FR"/>
        </w:rPr>
        <w:t xml:space="preserve">   4-</w:t>
      </w:r>
      <w:r w:rsidRPr="00627C8E">
        <w:rPr>
          <w:rFonts w:ascii="A555" w:eastAsia="Times New Roman" w:hAnsi="A555"/>
          <w:sz w:val="28"/>
          <w:szCs w:val="28"/>
          <w:bdr w:val="none" w:sz="0" w:space="0" w:color="auto" w:frame="1"/>
          <w:rtl/>
          <w:lang w:eastAsia="fr-FR"/>
        </w:rPr>
        <w:t xml:space="preserve">ربط الطالب مباشرة مع سوق العمل من خلال التركيز على التطبيقات العملية في مجال التخصص والتدريب العملي على تطبيق المعارف والمهارات في مجال </w:t>
      </w:r>
      <w:r>
        <w:rPr>
          <w:rFonts w:ascii="A555" w:eastAsia="Times New Roman" w:hAnsi="A555" w:hint="cs"/>
          <w:sz w:val="28"/>
          <w:szCs w:val="28"/>
          <w:bdr w:val="none" w:sz="0" w:space="0" w:color="auto" w:frame="1"/>
          <w:rtl/>
          <w:lang w:eastAsia="fr-FR"/>
        </w:rPr>
        <w:t>مالية المؤسسة</w:t>
      </w:r>
      <w:r w:rsidRPr="00627C8E">
        <w:rPr>
          <w:rFonts w:ascii="A555" w:eastAsia="Times New Roman" w:hAnsi="A555"/>
          <w:sz w:val="28"/>
          <w:szCs w:val="28"/>
          <w:bdr w:val="none" w:sz="0" w:space="0" w:color="auto" w:frame="1"/>
          <w:rtl/>
          <w:lang w:eastAsia="fr-FR"/>
        </w:rPr>
        <w:t xml:space="preserve"> لتسريع دمجهم في سوق العمل</w:t>
      </w:r>
    </w:p>
    <w:p w:rsidR="00772443" w:rsidRDefault="00772443" w:rsidP="00772443">
      <w:pPr>
        <w:bidi/>
        <w:spacing w:line="276" w:lineRule="auto"/>
        <w:ind w:left="360"/>
        <w:rPr>
          <w:rFonts w:ascii="A555" w:eastAsia="Times New Roman" w:hAnsi="A555"/>
          <w:sz w:val="28"/>
          <w:szCs w:val="28"/>
          <w:bdr w:val="none" w:sz="0" w:space="0" w:color="auto" w:frame="1"/>
          <w:rtl/>
          <w:lang w:eastAsia="fr-FR"/>
        </w:rPr>
      </w:pPr>
      <w:r>
        <w:rPr>
          <w:rFonts w:ascii="A555" w:eastAsia="Times New Roman" w:hAnsi="A555" w:hint="cs"/>
          <w:sz w:val="28"/>
          <w:szCs w:val="28"/>
          <w:bdr w:val="none" w:sz="0" w:space="0" w:color="auto" w:frame="1"/>
          <w:rtl/>
          <w:lang w:eastAsia="fr-FR"/>
        </w:rPr>
        <w:t>5-</w:t>
      </w:r>
      <w:r w:rsidRPr="00772443">
        <w:rPr>
          <w:rFonts w:ascii="A555" w:eastAsia="Times New Roman" w:hAnsi="A555"/>
          <w:sz w:val="28"/>
          <w:szCs w:val="28"/>
          <w:bdr w:val="none" w:sz="0" w:space="0" w:color="auto" w:frame="1"/>
          <w:rtl/>
          <w:lang w:eastAsia="fr-FR"/>
        </w:rPr>
        <w:t xml:space="preserve">إعطاء الطلاب الخلفية الضرورية في </w:t>
      </w:r>
      <w:r>
        <w:rPr>
          <w:rFonts w:ascii="A555" w:eastAsia="Times New Roman" w:hAnsi="A555" w:hint="cs"/>
          <w:sz w:val="28"/>
          <w:szCs w:val="28"/>
          <w:bdr w:val="none" w:sz="0" w:space="0" w:color="auto" w:frame="1"/>
          <w:rtl/>
          <w:lang w:eastAsia="fr-FR"/>
        </w:rPr>
        <w:t>المالية</w:t>
      </w:r>
      <w:r w:rsidRPr="00772443">
        <w:rPr>
          <w:rFonts w:ascii="A555" w:eastAsia="Times New Roman" w:hAnsi="A555"/>
          <w:sz w:val="28"/>
          <w:szCs w:val="28"/>
          <w:bdr w:val="none" w:sz="0" w:space="0" w:color="auto" w:frame="1"/>
          <w:rtl/>
          <w:lang w:eastAsia="fr-FR"/>
        </w:rPr>
        <w:t xml:space="preserve"> </w:t>
      </w:r>
      <w:r>
        <w:rPr>
          <w:rFonts w:ascii="A555" w:eastAsia="Times New Roman" w:hAnsi="A555" w:hint="cs"/>
          <w:sz w:val="28"/>
          <w:szCs w:val="28"/>
          <w:bdr w:val="none" w:sz="0" w:space="0" w:color="auto" w:frame="1"/>
          <w:rtl/>
          <w:lang w:eastAsia="fr-FR"/>
        </w:rPr>
        <w:t>ل</w:t>
      </w:r>
      <w:r w:rsidRPr="00772443">
        <w:rPr>
          <w:rFonts w:ascii="A555" w:eastAsia="Times New Roman" w:hAnsi="A555"/>
          <w:sz w:val="28"/>
          <w:szCs w:val="28"/>
          <w:bdr w:val="none" w:sz="0" w:space="0" w:color="auto" w:frame="1"/>
          <w:rtl/>
          <w:lang w:eastAsia="fr-FR"/>
        </w:rPr>
        <w:t>مواصلة الدراسات العليا.</w:t>
      </w:r>
    </w:p>
    <w:p w:rsidR="0048424A" w:rsidRDefault="0048424A" w:rsidP="0048424A">
      <w:pPr>
        <w:bidi/>
        <w:spacing w:line="276" w:lineRule="auto"/>
        <w:ind w:left="360"/>
        <w:rPr>
          <w:rFonts w:ascii="A555" w:eastAsia="Times New Roman" w:hAnsi="A555"/>
          <w:sz w:val="28"/>
          <w:szCs w:val="28"/>
          <w:bdr w:val="none" w:sz="0" w:space="0" w:color="auto" w:frame="1"/>
          <w:rtl/>
          <w:lang w:eastAsia="fr-FR"/>
        </w:rPr>
      </w:pPr>
      <w:r>
        <w:rPr>
          <w:rFonts w:ascii="A555" w:eastAsia="Times New Roman" w:hAnsi="A555" w:hint="cs"/>
          <w:sz w:val="28"/>
          <w:szCs w:val="28"/>
          <w:bdr w:val="none" w:sz="0" w:space="0" w:color="auto" w:frame="1"/>
          <w:rtl/>
          <w:lang w:eastAsia="fr-FR"/>
        </w:rPr>
        <w:t>6-</w:t>
      </w:r>
      <w:r w:rsidRPr="0048424A">
        <w:rPr>
          <w:rFonts w:ascii="A555" w:eastAsia="Times New Roman" w:hAnsi="A555"/>
          <w:sz w:val="28"/>
          <w:szCs w:val="28"/>
          <w:bdr w:val="none" w:sz="0" w:space="0" w:color="auto" w:frame="1"/>
          <w:rtl/>
          <w:lang w:eastAsia="fr-FR"/>
        </w:rPr>
        <w:t xml:space="preserve"> </w:t>
      </w:r>
      <w:r w:rsidRPr="00627C8E">
        <w:rPr>
          <w:rFonts w:ascii="A555" w:eastAsia="Times New Roman" w:hAnsi="A555"/>
          <w:sz w:val="28"/>
          <w:szCs w:val="28"/>
          <w:bdr w:val="none" w:sz="0" w:space="0" w:color="auto" w:frame="1"/>
          <w:rtl/>
          <w:lang w:eastAsia="fr-FR"/>
        </w:rPr>
        <w:t xml:space="preserve">إمداد الطالب بالمهارات الكافية لممارسة نشاط </w:t>
      </w:r>
      <w:r>
        <w:rPr>
          <w:rFonts w:ascii="A555" w:eastAsia="Times New Roman" w:hAnsi="A555" w:hint="cs"/>
          <w:sz w:val="28"/>
          <w:szCs w:val="28"/>
          <w:bdr w:val="none" w:sz="0" w:space="0" w:color="auto" w:frame="1"/>
          <w:rtl/>
          <w:lang w:eastAsia="fr-FR"/>
        </w:rPr>
        <w:t>المالية</w:t>
      </w:r>
      <w:r w:rsidRPr="00627C8E">
        <w:rPr>
          <w:rFonts w:ascii="A555" w:eastAsia="Times New Roman" w:hAnsi="A555"/>
          <w:sz w:val="28"/>
          <w:szCs w:val="28"/>
          <w:bdr w:val="none" w:sz="0" w:space="0" w:color="auto" w:frame="1"/>
          <w:rtl/>
          <w:lang w:eastAsia="fr-FR"/>
        </w:rPr>
        <w:t xml:space="preserve"> في بيئة تنافسية</w:t>
      </w:r>
    </w:p>
    <w:p w:rsidR="00715016" w:rsidRPr="00772443" w:rsidRDefault="00715016" w:rsidP="00715016">
      <w:pPr>
        <w:bidi/>
        <w:spacing w:line="276" w:lineRule="auto"/>
        <w:ind w:left="360"/>
        <w:rPr>
          <w:rFonts w:ascii="Droid Arabic Kufi" w:eastAsia="Times New Roman" w:hAnsi="Droid Arabic Kufi"/>
          <w:sz w:val="20"/>
          <w:szCs w:val="20"/>
          <w:rtl/>
          <w:lang w:eastAsia="fr-FR"/>
        </w:rPr>
      </w:pPr>
      <w:r>
        <w:rPr>
          <w:rFonts w:ascii="A555" w:eastAsia="Times New Roman" w:hAnsi="A555" w:hint="cs"/>
          <w:sz w:val="28"/>
          <w:szCs w:val="28"/>
          <w:bdr w:val="none" w:sz="0" w:space="0" w:color="auto" w:frame="1"/>
          <w:rtl/>
          <w:lang w:eastAsia="fr-FR"/>
        </w:rPr>
        <w:t>7-</w:t>
      </w:r>
      <w:r w:rsidRPr="00715016">
        <w:rPr>
          <w:rFonts w:ascii="A555" w:eastAsia="Times New Roman" w:hAnsi="A555"/>
          <w:sz w:val="28"/>
          <w:szCs w:val="28"/>
          <w:bdr w:val="none" w:sz="0" w:space="0" w:color="auto" w:frame="1"/>
          <w:rtl/>
          <w:lang w:eastAsia="fr-FR"/>
        </w:rPr>
        <w:t xml:space="preserve"> </w:t>
      </w:r>
      <w:r w:rsidRPr="00627C8E">
        <w:rPr>
          <w:rFonts w:ascii="A555" w:eastAsia="Times New Roman" w:hAnsi="A555"/>
          <w:sz w:val="28"/>
          <w:szCs w:val="28"/>
          <w:bdr w:val="none" w:sz="0" w:space="0" w:color="auto" w:frame="1"/>
          <w:rtl/>
          <w:lang w:eastAsia="fr-FR"/>
        </w:rPr>
        <w:t xml:space="preserve">تنمية قدرة الطالب على التحليل لمعالجة القضايا والمشكلات التي تعاني منه </w:t>
      </w:r>
      <w:r>
        <w:rPr>
          <w:rFonts w:ascii="A555" w:eastAsia="Times New Roman" w:hAnsi="A555" w:hint="cs"/>
          <w:sz w:val="28"/>
          <w:szCs w:val="28"/>
          <w:bdr w:val="none" w:sz="0" w:space="0" w:color="auto" w:frame="1"/>
          <w:rtl/>
          <w:lang w:eastAsia="fr-FR"/>
        </w:rPr>
        <w:t>المؤسسات</w:t>
      </w:r>
      <w:r w:rsidRPr="00627C8E">
        <w:rPr>
          <w:rFonts w:ascii="A555" w:eastAsia="Times New Roman" w:hAnsi="A555"/>
          <w:sz w:val="28"/>
          <w:szCs w:val="28"/>
          <w:bdr w:val="none" w:sz="0" w:space="0" w:color="auto" w:frame="1"/>
          <w:rtl/>
          <w:lang w:eastAsia="fr-FR"/>
        </w:rPr>
        <w:t xml:space="preserve"> في مجال </w:t>
      </w:r>
      <w:r>
        <w:rPr>
          <w:rFonts w:ascii="A555" w:eastAsia="Times New Roman" w:hAnsi="A555" w:hint="cs"/>
          <w:sz w:val="28"/>
          <w:szCs w:val="28"/>
          <w:bdr w:val="none" w:sz="0" w:space="0" w:color="auto" w:frame="1"/>
          <w:rtl/>
          <w:lang w:eastAsia="fr-FR"/>
        </w:rPr>
        <w:t xml:space="preserve">المالية </w:t>
      </w:r>
      <w:r w:rsidRPr="00627C8E">
        <w:rPr>
          <w:rFonts w:ascii="A555" w:eastAsia="Times New Roman" w:hAnsi="A555"/>
          <w:sz w:val="28"/>
          <w:szCs w:val="28"/>
          <w:bdr w:val="none" w:sz="0" w:space="0" w:color="auto" w:frame="1"/>
          <w:rtl/>
          <w:lang w:eastAsia="fr-FR"/>
        </w:rPr>
        <w:t>وكيفية وضع الحلول المناسبة لها</w:t>
      </w:r>
    </w:p>
    <w:p w:rsidR="00772D42" w:rsidRDefault="00772D42" w:rsidP="00772D42">
      <w:pPr>
        <w:bidi/>
        <w:ind w:left="-1"/>
        <w:jc w:val="both"/>
        <w:rPr>
          <w:b/>
          <w:bCs/>
          <w:sz w:val="32"/>
          <w:szCs w:val="32"/>
          <w:rtl/>
        </w:rPr>
      </w:pPr>
    </w:p>
    <w:p w:rsidR="00C9378D" w:rsidRPr="00196602" w:rsidRDefault="00C9378D" w:rsidP="00C43E93">
      <w:pPr>
        <w:bidi/>
        <w:jc w:val="both"/>
        <w:rPr>
          <w:b/>
          <w:bCs/>
          <w:sz w:val="32"/>
          <w:szCs w:val="32"/>
          <w:rtl/>
        </w:rPr>
      </w:pPr>
      <w:r w:rsidRPr="00196602">
        <w:rPr>
          <w:b/>
          <w:bCs/>
          <w:sz w:val="32"/>
          <w:szCs w:val="32"/>
          <w:rtl/>
        </w:rPr>
        <w:t xml:space="preserve">د- القدرات الجهوية والوطنية لقابلية </w:t>
      </w:r>
      <w:r w:rsidR="00281F5F" w:rsidRPr="00196602">
        <w:rPr>
          <w:rFonts w:hint="cs"/>
          <w:b/>
          <w:bCs/>
          <w:sz w:val="32"/>
          <w:szCs w:val="32"/>
          <w:rtl/>
        </w:rPr>
        <w:t>ا</w:t>
      </w:r>
      <w:r w:rsidRPr="00196602">
        <w:rPr>
          <w:b/>
          <w:bCs/>
          <w:sz w:val="32"/>
          <w:szCs w:val="32"/>
          <w:rtl/>
        </w:rPr>
        <w:t>لتشغيل</w:t>
      </w:r>
      <w:r w:rsidR="00555A6C" w:rsidRPr="00196602">
        <w:rPr>
          <w:rFonts w:hint="cs"/>
          <w:b/>
          <w:bCs/>
          <w:sz w:val="32"/>
          <w:szCs w:val="32"/>
          <w:rtl/>
        </w:rPr>
        <w:t xml:space="preserve"> </w:t>
      </w:r>
    </w:p>
    <w:p w:rsidR="00C9378D" w:rsidRPr="00196602" w:rsidRDefault="00C9378D" w:rsidP="00C9378D">
      <w:pPr>
        <w:bidi/>
        <w:ind w:left="-1"/>
        <w:jc w:val="both"/>
        <w:rPr>
          <w:sz w:val="32"/>
          <w:szCs w:val="32"/>
          <w:rtl/>
        </w:rPr>
      </w:pPr>
    </w:p>
    <w:p w:rsidR="00772443" w:rsidRPr="00627C8E" w:rsidRDefault="00772443" w:rsidP="00715016">
      <w:pPr>
        <w:bidi/>
        <w:spacing w:line="276" w:lineRule="auto"/>
        <w:rPr>
          <w:rFonts w:asciiTheme="majorBidi" w:eastAsia="Times New Roman" w:hAnsiTheme="majorBidi" w:cstheme="majorBidi"/>
          <w:sz w:val="28"/>
          <w:szCs w:val="28"/>
          <w:rtl/>
          <w:lang w:eastAsia="fr-FR"/>
        </w:rPr>
      </w:pPr>
      <w:r>
        <w:rPr>
          <w:rFonts w:asciiTheme="majorBidi" w:eastAsia="Times New Roman" w:hAnsiTheme="majorBidi" w:cstheme="majorBidi" w:hint="cs"/>
          <w:sz w:val="28"/>
          <w:szCs w:val="28"/>
          <w:bdr w:val="none" w:sz="0" w:space="0" w:color="auto" w:frame="1"/>
          <w:rtl/>
          <w:lang w:eastAsia="fr-FR"/>
        </w:rPr>
        <w:t xml:space="preserve">         </w:t>
      </w:r>
      <w:r w:rsidRPr="00627C8E">
        <w:rPr>
          <w:rFonts w:asciiTheme="majorBidi" w:eastAsia="Times New Roman" w:hAnsiTheme="majorBidi" w:cstheme="majorBidi"/>
          <w:sz w:val="28"/>
          <w:szCs w:val="28"/>
          <w:bdr w:val="none" w:sz="0" w:space="0" w:color="auto" w:frame="1"/>
          <w:rtl/>
          <w:lang w:eastAsia="fr-FR"/>
        </w:rPr>
        <w:t>يستهدف</w:t>
      </w:r>
      <w:r w:rsidR="00715016">
        <w:rPr>
          <w:rFonts w:asciiTheme="majorBidi" w:eastAsia="Times New Roman" w:hAnsiTheme="majorBidi" w:cstheme="majorBidi" w:hint="cs"/>
          <w:sz w:val="28"/>
          <w:szCs w:val="28"/>
          <w:bdr w:val="none" w:sz="0" w:space="0" w:color="auto" w:frame="1"/>
          <w:rtl/>
          <w:lang w:eastAsia="fr-FR"/>
        </w:rPr>
        <w:t xml:space="preserve"> التخصص </w:t>
      </w:r>
      <w:r w:rsidRPr="00627C8E">
        <w:rPr>
          <w:rFonts w:asciiTheme="majorBidi" w:eastAsia="Times New Roman" w:hAnsiTheme="majorBidi" w:cstheme="majorBidi"/>
          <w:sz w:val="28"/>
          <w:szCs w:val="28"/>
          <w:bdr w:val="none" w:sz="0" w:space="0" w:color="auto" w:frame="1"/>
          <w:rtl/>
          <w:lang w:eastAsia="fr-FR"/>
        </w:rPr>
        <w:t xml:space="preserve"> إكساب </w:t>
      </w:r>
      <w:r w:rsidR="00715016">
        <w:rPr>
          <w:rFonts w:asciiTheme="majorBidi" w:eastAsia="Times New Roman" w:hAnsiTheme="majorBidi" w:cstheme="majorBidi" w:hint="cs"/>
          <w:sz w:val="28"/>
          <w:szCs w:val="28"/>
          <w:bdr w:val="none" w:sz="0" w:space="0" w:color="auto" w:frame="1"/>
          <w:rtl/>
          <w:lang w:eastAsia="fr-FR"/>
        </w:rPr>
        <w:t>المتخرج</w:t>
      </w:r>
      <w:r w:rsidRPr="00627C8E">
        <w:rPr>
          <w:rFonts w:asciiTheme="majorBidi" w:eastAsia="Times New Roman" w:hAnsiTheme="majorBidi" w:cstheme="majorBidi"/>
          <w:sz w:val="28"/>
          <w:szCs w:val="28"/>
          <w:bdr w:val="none" w:sz="0" w:space="0" w:color="auto" w:frame="1"/>
          <w:rtl/>
          <w:lang w:eastAsia="fr-FR"/>
        </w:rPr>
        <w:t xml:space="preserve"> المعارف الأكاديمية اللازمة لتلبية احتياجات سوق العمل من الكوادر  الوطنية في شتى مجالات العمل في </w:t>
      </w:r>
      <w:r>
        <w:rPr>
          <w:rFonts w:asciiTheme="majorBidi" w:eastAsia="Times New Roman" w:hAnsiTheme="majorBidi" w:cstheme="majorBidi" w:hint="cs"/>
          <w:sz w:val="28"/>
          <w:szCs w:val="28"/>
          <w:bdr w:val="none" w:sz="0" w:space="0" w:color="auto" w:frame="1"/>
          <w:rtl/>
          <w:lang w:eastAsia="fr-FR"/>
        </w:rPr>
        <w:t xml:space="preserve">مالية </w:t>
      </w:r>
      <w:r w:rsidR="00715016">
        <w:rPr>
          <w:rFonts w:asciiTheme="majorBidi" w:eastAsia="Times New Roman" w:hAnsiTheme="majorBidi" w:cstheme="majorBidi" w:hint="cs"/>
          <w:sz w:val="28"/>
          <w:szCs w:val="28"/>
          <w:bdr w:val="none" w:sz="0" w:space="0" w:color="auto" w:frame="1"/>
          <w:rtl/>
          <w:lang w:eastAsia="fr-FR"/>
        </w:rPr>
        <w:t>المؤسسة</w:t>
      </w:r>
      <w:r w:rsidRPr="00627C8E">
        <w:rPr>
          <w:rFonts w:asciiTheme="majorBidi" w:eastAsia="Times New Roman" w:hAnsiTheme="majorBidi" w:cstheme="majorBidi"/>
          <w:sz w:val="28"/>
          <w:szCs w:val="28"/>
          <w:bdr w:val="none" w:sz="0" w:space="0" w:color="auto" w:frame="1"/>
          <w:rtl/>
          <w:lang w:eastAsia="fr-FR"/>
        </w:rPr>
        <w:t xml:space="preserve"> وخصوصا ما يلي:    </w:t>
      </w:r>
    </w:p>
    <w:p w:rsidR="00772443" w:rsidRPr="00715016" w:rsidRDefault="00715016" w:rsidP="00715016">
      <w:pPr>
        <w:bidi/>
        <w:spacing w:line="276" w:lineRule="auto"/>
        <w:rPr>
          <w:rFonts w:asciiTheme="majorBidi" w:eastAsia="Times New Roman" w:hAnsiTheme="majorBidi" w:cstheme="majorBidi"/>
          <w:sz w:val="28"/>
          <w:szCs w:val="28"/>
          <w:rtl/>
          <w:lang w:eastAsia="fr-FR"/>
        </w:rPr>
      </w:pPr>
      <w:r>
        <w:rPr>
          <w:rFonts w:asciiTheme="majorBidi" w:eastAsia="Times New Roman" w:hAnsiTheme="majorBidi" w:cstheme="majorBidi" w:hint="cs"/>
          <w:sz w:val="28"/>
          <w:szCs w:val="28"/>
          <w:bdr w:val="none" w:sz="0" w:space="0" w:color="auto" w:frame="1"/>
          <w:rtl/>
          <w:lang w:eastAsia="fr-FR"/>
        </w:rPr>
        <w:t xml:space="preserve">     </w:t>
      </w:r>
      <w:r w:rsidRPr="00715016">
        <w:rPr>
          <w:rFonts w:asciiTheme="majorBidi" w:eastAsia="Times New Roman" w:hAnsiTheme="majorBidi" w:cstheme="majorBidi" w:hint="cs"/>
          <w:sz w:val="28"/>
          <w:szCs w:val="28"/>
          <w:bdr w:val="none" w:sz="0" w:space="0" w:color="auto" w:frame="1"/>
          <w:rtl/>
          <w:lang w:eastAsia="fr-FR"/>
        </w:rPr>
        <w:t>*</w:t>
      </w:r>
      <w:r w:rsidR="00772443" w:rsidRPr="00715016">
        <w:rPr>
          <w:rFonts w:asciiTheme="majorBidi" w:eastAsia="Times New Roman" w:hAnsiTheme="majorBidi" w:cstheme="majorBidi" w:hint="cs"/>
          <w:sz w:val="28"/>
          <w:szCs w:val="28"/>
          <w:bdr w:val="none" w:sz="0" w:space="0" w:color="auto" w:frame="1"/>
          <w:rtl/>
          <w:lang w:eastAsia="fr-FR"/>
        </w:rPr>
        <w:t>الادارات</w:t>
      </w:r>
      <w:r w:rsidR="00772443" w:rsidRPr="00715016">
        <w:rPr>
          <w:rFonts w:asciiTheme="majorBidi" w:eastAsia="Times New Roman" w:hAnsiTheme="majorBidi" w:cstheme="majorBidi"/>
          <w:sz w:val="28"/>
          <w:szCs w:val="28"/>
          <w:bdr w:val="none" w:sz="0" w:space="0" w:color="auto" w:frame="1"/>
          <w:rtl/>
          <w:lang w:eastAsia="fr-FR"/>
        </w:rPr>
        <w:t xml:space="preserve"> </w:t>
      </w:r>
      <w:r w:rsidR="002E3962" w:rsidRPr="00715016">
        <w:rPr>
          <w:rFonts w:asciiTheme="majorBidi" w:eastAsia="Times New Roman" w:hAnsiTheme="majorBidi" w:cstheme="majorBidi" w:hint="cs"/>
          <w:sz w:val="28"/>
          <w:szCs w:val="28"/>
          <w:bdr w:val="none" w:sz="0" w:space="0" w:color="auto" w:frame="1"/>
          <w:rtl/>
          <w:lang w:eastAsia="fr-FR"/>
        </w:rPr>
        <w:t>العمومية</w:t>
      </w:r>
      <w:r w:rsidR="00772443" w:rsidRPr="00715016">
        <w:rPr>
          <w:rFonts w:asciiTheme="majorBidi" w:eastAsia="Times New Roman" w:hAnsiTheme="majorBidi" w:cstheme="majorBidi"/>
          <w:sz w:val="28"/>
          <w:szCs w:val="28"/>
          <w:bdr w:val="none" w:sz="0" w:space="0" w:color="auto" w:frame="1"/>
          <w:rtl/>
          <w:lang w:eastAsia="fr-FR"/>
        </w:rPr>
        <w:t xml:space="preserve"> والخاصة</w:t>
      </w:r>
      <w:r w:rsidR="00772443" w:rsidRPr="00715016">
        <w:rPr>
          <w:rFonts w:asciiTheme="majorBidi" w:eastAsia="Times New Roman" w:hAnsiTheme="majorBidi" w:cstheme="majorBidi" w:hint="cs"/>
          <w:sz w:val="28"/>
          <w:szCs w:val="28"/>
          <w:bdr w:val="none" w:sz="0" w:space="0" w:color="auto" w:frame="1"/>
          <w:rtl/>
          <w:lang w:eastAsia="fr-FR"/>
        </w:rPr>
        <w:t>؛</w:t>
      </w:r>
    </w:p>
    <w:p w:rsidR="00772443" w:rsidRPr="00715016" w:rsidRDefault="00715016" w:rsidP="00715016">
      <w:pPr>
        <w:bidi/>
        <w:spacing w:line="276" w:lineRule="auto"/>
        <w:ind w:left="360"/>
        <w:rPr>
          <w:rFonts w:asciiTheme="majorBidi" w:eastAsia="Times New Roman" w:hAnsiTheme="majorBidi" w:cstheme="majorBidi"/>
          <w:sz w:val="28"/>
          <w:szCs w:val="28"/>
          <w:lang w:eastAsia="fr-FR"/>
        </w:rPr>
      </w:pPr>
      <w:r>
        <w:rPr>
          <w:rFonts w:asciiTheme="majorBidi" w:eastAsia="Times New Roman" w:hAnsiTheme="majorBidi" w:cstheme="majorBidi" w:hint="cs"/>
          <w:sz w:val="28"/>
          <w:szCs w:val="28"/>
          <w:bdr w:val="none" w:sz="0" w:space="0" w:color="auto" w:frame="1"/>
          <w:rtl/>
          <w:lang w:eastAsia="fr-FR"/>
        </w:rPr>
        <w:t>*</w:t>
      </w:r>
      <w:r w:rsidR="00772443" w:rsidRPr="00715016">
        <w:rPr>
          <w:rFonts w:asciiTheme="majorBidi" w:eastAsia="Times New Roman" w:hAnsiTheme="majorBidi" w:cstheme="majorBidi"/>
          <w:sz w:val="28"/>
          <w:szCs w:val="28"/>
          <w:bdr w:val="none" w:sz="0" w:space="0" w:color="auto" w:frame="1"/>
          <w:rtl/>
          <w:lang w:eastAsia="fr-FR"/>
        </w:rPr>
        <w:t>البنوك</w:t>
      </w:r>
      <w:r w:rsidR="00772443" w:rsidRPr="00715016">
        <w:rPr>
          <w:rFonts w:asciiTheme="majorBidi" w:eastAsia="Times New Roman" w:hAnsiTheme="majorBidi" w:cstheme="majorBidi" w:hint="cs"/>
          <w:sz w:val="28"/>
          <w:szCs w:val="28"/>
          <w:bdr w:val="none" w:sz="0" w:space="0" w:color="auto" w:frame="1"/>
          <w:rtl/>
          <w:lang w:eastAsia="fr-FR"/>
        </w:rPr>
        <w:t xml:space="preserve"> والمؤسسات المالية؛</w:t>
      </w:r>
    </w:p>
    <w:p w:rsidR="00772443" w:rsidRPr="00715016" w:rsidRDefault="00715016" w:rsidP="00715016">
      <w:pPr>
        <w:bidi/>
        <w:spacing w:line="276" w:lineRule="auto"/>
        <w:ind w:left="360"/>
        <w:rPr>
          <w:rFonts w:asciiTheme="majorBidi" w:eastAsia="Times New Roman" w:hAnsiTheme="majorBidi" w:cstheme="majorBidi"/>
          <w:sz w:val="28"/>
          <w:szCs w:val="28"/>
          <w:lang w:eastAsia="fr-FR"/>
        </w:rPr>
      </w:pPr>
      <w:r>
        <w:rPr>
          <w:rFonts w:asciiTheme="majorBidi" w:hAnsiTheme="majorBidi" w:cstheme="majorBidi" w:hint="cs"/>
          <w:sz w:val="28"/>
          <w:szCs w:val="28"/>
          <w:rtl/>
        </w:rPr>
        <w:t>*</w:t>
      </w:r>
      <w:r w:rsidR="00772443" w:rsidRPr="00715016">
        <w:rPr>
          <w:rFonts w:asciiTheme="majorBidi" w:hAnsiTheme="majorBidi" w:cstheme="majorBidi"/>
          <w:sz w:val="28"/>
          <w:szCs w:val="28"/>
          <w:rtl/>
        </w:rPr>
        <w:t>المؤسسات الاقتصادية على اختلاف انواعها على المستوى المحلي والوطني؛</w:t>
      </w:r>
      <w:r w:rsidR="002E3962" w:rsidRPr="00715016">
        <w:rPr>
          <w:rFonts w:asciiTheme="majorBidi" w:hAnsiTheme="majorBidi" w:cstheme="majorBidi" w:hint="cs"/>
          <w:sz w:val="28"/>
          <w:szCs w:val="28"/>
          <w:rtl/>
        </w:rPr>
        <w:t>الانتاجية و الخدمية</w:t>
      </w:r>
    </w:p>
    <w:p w:rsidR="00C9378D" w:rsidRPr="00196602" w:rsidRDefault="002E3962" w:rsidP="00C9378D">
      <w:pPr>
        <w:bidi/>
        <w:ind w:left="-1"/>
        <w:jc w:val="both"/>
        <w:rPr>
          <w:sz w:val="32"/>
          <w:szCs w:val="32"/>
          <w:rtl/>
        </w:rPr>
      </w:pPr>
      <w:r>
        <w:rPr>
          <w:rFonts w:hint="cs"/>
          <w:sz w:val="32"/>
          <w:szCs w:val="32"/>
          <w:rtl/>
        </w:rPr>
        <w:t xml:space="preserve">   </w:t>
      </w:r>
      <w:r w:rsidR="00715016">
        <w:rPr>
          <w:rFonts w:hint="cs"/>
          <w:sz w:val="32"/>
          <w:szCs w:val="32"/>
          <w:rtl/>
        </w:rPr>
        <w:t xml:space="preserve"> *</w:t>
      </w:r>
      <w:r>
        <w:rPr>
          <w:rFonts w:hint="cs"/>
          <w:sz w:val="32"/>
          <w:szCs w:val="32"/>
          <w:rtl/>
        </w:rPr>
        <w:t xml:space="preserve"> المؤسسات الصغيرة و المتوسطة</w:t>
      </w:r>
    </w:p>
    <w:p w:rsidR="00C9378D" w:rsidRPr="00196602" w:rsidRDefault="00C9378D" w:rsidP="00C9378D">
      <w:pPr>
        <w:bidi/>
        <w:ind w:left="-1"/>
        <w:jc w:val="both"/>
        <w:rPr>
          <w:sz w:val="32"/>
          <w:szCs w:val="32"/>
          <w:rtl/>
        </w:rPr>
      </w:pPr>
    </w:p>
    <w:p w:rsidR="00C9378D" w:rsidRDefault="00C9378D" w:rsidP="00C43E93">
      <w:pPr>
        <w:bidi/>
        <w:ind w:left="-1"/>
        <w:jc w:val="both"/>
        <w:rPr>
          <w:sz w:val="28"/>
          <w:szCs w:val="28"/>
          <w:rtl/>
        </w:rPr>
      </w:pPr>
      <w:r w:rsidRPr="00196602">
        <w:rPr>
          <w:b/>
          <w:bCs/>
          <w:sz w:val="32"/>
          <w:szCs w:val="32"/>
          <w:rtl/>
        </w:rPr>
        <w:t>ه- الجسور نحو تخصصات أخرى</w:t>
      </w:r>
      <w:r w:rsidR="00772D42" w:rsidRPr="00196602">
        <w:rPr>
          <w:b/>
          <w:bCs/>
          <w:sz w:val="32"/>
          <w:szCs w:val="32"/>
          <w:rtl/>
        </w:rPr>
        <w:t xml:space="preserve"> </w:t>
      </w:r>
    </w:p>
    <w:p w:rsidR="00D34CDB" w:rsidRPr="002F015F" w:rsidRDefault="00D34CDB" w:rsidP="00D34CDB">
      <w:pPr>
        <w:bidi/>
        <w:spacing w:before="240" w:line="276" w:lineRule="auto"/>
        <w:jc w:val="both"/>
        <w:rPr>
          <w:rFonts w:asciiTheme="majorBidi" w:hAnsiTheme="majorBidi" w:cstheme="majorBidi"/>
          <w:sz w:val="28"/>
          <w:szCs w:val="28"/>
          <w:rtl/>
        </w:rPr>
      </w:pPr>
      <w:r w:rsidRPr="002F015F">
        <w:rPr>
          <w:rFonts w:asciiTheme="majorBidi" w:hAnsiTheme="majorBidi" w:cstheme="majorBidi"/>
          <w:sz w:val="28"/>
          <w:szCs w:val="28"/>
          <w:rtl/>
        </w:rPr>
        <w:t xml:space="preserve">يستطيع حامل شهادة الليسانس في </w:t>
      </w:r>
      <w:r>
        <w:rPr>
          <w:rFonts w:asciiTheme="majorBidi" w:hAnsiTheme="majorBidi" w:cstheme="majorBidi" w:hint="cs"/>
          <w:sz w:val="28"/>
          <w:szCs w:val="28"/>
          <w:rtl/>
        </w:rPr>
        <w:t>مالية المؤسسة</w:t>
      </w:r>
      <w:r w:rsidRPr="002F015F">
        <w:rPr>
          <w:rFonts w:asciiTheme="majorBidi" w:hAnsiTheme="majorBidi" w:cstheme="majorBidi"/>
          <w:sz w:val="28"/>
          <w:szCs w:val="28"/>
          <w:rtl/>
        </w:rPr>
        <w:t xml:space="preserve"> الانتقا</w:t>
      </w:r>
      <w:r>
        <w:rPr>
          <w:rFonts w:asciiTheme="majorBidi" w:hAnsiTheme="majorBidi" w:cstheme="majorBidi"/>
          <w:sz w:val="28"/>
          <w:szCs w:val="28"/>
          <w:rtl/>
        </w:rPr>
        <w:t>ل ومواصلة الدراسة في طور الماست</w:t>
      </w:r>
      <w:r w:rsidRPr="002F015F">
        <w:rPr>
          <w:rFonts w:asciiTheme="majorBidi" w:hAnsiTheme="majorBidi" w:cstheme="majorBidi"/>
          <w:sz w:val="28"/>
          <w:szCs w:val="28"/>
          <w:rtl/>
        </w:rPr>
        <w:t xml:space="preserve">ر لكل التخصصات المفتوحة في ميدان العلوم الاقتصادية والتجارية وعلوم التسيير </w:t>
      </w:r>
      <w:r>
        <w:rPr>
          <w:rFonts w:asciiTheme="majorBidi" w:hAnsiTheme="majorBidi" w:cstheme="majorBidi" w:hint="cs"/>
          <w:sz w:val="28"/>
          <w:szCs w:val="28"/>
          <w:rtl/>
        </w:rPr>
        <w:t xml:space="preserve"> وعلى الخصوص</w:t>
      </w:r>
      <w:r w:rsidRPr="002F015F">
        <w:rPr>
          <w:rFonts w:asciiTheme="majorBidi" w:hAnsiTheme="majorBidi" w:cstheme="majorBidi"/>
          <w:sz w:val="28"/>
          <w:szCs w:val="28"/>
          <w:rtl/>
        </w:rPr>
        <w:t>.</w:t>
      </w:r>
    </w:p>
    <w:p w:rsidR="00D34CDB" w:rsidRDefault="00D34CDB" w:rsidP="00F71D4F">
      <w:pPr>
        <w:pStyle w:val="Paragraphedeliste"/>
        <w:numPr>
          <w:ilvl w:val="0"/>
          <w:numId w:val="3"/>
        </w:numPr>
        <w:bidi/>
        <w:spacing w:line="276" w:lineRule="auto"/>
        <w:jc w:val="both"/>
        <w:rPr>
          <w:rFonts w:asciiTheme="majorBidi" w:hAnsiTheme="majorBidi" w:cstheme="majorBidi"/>
          <w:sz w:val="28"/>
          <w:szCs w:val="28"/>
        </w:rPr>
      </w:pPr>
      <w:r>
        <w:rPr>
          <w:rFonts w:asciiTheme="majorBidi" w:hAnsiTheme="majorBidi" w:cstheme="majorBidi" w:hint="cs"/>
          <w:sz w:val="28"/>
          <w:szCs w:val="28"/>
          <w:rtl/>
        </w:rPr>
        <w:t>مالية المؤسسة</w:t>
      </w:r>
    </w:p>
    <w:p w:rsidR="00D34CDB" w:rsidRPr="002F015F" w:rsidRDefault="00D34CDB" w:rsidP="00F71D4F">
      <w:pPr>
        <w:pStyle w:val="Paragraphedeliste"/>
        <w:numPr>
          <w:ilvl w:val="0"/>
          <w:numId w:val="3"/>
        </w:numPr>
        <w:bidi/>
        <w:spacing w:line="276" w:lineRule="auto"/>
        <w:jc w:val="both"/>
        <w:rPr>
          <w:rFonts w:asciiTheme="majorBidi" w:hAnsiTheme="majorBidi" w:cstheme="majorBidi"/>
          <w:sz w:val="28"/>
          <w:szCs w:val="28"/>
          <w:rtl/>
        </w:rPr>
      </w:pPr>
      <w:r w:rsidRPr="002F015F">
        <w:rPr>
          <w:rFonts w:asciiTheme="majorBidi" w:hAnsiTheme="majorBidi" w:cstheme="majorBidi"/>
          <w:sz w:val="28"/>
          <w:szCs w:val="28"/>
          <w:rtl/>
        </w:rPr>
        <w:t xml:space="preserve">ادارة </w:t>
      </w:r>
      <w:r>
        <w:rPr>
          <w:rFonts w:asciiTheme="majorBidi" w:hAnsiTheme="majorBidi" w:cstheme="majorBidi" w:hint="cs"/>
          <w:sz w:val="28"/>
          <w:szCs w:val="28"/>
          <w:rtl/>
        </w:rPr>
        <w:t>ال</w:t>
      </w:r>
      <w:r w:rsidRPr="002F015F">
        <w:rPr>
          <w:rFonts w:asciiTheme="majorBidi" w:hAnsiTheme="majorBidi" w:cstheme="majorBidi"/>
          <w:sz w:val="28"/>
          <w:szCs w:val="28"/>
          <w:rtl/>
        </w:rPr>
        <w:t>مشاريع</w:t>
      </w:r>
      <w:r>
        <w:rPr>
          <w:rFonts w:asciiTheme="majorBidi" w:hAnsiTheme="majorBidi" w:cstheme="majorBidi" w:hint="cs"/>
          <w:sz w:val="28"/>
          <w:szCs w:val="28"/>
          <w:rtl/>
        </w:rPr>
        <w:t>؛</w:t>
      </w:r>
    </w:p>
    <w:p w:rsidR="00D34CDB" w:rsidRPr="002F015F" w:rsidRDefault="00D34CDB" w:rsidP="00F71D4F">
      <w:pPr>
        <w:pStyle w:val="Paragraphedeliste"/>
        <w:numPr>
          <w:ilvl w:val="0"/>
          <w:numId w:val="3"/>
        </w:numPr>
        <w:bidi/>
        <w:spacing w:line="276" w:lineRule="auto"/>
        <w:jc w:val="both"/>
        <w:rPr>
          <w:rFonts w:asciiTheme="majorBidi" w:hAnsiTheme="majorBidi" w:cstheme="majorBidi"/>
          <w:sz w:val="28"/>
          <w:szCs w:val="28"/>
          <w:rtl/>
        </w:rPr>
      </w:pPr>
      <w:r w:rsidRPr="002F015F">
        <w:rPr>
          <w:rFonts w:asciiTheme="majorBidi" w:hAnsiTheme="majorBidi" w:cstheme="majorBidi"/>
          <w:sz w:val="28"/>
          <w:szCs w:val="28"/>
          <w:rtl/>
        </w:rPr>
        <w:t xml:space="preserve">ادارة مالية </w:t>
      </w:r>
      <w:r w:rsidR="007175B7">
        <w:rPr>
          <w:rFonts w:asciiTheme="majorBidi" w:hAnsiTheme="majorBidi" w:cstheme="majorBidi" w:hint="cs"/>
          <w:sz w:val="28"/>
          <w:szCs w:val="28"/>
          <w:rtl/>
        </w:rPr>
        <w:t>.</w:t>
      </w:r>
    </w:p>
    <w:p w:rsidR="00C9378D" w:rsidRPr="00196602" w:rsidRDefault="00C9378D" w:rsidP="00C9378D">
      <w:pPr>
        <w:bidi/>
        <w:ind w:left="-1"/>
        <w:jc w:val="both"/>
        <w:rPr>
          <w:sz w:val="32"/>
          <w:szCs w:val="32"/>
        </w:rPr>
      </w:pPr>
    </w:p>
    <w:p w:rsidR="00C9378D" w:rsidRPr="00196602" w:rsidRDefault="00C9378D" w:rsidP="00C43E93">
      <w:pPr>
        <w:bidi/>
        <w:ind w:left="-1"/>
        <w:jc w:val="both"/>
        <w:rPr>
          <w:sz w:val="28"/>
          <w:szCs w:val="28"/>
        </w:rPr>
      </w:pPr>
      <w:r w:rsidRPr="00196602">
        <w:rPr>
          <w:b/>
          <w:bCs/>
          <w:sz w:val="32"/>
          <w:szCs w:val="32"/>
          <w:rtl/>
        </w:rPr>
        <w:lastRenderedPageBreak/>
        <w:t>و- مؤشرات</w:t>
      </w:r>
      <w:r w:rsidR="00923B30" w:rsidRPr="00196602">
        <w:rPr>
          <w:b/>
          <w:bCs/>
          <w:sz w:val="32"/>
          <w:szCs w:val="32"/>
          <w:rtl/>
        </w:rPr>
        <w:t xml:space="preserve"> النجاعة </w:t>
      </w:r>
      <w:r w:rsidRPr="00196602">
        <w:rPr>
          <w:b/>
          <w:bCs/>
          <w:sz w:val="32"/>
          <w:szCs w:val="32"/>
          <w:rtl/>
        </w:rPr>
        <w:t xml:space="preserve"> </w:t>
      </w:r>
      <w:r w:rsidR="00923B30" w:rsidRPr="00196602">
        <w:rPr>
          <w:b/>
          <w:bCs/>
          <w:sz w:val="32"/>
          <w:szCs w:val="32"/>
          <w:rtl/>
        </w:rPr>
        <w:t>لمتابعة التكوين</w:t>
      </w:r>
    </w:p>
    <w:p w:rsidR="00C9378D" w:rsidRPr="00196602" w:rsidRDefault="00C9378D" w:rsidP="00C9378D">
      <w:pPr>
        <w:bidi/>
        <w:ind w:left="-1"/>
        <w:jc w:val="both"/>
        <w:rPr>
          <w:b/>
          <w:sz w:val="28"/>
          <w:szCs w:val="28"/>
          <w:u w:val="single"/>
          <w:rtl/>
          <w:lang w:bidi="ar-DZ"/>
        </w:rPr>
      </w:pPr>
    </w:p>
    <w:p w:rsidR="00D34CDB" w:rsidRPr="002F015F" w:rsidRDefault="00D34CDB" w:rsidP="00D34CDB">
      <w:pPr>
        <w:pStyle w:val="En-tte"/>
        <w:tabs>
          <w:tab w:val="clear" w:pos="4536"/>
          <w:tab w:val="clear" w:pos="9072"/>
        </w:tabs>
        <w:autoSpaceDE w:val="0"/>
        <w:autoSpaceDN w:val="0"/>
        <w:spacing w:line="276" w:lineRule="auto"/>
        <w:jc w:val="right"/>
        <w:rPr>
          <w:rFonts w:asciiTheme="majorBidi" w:hAnsiTheme="majorBidi" w:cstheme="majorBidi"/>
          <w:b/>
          <w:sz w:val="28"/>
          <w:szCs w:val="28"/>
          <w:rtl/>
          <w:lang w:bidi="ar-DZ"/>
        </w:rPr>
      </w:pPr>
      <w:r>
        <w:rPr>
          <w:rFonts w:asciiTheme="majorBidi" w:hAnsiTheme="majorBidi" w:cstheme="majorBidi" w:hint="cs"/>
          <w:b/>
          <w:sz w:val="28"/>
          <w:szCs w:val="28"/>
          <w:rtl/>
          <w:lang w:bidi="ar-DZ"/>
        </w:rPr>
        <w:t xml:space="preserve">         </w:t>
      </w:r>
      <w:r w:rsidRPr="002F015F">
        <w:rPr>
          <w:rFonts w:asciiTheme="majorBidi" w:hAnsiTheme="majorBidi" w:cstheme="majorBidi"/>
          <w:b/>
          <w:sz w:val="28"/>
          <w:szCs w:val="28"/>
          <w:rtl/>
          <w:lang w:bidi="ar-DZ"/>
        </w:rPr>
        <w:t>تقدم المادة العلمية للتكوين المعروض في شكلها النظري و تتبع بدراسة ميدانية</w:t>
      </w:r>
      <w:r>
        <w:rPr>
          <w:rFonts w:asciiTheme="majorBidi" w:hAnsiTheme="majorBidi" w:cstheme="majorBidi" w:hint="cs"/>
          <w:b/>
          <w:sz w:val="28"/>
          <w:szCs w:val="28"/>
          <w:rtl/>
          <w:lang w:bidi="ar-DZ"/>
        </w:rPr>
        <w:t xml:space="preserve"> </w:t>
      </w:r>
      <w:r w:rsidRPr="002F015F">
        <w:rPr>
          <w:rFonts w:asciiTheme="majorBidi" w:hAnsiTheme="majorBidi" w:cstheme="majorBidi"/>
          <w:b/>
          <w:sz w:val="28"/>
          <w:szCs w:val="28"/>
          <w:rtl/>
          <w:lang w:bidi="ar-DZ"/>
        </w:rPr>
        <w:t>(تربصات في</w:t>
      </w:r>
      <w:r>
        <w:rPr>
          <w:rFonts w:asciiTheme="majorBidi" w:hAnsiTheme="majorBidi" w:cstheme="majorBidi" w:hint="cs"/>
          <w:b/>
          <w:sz w:val="28"/>
          <w:szCs w:val="28"/>
          <w:rtl/>
          <w:lang w:bidi="ar-DZ"/>
        </w:rPr>
        <w:t xml:space="preserve"> </w:t>
      </w:r>
      <w:r w:rsidRPr="002F015F">
        <w:rPr>
          <w:rFonts w:asciiTheme="majorBidi" w:hAnsiTheme="majorBidi" w:cstheme="majorBidi"/>
          <w:b/>
          <w:sz w:val="28"/>
          <w:szCs w:val="28"/>
          <w:rtl/>
          <w:lang w:bidi="ar-DZ"/>
        </w:rPr>
        <w:t xml:space="preserve">المؤسساتَ) </w:t>
      </w:r>
      <w:r>
        <w:rPr>
          <w:rFonts w:asciiTheme="majorBidi" w:hAnsiTheme="majorBidi" w:cstheme="majorBidi" w:hint="cs"/>
          <w:b/>
          <w:sz w:val="28"/>
          <w:szCs w:val="28"/>
          <w:rtl/>
          <w:lang w:bidi="ar-DZ"/>
        </w:rPr>
        <w:t xml:space="preserve">. </w:t>
      </w:r>
      <w:r w:rsidRPr="002F015F">
        <w:rPr>
          <w:rFonts w:asciiTheme="majorBidi" w:hAnsiTheme="majorBidi" w:cstheme="majorBidi"/>
          <w:b/>
          <w:sz w:val="28"/>
          <w:szCs w:val="28"/>
          <w:rtl/>
          <w:lang w:bidi="ar-DZ"/>
        </w:rPr>
        <w:t xml:space="preserve">  </w:t>
      </w:r>
    </w:p>
    <w:p w:rsidR="00C9378D" w:rsidRPr="00196602" w:rsidRDefault="00D34CDB" w:rsidP="00D34CDB">
      <w:pPr>
        <w:bidi/>
        <w:ind w:left="-1"/>
        <w:jc w:val="both"/>
        <w:rPr>
          <w:b/>
          <w:sz w:val="28"/>
          <w:szCs w:val="28"/>
          <w:u w:val="single"/>
          <w:rtl/>
          <w:lang w:bidi="ar-DZ"/>
        </w:rPr>
      </w:pPr>
      <w:r>
        <w:rPr>
          <w:rFonts w:asciiTheme="majorBidi" w:hAnsiTheme="majorBidi" w:cstheme="majorBidi" w:hint="cs"/>
          <w:b/>
          <w:sz w:val="28"/>
          <w:szCs w:val="28"/>
          <w:rtl/>
          <w:lang w:bidi="ar-DZ"/>
        </w:rPr>
        <w:t xml:space="preserve"> كما </w:t>
      </w:r>
      <w:r w:rsidRPr="002F015F">
        <w:rPr>
          <w:rFonts w:asciiTheme="majorBidi" w:hAnsiTheme="majorBidi" w:cstheme="majorBidi"/>
          <w:b/>
          <w:sz w:val="28"/>
          <w:szCs w:val="28"/>
          <w:rtl/>
        </w:rPr>
        <w:t xml:space="preserve">يتم اقتراح المواضيع </w:t>
      </w:r>
      <w:r w:rsidRPr="002F015F">
        <w:rPr>
          <w:rFonts w:asciiTheme="majorBidi" w:hAnsiTheme="majorBidi" w:cstheme="majorBidi"/>
          <w:b/>
          <w:sz w:val="28"/>
          <w:szCs w:val="28"/>
          <w:rtl/>
          <w:lang w:bidi="ar-DZ"/>
        </w:rPr>
        <w:t>الخاصة ب</w:t>
      </w:r>
      <w:r>
        <w:rPr>
          <w:rFonts w:asciiTheme="majorBidi" w:hAnsiTheme="majorBidi" w:cstheme="majorBidi" w:hint="cs"/>
          <w:b/>
          <w:sz w:val="28"/>
          <w:szCs w:val="28"/>
          <w:rtl/>
          <w:lang w:bidi="ar-DZ"/>
        </w:rPr>
        <w:t>تقارير التربص</w:t>
      </w:r>
      <w:r w:rsidRPr="002F015F">
        <w:rPr>
          <w:rFonts w:asciiTheme="majorBidi" w:hAnsiTheme="majorBidi" w:cstheme="majorBidi"/>
          <w:b/>
          <w:sz w:val="28"/>
          <w:szCs w:val="28"/>
          <w:rtl/>
        </w:rPr>
        <w:t xml:space="preserve"> من طرف مجموعة  من الأساتذة المكونين و المختصين</w:t>
      </w:r>
      <w:r>
        <w:rPr>
          <w:rFonts w:asciiTheme="majorBidi" w:hAnsiTheme="majorBidi" w:cstheme="majorBidi"/>
          <w:b/>
          <w:sz w:val="28"/>
          <w:szCs w:val="28"/>
          <w:rtl/>
        </w:rPr>
        <w:t xml:space="preserve">  و</w:t>
      </w:r>
      <w:r w:rsidRPr="002F015F">
        <w:rPr>
          <w:rFonts w:asciiTheme="majorBidi" w:hAnsiTheme="majorBidi" w:cstheme="majorBidi"/>
          <w:b/>
          <w:sz w:val="28"/>
          <w:szCs w:val="28"/>
          <w:rtl/>
        </w:rPr>
        <w:t xml:space="preserve">يشرف على الطالب أستاذ في التخصص. و في نهاية التكوين يقدم الطالب للمشرف حوصلة عمله في شكل </w:t>
      </w:r>
      <w:r>
        <w:rPr>
          <w:rFonts w:asciiTheme="majorBidi" w:hAnsiTheme="majorBidi" w:cstheme="majorBidi" w:hint="cs"/>
          <w:b/>
          <w:sz w:val="28"/>
          <w:szCs w:val="28"/>
          <w:rtl/>
        </w:rPr>
        <w:t xml:space="preserve">تقرير تربص </w:t>
      </w:r>
      <w:r w:rsidRPr="002F015F">
        <w:rPr>
          <w:rFonts w:asciiTheme="majorBidi" w:hAnsiTheme="majorBidi" w:cstheme="majorBidi"/>
          <w:b/>
          <w:sz w:val="28"/>
          <w:szCs w:val="28"/>
          <w:rtl/>
        </w:rPr>
        <w:t>و ال</w:t>
      </w:r>
      <w:r>
        <w:rPr>
          <w:rFonts w:asciiTheme="majorBidi" w:hAnsiTheme="majorBidi" w:cstheme="majorBidi" w:hint="cs"/>
          <w:b/>
          <w:sz w:val="28"/>
          <w:szCs w:val="28"/>
          <w:rtl/>
        </w:rPr>
        <w:t>ذي</w:t>
      </w:r>
      <w:r w:rsidRPr="002F015F">
        <w:rPr>
          <w:rFonts w:asciiTheme="majorBidi" w:hAnsiTheme="majorBidi" w:cstheme="majorBidi"/>
          <w:b/>
          <w:sz w:val="28"/>
          <w:szCs w:val="28"/>
          <w:rtl/>
        </w:rPr>
        <w:t xml:space="preserve"> </w:t>
      </w:r>
      <w:r>
        <w:rPr>
          <w:rFonts w:asciiTheme="majorBidi" w:hAnsiTheme="majorBidi" w:cstheme="majorBidi" w:hint="cs"/>
          <w:b/>
          <w:sz w:val="28"/>
          <w:szCs w:val="28"/>
          <w:rtl/>
        </w:rPr>
        <w:t>ي</w:t>
      </w:r>
      <w:r w:rsidRPr="002F015F">
        <w:rPr>
          <w:rFonts w:asciiTheme="majorBidi" w:hAnsiTheme="majorBidi" w:cstheme="majorBidi"/>
          <w:b/>
          <w:sz w:val="28"/>
          <w:szCs w:val="28"/>
          <w:rtl/>
        </w:rPr>
        <w:t>قدم للتقييم من طرف أكثر من أستاذ متخصص</w:t>
      </w:r>
      <w:r>
        <w:rPr>
          <w:rFonts w:asciiTheme="majorBidi" w:hAnsiTheme="majorBidi" w:cstheme="majorBidi" w:hint="cs"/>
          <w:b/>
          <w:sz w:val="28"/>
          <w:szCs w:val="28"/>
          <w:rtl/>
        </w:rPr>
        <w:t>.</w:t>
      </w:r>
    </w:p>
    <w:p w:rsidR="00C9378D" w:rsidRPr="00196602" w:rsidRDefault="00C9378D" w:rsidP="00C9378D">
      <w:pPr>
        <w:bidi/>
        <w:jc w:val="both"/>
        <w:rPr>
          <w:b/>
          <w:sz w:val="28"/>
          <w:szCs w:val="28"/>
          <w:u w:val="single"/>
          <w:rtl/>
        </w:rPr>
        <w:sectPr w:rsidR="00C9378D" w:rsidRPr="00196602" w:rsidSect="00E36C69">
          <w:footerReference w:type="default" r:id="rId7"/>
          <w:footerReference w:type="first" r:id="rId8"/>
          <w:pgSz w:w="11906" w:h="16838"/>
          <w:pgMar w:top="1134" w:right="1134" w:bottom="1134" w:left="1134" w:header="709" w:footer="709" w:gutter="0"/>
          <w:cols w:space="708"/>
          <w:titlePg/>
          <w:docGrid w:linePitch="360"/>
        </w:sectPr>
      </w:pPr>
    </w:p>
    <w:p w:rsidR="00E5695F" w:rsidRDefault="00E5695F" w:rsidP="00555A6C">
      <w:pPr>
        <w:bidi/>
        <w:jc w:val="both"/>
        <w:rPr>
          <w:b/>
          <w:bCs/>
          <w:sz w:val="28"/>
          <w:szCs w:val="28"/>
        </w:rPr>
      </w:pPr>
      <w:r>
        <w:rPr>
          <w:b/>
          <w:bCs/>
          <w:noProof/>
          <w:sz w:val="28"/>
          <w:szCs w:val="28"/>
          <w:rtl/>
          <w:lang w:eastAsia="fr-FR"/>
        </w:rPr>
        <w:lastRenderedPageBreak/>
        <w:drawing>
          <wp:inline distT="0" distB="0" distL="0" distR="0">
            <wp:extent cx="9251950" cy="6401421"/>
            <wp:effectExtent l="19050" t="0" r="6350" b="0"/>
            <wp:docPr id="25" name="Image 2" descr="C:\Users\PC\Pictures\habil\finance de l'entreprise\img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Pictures\habil\finance de l'entreprise\img810.jpg"/>
                    <pic:cNvPicPr>
                      <a:picLocks noChangeAspect="1" noChangeArrowheads="1"/>
                    </pic:cNvPicPr>
                  </pic:nvPicPr>
                  <pic:blipFill>
                    <a:blip r:embed="rId9" cstate="print"/>
                    <a:srcRect/>
                    <a:stretch>
                      <a:fillRect/>
                    </a:stretch>
                  </pic:blipFill>
                  <pic:spPr bwMode="auto">
                    <a:xfrm>
                      <a:off x="0" y="0"/>
                      <a:ext cx="9251950" cy="6401421"/>
                    </a:xfrm>
                    <a:prstGeom prst="rect">
                      <a:avLst/>
                    </a:prstGeom>
                    <a:noFill/>
                    <a:ln w="9525">
                      <a:noFill/>
                      <a:miter lim="800000"/>
                      <a:headEnd/>
                      <a:tailEnd/>
                    </a:ln>
                  </pic:spPr>
                </pic:pic>
              </a:graphicData>
            </a:graphic>
          </wp:inline>
        </w:drawing>
      </w:r>
    </w:p>
    <w:p w:rsidR="00C9378D" w:rsidRPr="00196602" w:rsidRDefault="00C9378D" w:rsidP="00C9378D">
      <w:pPr>
        <w:pStyle w:val="En-tte"/>
        <w:tabs>
          <w:tab w:val="clear" w:pos="4536"/>
          <w:tab w:val="clear" w:pos="9072"/>
        </w:tabs>
        <w:bidi/>
        <w:rPr>
          <w:bCs/>
          <w:i/>
          <w:iCs/>
          <w:rtl/>
        </w:rPr>
      </w:pPr>
    </w:p>
    <w:p w:rsidR="00D13A41" w:rsidRPr="00196602" w:rsidRDefault="00D13A41" w:rsidP="00D13A41">
      <w:pPr>
        <w:pStyle w:val="En-tte"/>
        <w:tabs>
          <w:tab w:val="clear" w:pos="4536"/>
          <w:tab w:val="clear" w:pos="9072"/>
        </w:tabs>
        <w:bidi/>
        <w:rPr>
          <w:bCs/>
          <w:i/>
          <w:iCs/>
        </w:rPr>
      </w:pPr>
    </w:p>
    <w:p w:rsidR="00C9378D" w:rsidRPr="00196602" w:rsidRDefault="00FB4466" w:rsidP="00A76FED">
      <w:pPr>
        <w:bidi/>
        <w:ind w:left="253"/>
        <w:jc w:val="both"/>
        <w:rPr>
          <w:sz w:val="32"/>
          <w:szCs w:val="32"/>
          <w:rtl/>
        </w:rPr>
      </w:pPr>
      <w:r w:rsidRPr="00196602">
        <w:rPr>
          <w:rFonts w:hint="cs"/>
          <w:sz w:val="28"/>
          <w:szCs w:val="28"/>
          <w:rtl/>
        </w:rPr>
        <w:t>ج</w:t>
      </w:r>
      <w:r w:rsidR="00C9378D" w:rsidRPr="00196602">
        <w:rPr>
          <w:sz w:val="28"/>
          <w:szCs w:val="28"/>
          <w:rtl/>
        </w:rPr>
        <w:t xml:space="preserve">- </w:t>
      </w:r>
      <w:r w:rsidR="00C9378D" w:rsidRPr="00196602">
        <w:rPr>
          <w:b/>
          <w:bCs/>
          <w:sz w:val="28"/>
          <w:szCs w:val="28"/>
          <w:rtl/>
        </w:rPr>
        <w:t>التأطير الخارجي</w:t>
      </w:r>
      <w:r w:rsidR="00C00AE4" w:rsidRPr="00196602">
        <w:rPr>
          <w:b/>
          <w:bCs/>
          <w:sz w:val="28"/>
          <w:szCs w:val="28"/>
          <w:rtl/>
        </w:rPr>
        <w:t xml:space="preserve"> </w:t>
      </w:r>
      <w:r w:rsidRPr="00196602">
        <w:rPr>
          <w:b/>
          <w:bCs/>
          <w:sz w:val="28"/>
          <w:szCs w:val="28"/>
          <w:rtl/>
        </w:rPr>
        <w:t xml:space="preserve">المسخر للتكوين </w:t>
      </w:r>
      <w:r w:rsidRPr="00196602">
        <w:rPr>
          <w:rFonts w:hint="cs"/>
          <w:b/>
          <w:bCs/>
          <w:sz w:val="28"/>
          <w:szCs w:val="28"/>
          <w:rtl/>
        </w:rPr>
        <w:t xml:space="preserve">في التخصص </w:t>
      </w:r>
      <w:r w:rsidR="00A76FED">
        <w:rPr>
          <w:rFonts w:hint="cs"/>
          <w:sz w:val="28"/>
          <w:szCs w:val="28"/>
          <w:rtl/>
        </w:rPr>
        <w:t>:لا يوجد</w:t>
      </w:r>
    </w:p>
    <w:p w:rsidR="00C9378D" w:rsidRPr="00196602" w:rsidRDefault="00C9378D" w:rsidP="00C9378D">
      <w:pPr>
        <w:bidi/>
        <w:ind w:left="-31"/>
        <w:jc w:val="both"/>
        <w:rPr>
          <w:sz w:val="32"/>
          <w:szCs w:val="32"/>
          <w:rtl/>
        </w:rPr>
      </w:pPr>
    </w:p>
    <w:p w:rsidR="00C9378D" w:rsidRPr="00196602" w:rsidRDefault="00C9378D" w:rsidP="00C9378D">
      <w:pPr>
        <w:pStyle w:val="En-tte"/>
        <w:tabs>
          <w:tab w:val="clear" w:pos="4536"/>
          <w:tab w:val="clear" w:pos="9072"/>
        </w:tabs>
        <w:rPr>
          <w:b/>
        </w:rPr>
      </w:pPr>
    </w:p>
    <w:p w:rsidR="00C9378D" w:rsidRPr="00196602" w:rsidRDefault="00C9378D"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sectPr w:rsidR="00FB4466" w:rsidRPr="00196602" w:rsidSect="00A11026">
          <w:pgSz w:w="16838" w:h="11906" w:orient="landscape"/>
          <w:pgMar w:top="1134" w:right="1134" w:bottom="1134" w:left="1134" w:header="709" w:footer="709" w:gutter="0"/>
          <w:cols w:space="708"/>
          <w:titlePg/>
          <w:docGrid w:linePitch="360"/>
        </w:sectPr>
      </w:pPr>
    </w:p>
    <w:p w:rsidR="00C9378D" w:rsidRPr="00196602" w:rsidRDefault="00FB4466" w:rsidP="00A03018">
      <w:pPr>
        <w:bidi/>
        <w:ind w:left="-1"/>
        <w:jc w:val="both"/>
        <w:rPr>
          <w:b/>
          <w:bCs/>
          <w:sz w:val="28"/>
          <w:szCs w:val="28"/>
          <w:rtl/>
        </w:rPr>
      </w:pPr>
      <w:r w:rsidRPr="00196602">
        <w:rPr>
          <w:rFonts w:hint="cs"/>
          <w:sz w:val="28"/>
          <w:szCs w:val="28"/>
          <w:rtl/>
        </w:rPr>
        <w:lastRenderedPageBreak/>
        <w:t>د</w:t>
      </w:r>
      <w:r w:rsidR="00C9378D" w:rsidRPr="00196602">
        <w:rPr>
          <w:sz w:val="28"/>
          <w:szCs w:val="28"/>
          <w:rtl/>
        </w:rPr>
        <w:t xml:space="preserve">- </w:t>
      </w:r>
      <w:r w:rsidR="00C9378D" w:rsidRPr="00196602">
        <w:rPr>
          <w:b/>
          <w:bCs/>
          <w:sz w:val="28"/>
          <w:szCs w:val="28"/>
          <w:rtl/>
        </w:rPr>
        <w:t xml:space="preserve">الحوصلة الإجمالية للموارد البشرية </w:t>
      </w:r>
      <w:r w:rsidR="00C00AE4" w:rsidRPr="00196602">
        <w:rPr>
          <w:b/>
          <w:bCs/>
          <w:sz w:val="28"/>
          <w:szCs w:val="28"/>
          <w:rtl/>
        </w:rPr>
        <w:t>المسخرة للتكوين</w:t>
      </w:r>
      <w:r w:rsidRPr="00196602">
        <w:rPr>
          <w:rFonts w:hint="cs"/>
          <w:b/>
          <w:bCs/>
          <w:sz w:val="28"/>
          <w:szCs w:val="28"/>
          <w:rtl/>
        </w:rPr>
        <w:t xml:space="preserve"> </w:t>
      </w:r>
    </w:p>
    <w:p w:rsidR="00C9378D" w:rsidRPr="00196602" w:rsidRDefault="00C9378D" w:rsidP="00C9378D">
      <w:pPr>
        <w:bidi/>
        <w:ind w:left="2268"/>
        <w:jc w:val="both"/>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18"/>
        <w:gridCol w:w="2126"/>
        <w:gridCol w:w="2127"/>
        <w:gridCol w:w="2517"/>
      </w:tblGrid>
      <w:tr w:rsidR="00C9378D" w:rsidRPr="00196602" w:rsidTr="00E36C69">
        <w:trPr>
          <w:jc w:val="center"/>
        </w:trPr>
        <w:tc>
          <w:tcPr>
            <w:tcW w:w="2518" w:type="dxa"/>
            <w:vAlign w:val="center"/>
          </w:tcPr>
          <w:p w:rsidR="00C9378D" w:rsidRPr="00196602" w:rsidRDefault="00C9378D" w:rsidP="00FB4466">
            <w:pPr>
              <w:bidi/>
              <w:spacing w:before="40" w:after="40"/>
              <w:ind w:right="-9"/>
              <w:jc w:val="center"/>
              <w:rPr>
                <w:b/>
                <w:bCs/>
                <w:sz w:val="22"/>
                <w:szCs w:val="22"/>
              </w:rPr>
            </w:pPr>
            <w:r w:rsidRPr="00196602">
              <w:rPr>
                <w:b/>
                <w:bCs/>
                <w:sz w:val="22"/>
                <w:szCs w:val="22"/>
                <w:rtl/>
              </w:rPr>
              <w:t>المجموع</w:t>
            </w:r>
          </w:p>
        </w:tc>
        <w:tc>
          <w:tcPr>
            <w:tcW w:w="2126" w:type="dxa"/>
            <w:vAlign w:val="center"/>
          </w:tcPr>
          <w:p w:rsidR="00C9378D" w:rsidRPr="00196602" w:rsidRDefault="00C9378D" w:rsidP="00FB4466">
            <w:pPr>
              <w:bidi/>
              <w:spacing w:before="40" w:after="40"/>
              <w:ind w:right="60"/>
              <w:jc w:val="center"/>
              <w:rPr>
                <w:b/>
                <w:bCs/>
                <w:sz w:val="22"/>
                <w:szCs w:val="22"/>
              </w:rPr>
            </w:pPr>
            <w:r w:rsidRPr="00196602">
              <w:rPr>
                <w:b/>
                <w:bCs/>
                <w:sz w:val="22"/>
                <w:szCs w:val="22"/>
                <w:rtl/>
              </w:rPr>
              <w:t>العدد الخارجي</w:t>
            </w:r>
          </w:p>
        </w:tc>
        <w:tc>
          <w:tcPr>
            <w:tcW w:w="2127" w:type="dxa"/>
            <w:vAlign w:val="center"/>
          </w:tcPr>
          <w:p w:rsidR="00C9378D" w:rsidRPr="00196602" w:rsidRDefault="00C9378D" w:rsidP="00FB4466">
            <w:pPr>
              <w:bidi/>
              <w:spacing w:before="40" w:after="40"/>
              <w:ind w:right="282"/>
              <w:jc w:val="center"/>
              <w:rPr>
                <w:b/>
                <w:bCs/>
                <w:sz w:val="22"/>
                <w:szCs w:val="22"/>
              </w:rPr>
            </w:pPr>
            <w:r w:rsidRPr="00196602">
              <w:rPr>
                <w:b/>
                <w:bCs/>
                <w:sz w:val="22"/>
                <w:szCs w:val="22"/>
                <w:rtl/>
              </w:rPr>
              <w:t>العدد الداخلي</w:t>
            </w:r>
          </w:p>
        </w:tc>
        <w:tc>
          <w:tcPr>
            <w:tcW w:w="2517" w:type="dxa"/>
            <w:vAlign w:val="center"/>
          </w:tcPr>
          <w:p w:rsidR="00C9378D" w:rsidRPr="00196602" w:rsidRDefault="00C9378D" w:rsidP="00FB4466">
            <w:pPr>
              <w:bidi/>
              <w:spacing w:before="40" w:after="40"/>
              <w:ind w:right="282"/>
              <w:jc w:val="center"/>
              <w:rPr>
                <w:b/>
                <w:bCs/>
                <w:sz w:val="22"/>
                <w:szCs w:val="22"/>
              </w:rPr>
            </w:pPr>
            <w:r w:rsidRPr="00196602">
              <w:rPr>
                <w:b/>
                <w:bCs/>
                <w:sz w:val="22"/>
                <w:szCs w:val="22"/>
                <w:rtl/>
              </w:rPr>
              <w:t>الرتبة</w:t>
            </w:r>
          </w:p>
        </w:tc>
      </w:tr>
      <w:tr w:rsidR="00C9378D" w:rsidRPr="00196602" w:rsidTr="00E36C69">
        <w:trPr>
          <w:jc w:val="center"/>
        </w:trPr>
        <w:tc>
          <w:tcPr>
            <w:tcW w:w="2518" w:type="dxa"/>
            <w:vAlign w:val="center"/>
          </w:tcPr>
          <w:p w:rsidR="00C9378D" w:rsidRPr="002B0B29" w:rsidRDefault="002B0B29" w:rsidP="002B0B29">
            <w:pPr>
              <w:bidi/>
              <w:spacing w:before="40" w:after="40"/>
              <w:ind w:right="282"/>
              <w:jc w:val="center"/>
              <w:rPr>
                <w:b/>
                <w:bCs/>
                <w:sz w:val="22"/>
                <w:szCs w:val="22"/>
              </w:rPr>
            </w:pPr>
            <w:r w:rsidRPr="002B0B29">
              <w:rPr>
                <w:rFonts w:hint="cs"/>
                <w:b/>
                <w:bCs/>
                <w:sz w:val="22"/>
                <w:szCs w:val="22"/>
                <w:rtl/>
              </w:rPr>
              <w:t>01</w:t>
            </w:r>
          </w:p>
        </w:tc>
        <w:tc>
          <w:tcPr>
            <w:tcW w:w="2126" w:type="dxa"/>
            <w:vAlign w:val="center"/>
          </w:tcPr>
          <w:p w:rsidR="00C9378D" w:rsidRPr="002B0B29" w:rsidRDefault="00C9378D" w:rsidP="002B0B29">
            <w:pPr>
              <w:bidi/>
              <w:spacing w:before="40" w:after="40"/>
              <w:ind w:right="282"/>
              <w:jc w:val="center"/>
              <w:rPr>
                <w:b/>
                <w:bCs/>
              </w:rPr>
            </w:pPr>
          </w:p>
        </w:tc>
        <w:tc>
          <w:tcPr>
            <w:tcW w:w="2127" w:type="dxa"/>
            <w:vAlign w:val="center"/>
          </w:tcPr>
          <w:p w:rsidR="00C9378D" w:rsidRPr="002B0B29" w:rsidRDefault="002B0B29" w:rsidP="002B0B29">
            <w:pPr>
              <w:bidi/>
              <w:spacing w:before="40" w:after="40"/>
              <w:ind w:right="282"/>
              <w:jc w:val="center"/>
              <w:rPr>
                <w:b/>
                <w:bCs/>
              </w:rPr>
            </w:pPr>
            <w:r w:rsidRPr="002B0B29">
              <w:rPr>
                <w:rFonts w:hint="cs"/>
                <w:b/>
                <w:bCs/>
                <w:rtl/>
              </w:rPr>
              <w:t>01</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التعليم العالي</w:t>
            </w:r>
          </w:p>
        </w:tc>
      </w:tr>
      <w:tr w:rsidR="00C9378D" w:rsidRPr="00196602" w:rsidTr="00E36C69">
        <w:trPr>
          <w:jc w:val="center"/>
        </w:trPr>
        <w:tc>
          <w:tcPr>
            <w:tcW w:w="2518" w:type="dxa"/>
            <w:vAlign w:val="center"/>
          </w:tcPr>
          <w:p w:rsidR="00C9378D" w:rsidRPr="00571300" w:rsidRDefault="001F00C1" w:rsidP="0043361C">
            <w:pPr>
              <w:bidi/>
              <w:spacing w:before="40" w:after="40"/>
              <w:ind w:right="282"/>
              <w:jc w:val="center"/>
              <w:rPr>
                <w:b/>
                <w:bCs/>
              </w:rPr>
            </w:pPr>
            <w:r w:rsidRPr="00571300">
              <w:rPr>
                <w:rFonts w:hint="cs"/>
                <w:b/>
                <w:bCs/>
                <w:rtl/>
              </w:rPr>
              <w:t>0</w:t>
            </w:r>
            <w:r w:rsidR="0043361C">
              <w:rPr>
                <w:rFonts w:hint="cs"/>
                <w:b/>
                <w:bCs/>
                <w:rtl/>
              </w:rPr>
              <w:t>2</w:t>
            </w:r>
          </w:p>
        </w:tc>
        <w:tc>
          <w:tcPr>
            <w:tcW w:w="2126" w:type="dxa"/>
            <w:vAlign w:val="center"/>
          </w:tcPr>
          <w:p w:rsidR="00C9378D" w:rsidRPr="00571300" w:rsidRDefault="00C9378D" w:rsidP="001F00C1">
            <w:pPr>
              <w:bidi/>
              <w:spacing w:before="40" w:after="40"/>
              <w:ind w:right="282"/>
              <w:jc w:val="center"/>
              <w:rPr>
                <w:b/>
                <w:bCs/>
              </w:rPr>
            </w:pPr>
          </w:p>
        </w:tc>
        <w:tc>
          <w:tcPr>
            <w:tcW w:w="2127" w:type="dxa"/>
            <w:vAlign w:val="center"/>
          </w:tcPr>
          <w:p w:rsidR="00C9378D" w:rsidRPr="00571300" w:rsidRDefault="001F00C1" w:rsidP="0043361C">
            <w:pPr>
              <w:bidi/>
              <w:spacing w:before="40" w:after="40"/>
              <w:ind w:right="282"/>
              <w:jc w:val="center"/>
              <w:rPr>
                <w:b/>
                <w:bCs/>
              </w:rPr>
            </w:pPr>
            <w:r w:rsidRPr="00571300">
              <w:rPr>
                <w:rFonts w:hint="cs"/>
                <w:b/>
                <w:bCs/>
                <w:rtl/>
              </w:rPr>
              <w:t>0</w:t>
            </w:r>
            <w:r w:rsidR="0043361C">
              <w:rPr>
                <w:rFonts w:hint="cs"/>
                <w:b/>
                <w:bCs/>
                <w:rtl/>
              </w:rPr>
              <w:t>2</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محاضر أ</w:t>
            </w:r>
          </w:p>
        </w:tc>
      </w:tr>
      <w:tr w:rsidR="00C9378D" w:rsidRPr="00196602" w:rsidTr="00E36C69">
        <w:trPr>
          <w:jc w:val="center"/>
        </w:trPr>
        <w:tc>
          <w:tcPr>
            <w:tcW w:w="2518" w:type="dxa"/>
            <w:vAlign w:val="center"/>
          </w:tcPr>
          <w:p w:rsidR="00C9378D" w:rsidRPr="00571300" w:rsidRDefault="001F00C1" w:rsidP="002B0B29">
            <w:pPr>
              <w:bidi/>
              <w:spacing w:before="40" w:after="40"/>
              <w:ind w:left="720" w:right="282"/>
              <w:rPr>
                <w:b/>
                <w:bCs/>
              </w:rPr>
            </w:pPr>
            <w:r w:rsidRPr="00571300">
              <w:rPr>
                <w:rFonts w:hint="cs"/>
                <w:b/>
                <w:bCs/>
                <w:rtl/>
              </w:rPr>
              <w:t xml:space="preserve">   0</w:t>
            </w:r>
            <w:r w:rsidR="002B0B29">
              <w:rPr>
                <w:rFonts w:hint="cs"/>
                <w:b/>
                <w:bCs/>
                <w:rtl/>
              </w:rPr>
              <w:t>3</w:t>
            </w:r>
            <w:r w:rsidRPr="00571300">
              <w:rPr>
                <w:rFonts w:hint="cs"/>
                <w:b/>
                <w:bCs/>
                <w:rtl/>
              </w:rPr>
              <w:t xml:space="preserve">   </w:t>
            </w:r>
          </w:p>
        </w:tc>
        <w:tc>
          <w:tcPr>
            <w:tcW w:w="2126" w:type="dxa"/>
            <w:vAlign w:val="center"/>
          </w:tcPr>
          <w:p w:rsidR="00C9378D" w:rsidRPr="00571300" w:rsidRDefault="00C9378D" w:rsidP="001F00C1">
            <w:pPr>
              <w:bidi/>
              <w:spacing w:before="40" w:after="40"/>
              <w:ind w:right="282"/>
              <w:jc w:val="center"/>
              <w:rPr>
                <w:b/>
                <w:bCs/>
              </w:rPr>
            </w:pPr>
          </w:p>
        </w:tc>
        <w:tc>
          <w:tcPr>
            <w:tcW w:w="2127" w:type="dxa"/>
            <w:vAlign w:val="center"/>
          </w:tcPr>
          <w:p w:rsidR="00C9378D" w:rsidRPr="00571300" w:rsidRDefault="001F00C1" w:rsidP="002B0B29">
            <w:pPr>
              <w:bidi/>
              <w:spacing w:before="40" w:after="40"/>
              <w:ind w:right="282"/>
              <w:jc w:val="center"/>
              <w:rPr>
                <w:b/>
                <w:bCs/>
              </w:rPr>
            </w:pPr>
            <w:r w:rsidRPr="00571300">
              <w:rPr>
                <w:rFonts w:hint="cs"/>
                <w:b/>
                <w:bCs/>
                <w:rtl/>
              </w:rPr>
              <w:t>0</w:t>
            </w:r>
            <w:r w:rsidR="002B0B29">
              <w:rPr>
                <w:rFonts w:hint="cs"/>
                <w:b/>
                <w:bCs/>
                <w:rtl/>
              </w:rPr>
              <w:t>3</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محاضر ب</w:t>
            </w:r>
          </w:p>
        </w:tc>
      </w:tr>
      <w:tr w:rsidR="00C9378D" w:rsidRPr="00196602" w:rsidTr="00E36C69">
        <w:trPr>
          <w:jc w:val="center"/>
        </w:trPr>
        <w:tc>
          <w:tcPr>
            <w:tcW w:w="2518" w:type="dxa"/>
            <w:vAlign w:val="center"/>
          </w:tcPr>
          <w:p w:rsidR="00C9378D" w:rsidRPr="00571300" w:rsidRDefault="001F00C1" w:rsidP="00C43E93">
            <w:pPr>
              <w:bidi/>
              <w:spacing w:before="40" w:after="40"/>
              <w:ind w:right="282"/>
              <w:jc w:val="center"/>
              <w:rPr>
                <w:b/>
                <w:bCs/>
              </w:rPr>
            </w:pPr>
            <w:r w:rsidRPr="00571300">
              <w:rPr>
                <w:rFonts w:hint="cs"/>
                <w:b/>
                <w:bCs/>
                <w:rtl/>
              </w:rPr>
              <w:t>1</w:t>
            </w:r>
            <w:r w:rsidR="00C43E93">
              <w:rPr>
                <w:rFonts w:hint="cs"/>
                <w:b/>
                <w:bCs/>
                <w:rtl/>
              </w:rPr>
              <w:t>0</w:t>
            </w:r>
          </w:p>
        </w:tc>
        <w:tc>
          <w:tcPr>
            <w:tcW w:w="2126" w:type="dxa"/>
            <w:vAlign w:val="center"/>
          </w:tcPr>
          <w:p w:rsidR="00C9378D" w:rsidRPr="00571300" w:rsidRDefault="00C9378D" w:rsidP="001F00C1">
            <w:pPr>
              <w:bidi/>
              <w:spacing w:before="40" w:after="40"/>
              <w:ind w:right="282"/>
              <w:jc w:val="center"/>
              <w:rPr>
                <w:b/>
                <w:bCs/>
              </w:rPr>
            </w:pPr>
          </w:p>
        </w:tc>
        <w:tc>
          <w:tcPr>
            <w:tcW w:w="2127" w:type="dxa"/>
            <w:vAlign w:val="center"/>
          </w:tcPr>
          <w:p w:rsidR="00C9378D" w:rsidRPr="00571300" w:rsidRDefault="001F00C1" w:rsidP="00C43E93">
            <w:pPr>
              <w:bidi/>
              <w:spacing w:before="40" w:after="40"/>
              <w:ind w:right="282"/>
              <w:jc w:val="center"/>
              <w:rPr>
                <w:b/>
                <w:bCs/>
              </w:rPr>
            </w:pPr>
            <w:r w:rsidRPr="00571300">
              <w:rPr>
                <w:rFonts w:hint="cs"/>
                <w:b/>
                <w:bCs/>
                <w:rtl/>
              </w:rPr>
              <w:t>1</w:t>
            </w:r>
            <w:r w:rsidR="00C43E93">
              <w:rPr>
                <w:rFonts w:hint="cs"/>
                <w:b/>
                <w:bCs/>
                <w:rtl/>
              </w:rPr>
              <w:t>0</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مساعد أ</w:t>
            </w:r>
          </w:p>
        </w:tc>
      </w:tr>
      <w:tr w:rsidR="00C9378D" w:rsidRPr="00196602" w:rsidTr="00E36C69">
        <w:trPr>
          <w:jc w:val="center"/>
        </w:trPr>
        <w:tc>
          <w:tcPr>
            <w:tcW w:w="2518" w:type="dxa"/>
            <w:vAlign w:val="center"/>
          </w:tcPr>
          <w:p w:rsidR="00C9378D" w:rsidRPr="00571300" w:rsidRDefault="00C9378D" w:rsidP="001F00C1">
            <w:pPr>
              <w:bidi/>
              <w:spacing w:before="40" w:after="40"/>
              <w:ind w:right="282"/>
              <w:jc w:val="center"/>
              <w:rPr>
                <w:b/>
                <w:bCs/>
              </w:rPr>
            </w:pPr>
          </w:p>
        </w:tc>
        <w:tc>
          <w:tcPr>
            <w:tcW w:w="2126" w:type="dxa"/>
            <w:vAlign w:val="center"/>
          </w:tcPr>
          <w:p w:rsidR="00C9378D" w:rsidRPr="00571300" w:rsidRDefault="00C9378D" w:rsidP="001F00C1">
            <w:pPr>
              <w:bidi/>
              <w:spacing w:before="40" w:after="40"/>
              <w:ind w:right="282"/>
              <w:jc w:val="center"/>
              <w:rPr>
                <w:b/>
                <w:bCs/>
              </w:rPr>
            </w:pPr>
          </w:p>
        </w:tc>
        <w:tc>
          <w:tcPr>
            <w:tcW w:w="2127" w:type="dxa"/>
            <w:vAlign w:val="center"/>
          </w:tcPr>
          <w:p w:rsidR="00C9378D" w:rsidRPr="00571300" w:rsidRDefault="00C9378D" w:rsidP="001F00C1">
            <w:pPr>
              <w:bidi/>
              <w:spacing w:before="40" w:after="40"/>
              <w:ind w:right="282"/>
              <w:jc w:val="center"/>
              <w:rPr>
                <w:b/>
                <w:bCs/>
              </w:rPr>
            </w:pPr>
          </w:p>
        </w:tc>
        <w:tc>
          <w:tcPr>
            <w:tcW w:w="2517" w:type="dxa"/>
            <w:vAlign w:val="center"/>
          </w:tcPr>
          <w:p w:rsidR="00C9378D" w:rsidRPr="00196602" w:rsidRDefault="00C9378D" w:rsidP="00FB4466">
            <w:pPr>
              <w:bidi/>
              <w:spacing w:before="40" w:after="40"/>
              <w:ind w:right="282"/>
              <w:rPr>
                <w:b/>
                <w:bCs/>
              </w:rPr>
            </w:pPr>
            <w:r w:rsidRPr="00196602">
              <w:rPr>
                <w:b/>
                <w:bCs/>
                <w:rtl/>
              </w:rPr>
              <w:t>أستاذ مساعد ب</w:t>
            </w:r>
          </w:p>
        </w:tc>
      </w:tr>
      <w:tr w:rsidR="00C9378D" w:rsidRPr="00196602" w:rsidTr="00E36C69">
        <w:trPr>
          <w:jc w:val="center"/>
        </w:trPr>
        <w:tc>
          <w:tcPr>
            <w:tcW w:w="2518" w:type="dxa"/>
            <w:vAlign w:val="center"/>
          </w:tcPr>
          <w:p w:rsidR="00C9378D" w:rsidRPr="00571300" w:rsidRDefault="00C43E93" w:rsidP="001F00C1">
            <w:pPr>
              <w:bidi/>
              <w:spacing w:before="40" w:after="40"/>
              <w:ind w:right="282"/>
              <w:jc w:val="center"/>
              <w:rPr>
                <w:b/>
                <w:bCs/>
              </w:rPr>
            </w:pPr>
            <w:r>
              <w:rPr>
                <w:rFonts w:hint="cs"/>
                <w:b/>
                <w:bCs/>
                <w:rtl/>
              </w:rPr>
              <w:t>2</w:t>
            </w:r>
          </w:p>
        </w:tc>
        <w:tc>
          <w:tcPr>
            <w:tcW w:w="2126" w:type="dxa"/>
            <w:vAlign w:val="center"/>
          </w:tcPr>
          <w:p w:rsidR="00C9378D" w:rsidRPr="00571300" w:rsidRDefault="00C9378D" w:rsidP="001F00C1">
            <w:pPr>
              <w:bidi/>
              <w:spacing w:before="40" w:after="40"/>
              <w:ind w:right="282"/>
              <w:jc w:val="center"/>
              <w:rPr>
                <w:b/>
                <w:bCs/>
              </w:rPr>
            </w:pPr>
          </w:p>
        </w:tc>
        <w:tc>
          <w:tcPr>
            <w:tcW w:w="2127" w:type="dxa"/>
            <w:vAlign w:val="center"/>
          </w:tcPr>
          <w:p w:rsidR="00C9378D" w:rsidRPr="00571300" w:rsidRDefault="00C43E93" w:rsidP="001F00C1">
            <w:pPr>
              <w:bidi/>
              <w:spacing w:before="40" w:after="40"/>
              <w:ind w:right="282"/>
              <w:jc w:val="center"/>
              <w:rPr>
                <w:b/>
                <w:bCs/>
              </w:rPr>
            </w:pPr>
            <w:r>
              <w:rPr>
                <w:rFonts w:hint="cs"/>
                <w:b/>
                <w:bCs/>
                <w:rtl/>
              </w:rPr>
              <w:t>2</w:t>
            </w:r>
          </w:p>
        </w:tc>
        <w:tc>
          <w:tcPr>
            <w:tcW w:w="2517" w:type="dxa"/>
            <w:vAlign w:val="center"/>
          </w:tcPr>
          <w:p w:rsidR="00C9378D" w:rsidRPr="00196602" w:rsidRDefault="00C9378D" w:rsidP="00FB4466">
            <w:pPr>
              <w:bidi/>
              <w:spacing w:before="40" w:after="40"/>
              <w:ind w:right="282"/>
              <w:rPr>
                <w:b/>
                <w:bCs/>
              </w:rPr>
            </w:pPr>
            <w:r w:rsidRPr="00196602">
              <w:rPr>
                <w:b/>
                <w:bCs/>
                <w:rtl/>
              </w:rPr>
              <w:t>أخرى</w:t>
            </w:r>
            <w:r w:rsidR="00912AFD" w:rsidRPr="00196602">
              <w:rPr>
                <w:b/>
                <w:bCs/>
                <w:rtl/>
              </w:rPr>
              <w:t xml:space="preserve"> </w:t>
            </w:r>
            <w:r w:rsidR="00FB4466" w:rsidRPr="00196602">
              <w:rPr>
                <w:rFonts w:hint="cs"/>
                <w:b/>
                <w:bCs/>
                <w:rtl/>
              </w:rPr>
              <w:t>*</w:t>
            </w:r>
          </w:p>
        </w:tc>
      </w:tr>
      <w:tr w:rsidR="00C9378D" w:rsidRPr="00196602" w:rsidTr="00E36C69">
        <w:trPr>
          <w:jc w:val="center"/>
        </w:trPr>
        <w:tc>
          <w:tcPr>
            <w:tcW w:w="2518" w:type="dxa"/>
            <w:vAlign w:val="center"/>
          </w:tcPr>
          <w:p w:rsidR="00C9378D" w:rsidRPr="00571300" w:rsidRDefault="00C43E93" w:rsidP="0043361C">
            <w:pPr>
              <w:bidi/>
              <w:spacing w:before="40" w:after="40"/>
              <w:ind w:right="282"/>
              <w:jc w:val="center"/>
              <w:rPr>
                <w:b/>
                <w:bCs/>
              </w:rPr>
            </w:pPr>
            <w:r>
              <w:rPr>
                <w:rFonts w:hint="cs"/>
                <w:b/>
                <w:bCs/>
                <w:rtl/>
              </w:rPr>
              <w:t>18</w:t>
            </w:r>
          </w:p>
        </w:tc>
        <w:tc>
          <w:tcPr>
            <w:tcW w:w="2126" w:type="dxa"/>
            <w:vAlign w:val="center"/>
          </w:tcPr>
          <w:p w:rsidR="00C9378D" w:rsidRPr="00571300" w:rsidRDefault="00C9378D" w:rsidP="001F00C1">
            <w:pPr>
              <w:bidi/>
              <w:spacing w:before="40" w:after="40"/>
              <w:ind w:right="282"/>
              <w:jc w:val="center"/>
              <w:rPr>
                <w:b/>
                <w:bCs/>
              </w:rPr>
            </w:pPr>
          </w:p>
        </w:tc>
        <w:tc>
          <w:tcPr>
            <w:tcW w:w="2127" w:type="dxa"/>
            <w:vAlign w:val="center"/>
          </w:tcPr>
          <w:p w:rsidR="00C9378D" w:rsidRPr="00571300" w:rsidRDefault="00C43E93" w:rsidP="00C43E93">
            <w:pPr>
              <w:bidi/>
              <w:spacing w:before="40" w:after="40"/>
              <w:ind w:right="282"/>
              <w:jc w:val="center"/>
              <w:rPr>
                <w:b/>
                <w:bCs/>
              </w:rPr>
            </w:pPr>
            <w:r>
              <w:rPr>
                <w:rFonts w:hint="cs"/>
                <w:b/>
                <w:bCs/>
                <w:rtl/>
              </w:rPr>
              <w:t>18</w:t>
            </w:r>
          </w:p>
        </w:tc>
        <w:tc>
          <w:tcPr>
            <w:tcW w:w="2517" w:type="dxa"/>
            <w:vAlign w:val="center"/>
          </w:tcPr>
          <w:p w:rsidR="00C9378D" w:rsidRPr="00196602" w:rsidRDefault="00C9378D" w:rsidP="00FB4466">
            <w:pPr>
              <w:bidi/>
              <w:spacing w:before="40" w:after="40"/>
              <w:ind w:right="282"/>
              <w:rPr>
                <w:b/>
                <w:bCs/>
              </w:rPr>
            </w:pPr>
            <w:r w:rsidRPr="00196602">
              <w:rPr>
                <w:b/>
                <w:bCs/>
                <w:sz w:val="22"/>
                <w:szCs w:val="22"/>
                <w:rtl/>
              </w:rPr>
              <w:t>المجموع</w:t>
            </w:r>
          </w:p>
        </w:tc>
      </w:tr>
    </w:tbl>
    <w:p w:rsidR="00C9378D" w:rsidRPr="00196602" w:rsidRDefault="00C9378D" w:rsidP="00C9378D">
      <w:pPr>
        <w:pStyle w:val="En-tte"/>
        <w:tabs>
          <w:tab w:val="clear" w:pos="4536"/>
          <w:tab w:val="clear" w:pos="9072"/>
        </w:tabs>
        <w:ind w:left="2268"/>
        <w:rPr>
          <w:b/>
        </w:rPr>
      </w:pPr>
    </w:p>
    <w:p w:rsidR="00912AFD" w:rsidRPr="00196602" w:rsidRDefault="00912AFD" w:rsidP="00912AFD">
      <w:pPr>
        <w:bidi/>
        <w:rPr>
          <w:b/>
          <w:bCs/>
          <w:rtl/>
        </w:rPr>
      </w:pPr>
    </w:p>
    <w:p w:rsidR="00C9378D" w:rsidRPr="00196602" w:rsidRDefault="00FB4466" w:rsidP="00912AFD">
      <w:pPr>
        <w:bidi/>
        <w:rPr>
          <w:b/>
          <w:bCs/>
          <w:sz w:val="28"/>
          <w:szCs w:val="28"/>
        </w:rPr>
      </w:pPr>
      <w:r w:rsidRPr="00196602">
        <w:rPr>
          <w:rFonts w:hint="cs"/>
          <w:b/>
          <w:bCs/>
          <w:rtl/>
        </w:rPr>
        <w:t xml:space="preserve">* </w:t>
      </w:r>
      <w:r w:rsidR="00912AFD" w:rsidRPr="00196602">
        <w:rPr>
          <w:b/>
          <w:bCs/>
          <w:rtl/>
        </w:rPr>
        <w:t>أخرى: مستخدمو الدعم والتقنيين</w:t>
      </w:r>
    </w:p>
    <w:p w:rsidR="00C9378D" w:rsidRPr="00196602" w:rsidRDefault="00C9378D" w:rsidP="00912AFD">
      <w:pPr>
        <w:bidi/>
        <w:jc w:val="both"/>
        <w:rPr>
          <w:sz w:val="28"/>
          <w:szCs w:val="28"/>
          <w:rtl/>
        </w:rPr>
      </w:pPr>
    </w:p>
    <w:tbl>
      <w:tblPr>
        <w:tblW w:w="0" w:type="auto"/>
        <w:jc w:val="center"/>
        <w:tblInd w:w="-1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3"/>
        <w:gridCol w:w="6800"/>
      </w:tblGrid>
      <w:tr w:rsidR="00D34CDB" w:rsidTr="00A14228">
        <w:trPr>
          <w:jc w:val="center"/>
        </w:trPr>
        <w:tc>
          <w:tcPr>
            <w:tcW w:w="2623" w:type="dxa"/>
            <w:vAlign w:val="center"/>
          </w:tcPr>
          <w:p w:rsidR="00D34CDB" w:rsidRDefault="00D34CDB" w:rsidP="00A14228">
            <w:pPr>
              <w:ind w:right="-9"/>
              <w:jc w:val="center"/>
              <w:rPr>
                <w:rFonts w:cs="Arabic Transparent"/>
                <w:b/>
                <w:bCs/>
              </w:rPr>
            </w:pPr>
            <w:r>
              <w:rPr>
                <w:rFonts w:cs="Arabic Transparent" w:hint="cs"/>
                <w:b/>
                <w:bCs/>
                <w:sz w:val="22"/>
                <w:szCs w:val="22"/>
                <w:rtl/>
              </w:rPr>
              <w:t>العدد</w:t>
            </w:r>
          </w:p>
        </w:tc>
        <w:tc>
          <w:tcPr>
            <w:tcW w:w="6800" w:type="dxa"/>
            <w:vAlign w:val="center"/>
          </w:tcPr>
          <w:p w:rsidR="00D34CDB" w:rsidRDefault="00B947CA" w:rsidP="00A14228">
            <w:pPr>
              <w:ind w:right="60"/>
              <w:jc w:val="center"/>
              <w:rPr>
                <w:rFonts w:cs="Arabic Transparent"/>
                <w:b/>
                <w:bCs/>
              </w:rPr>
            </w:pPr>
            <w:r>
              <w:rPr>
                <w:rFonts w:cs="Arabic Transparent" w:hint="cs"/>
                <w:b/>
                <w:bCs/>
                <w:sz w:val="22"/>
                <w:szCs w:val="22"/>
                <w:rtl/>
              </w:rPr>
              <w:t>الرتبة</w:t>
            </w:r>
          </w:p>
        </w:tc>
      </w:tr>
      <w:tr w:rsidR="00D34CDB" w:rsidTr="00A14228">
        <w:trPr>
          <w:jc w:val="center"/>
        </w:trPr>
        <w:tc>
          <w:tcPr>
            <w:tcW w:w="2623" w:type="dxa"/>
            <w:vAlign w:val="center"/>
          </w:tcPr>
          <w:p w:rsidR="00D34CDB" w:rsidRPr="00D91D3C" w:rsidRDefault="00D34CDB" w:rsidP="00A14228">
            <w:pPr>
              <w:ind w:right="282"/>
              <w:jc w:val="center"/>
              <w:rPr>
                <w:rFonts w:cs="Arabic Transparent"/>
                <w:b/>
                <w:bCs/>
                <w:sz w:val="28"/>
                <w:szCs w:val="28"/>
              </w:rPr>
            </w:pPr>
            <w:r w:rsidRPr="00D91D3C">
              <w:rPr>
                <w:rFonts w:cs="Arabic Transparent" w:hint="cs"/>
                <w:b/>
                <w:bCs/>
                <w:sz w:val="28"/>
                <w:szCs w:val="28"/>
                <w:rtl/>
              </w:rPr>
              <w:t>1</w:t>
            </w:r>
          </w:p>
        </w:tc>
        <w:tc>
          <w:tcPr>
            <w:tcW w:w="6800" w:type="dxa"/>
            <w:vAlign w:val="center"/>
          </w:tcPr>
          <w:p w:rsidR="00D34CDB" w:rsidRPr="00D91D3C" w:rsidRDefault="00D34CDB" w:rsidP="00A14228">
            <w:pPr>
              <w:bidi/>
              <w:ind w:right="282"/>
              <w:rPr>
                <w:rFonts w:cs="Arabic Transparent"/>
                <w:sz w:val="28"/>
                <w:szCs w:val="28"/>
              </w:rPr>
            </w:pPr>
            <w:r w:rsidRPr="00D91D3C">
              <w:rPr>
                <w:rFonts w:cs="Arabic Transparent" w:hint="cs"/>
                <w:sz w:val="28"/>
                <w:szCs w:val="28"/>
                <w:rtl/>
              </w:rPr>
              <w:t xml:space="preserve">مساعد إداري </w:t>
            </w:r>
          </w:p>
        </w:tc>
      </w:tr>
      <w:tr w:rsidR="00D34CDB" w:rsidTr="00A14228">
        <w:trPr>
          <w:jc w:val="center"/>
        </w:trPr>
        <w:tc>
          <w:tcPr>
            <w:tcW w:w="2623" w:type="dxa"/>
            <w:vAlign w:val="center"/>
          </w:tcPr>
          <w:p w:rsidR="00D34CDB" w:rsidRPr="00D91D3C" w:rsidRDefault="00D34CDB" w:rsidP="00A14228">
            <w:pPr>
              <w:ind w:right="282"/>
              <w:jc w:val="center"/>
              <w:rPr>
                <w:rFonts w:cs="Arabic Transparent"/>
                <w:b/>
                <w:bCs/>
                <w:sz w:val="28"/>
                <w:szCs w:val="28"/>
                <w:rtl/>
              </w:rPr>
            </w:pPr>
            <w:r>
              <w:rPr>
                <w:rFonts w:cs="Arabic Transparent" w:hint="cs"/>
                <w:b/>
                <w:bCs/>
                <w:sz w:val="28"/>
                <w:szCs w:val="28"/>
                <w:rtl/>
              </w:rPr>
              <w:t>1</w:t>
            </w:r>
          </w:p>
        </w:tc>
        <w:tc>
          <w:tcPr>
            <w:tcW w:w="6800" w:type="dxa"/>
            <w:vAlign w:val="center"/>
          </w:tcPr>
          <w:p w:rsidR="00D34CDB" w:rsidRPr="00D91D3C" w:rsidRDefault="00D34CDB" w:rsidP="00A14228">
            <w:pPr>
              <w:bidi/>
              <w:ind w:right="282"/>
              <w:rPr>
                <w:rFonts w:cs="Arabic Transparent"/>
                <w:sz w:val="28"/>
                <w:szCs w:val="28"/>
                <w:rtl/>
              </w:rPr>
            </w:pPr>
            <w:r>
              <w:rPr>
                <w:rFonts w:cs="Arabic Transparent" w:hint="cs"/>
                <w:sz w:val="28"/>
                <w:szCs w:val="28"/>
                <w:rtl/>
              </w:rPr>
              <w:t>مهندس اعلام آلي</w:t>
            </w:r>
          </w:p>
        </w:tc>
      </w:tr>
    </w:tbl>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A755F1" w:rsidRPr="00196602" w:rsidRDefault="00A755F1" w:rsidP="00A755F1">
      <w:pPr>
        <w:bidi/>
        <w:jc w:val="both"/>
        <w:rPr>
          <w:sz w:val="28"/>
          <w:szCs w:val="28"/>
          <w:rtl/>
        </w:rPr>
      </w:pPr>
    </w:p>
    <w:p w:rsidR="00C9378D" w:rsidRPr="00196602" w:rsidRDefault="00C9378D" w:rsidP="00C9378D">
      <w:pPr>
        <w:bidi/>
        <w:ind w:left="2268"/>
        <w:jc w:val="both"/>
        <w:rPr>
          <w:sz w:val="28"/>
          <w:szCs w:val="28"/>
          <w:rtl/>
        </w:rPr>
      </w:pPr>
    </w:p>
    <w:p w:rsidR="00C9378D" w:rsidRPr="00196602" w:rsidRDefault="00772D42" w:rsidP="00C9378D">
      <w:pPr>
        <w:bidi/>
        <w:ind w:left="140"/>
        <w:jc w:val="both"/>
        <w:rPr>
          <w:b/>
          <w:bCs/>
          <w:sz w:val="28"/>
          <w:szCs w:val="28"/>
          <w:rtl/>
        </w:rPr>
      </w:pPr>
      <w:r w:rsidRPr="00196602">
        <w:rPr>
          <w:sz w:val="28"/>
          <w:szCs w:val="28"/>
          <w:rtl/>
        </w:rPr>
        <w:lastRenderedPageBreak/>
        <w:t>5</w:t>
      </w:r>
      <w:r w:rsidR="00C9378D" w:rsidRPr="00196602">
        <w:rPr>
          <w:b/>
          <w:bCs/>
          <w:sz w:val="28"/>
          <w:szCs w:val="28"/>
          <w:rtl/>
        </w:rPr>
        <w:t>-الإمكانيات المادية المتوفرة</w:t>
      </w:r>
      <w:r w:rsidRPr="00196602">
        <w:rPr>
          <w:b/>
          <w:bCs/>
          <w:sz w:val="28"/>
          <w:szCs w:val="28"/>
          <w:rtl/>
        </w:rPr>
        <w:t xml:space="preserve"> للتكوين</w:t>
      </w:r>
      <w:r w:rsidR="00FB4466" w:rsidRPr="00196602">
        <w:rPr>
          <w:rFonts w:hint="cs"/>
          <w:b/>
          <w:bCs/>
          <w:sz w:val="28"/>
          <w:szCs w:val="28"/>
          <w:rtl/>
        </w:rPr>
        <w:t xml:space="preserve"> في التخصص </w:t>
      </w:r>
      <w:r w:rsidRPr="00196602">
        <w:rPr>
          <w:b/>
          <w:bCs/>
          <w:sz w:val="28"/>
          <w:szCs w:val="28"/>
          <w:rtl/>
        </w:rPr>
        <w:t>:</w:t>
      </w:r>
    </w:p>
    <w:p w:rsidR="00FB4466" w:rsidRPr="00196602" w:rsidRDefault="00FB4466" w:rsidP="00FB4466">
      <w:pPr>
        <w:bidi/>
        <w:ind w:left="140"/>
        <w:jc w:val="both"/>
        <w:rPr>
          <w:b/>
          <w:bCs/>
          <w:sz w:val="28"/>
          <w:szCs w:val="28"/>
          <w:rtl/>
        </w:rPr>
      </w:pPr>
    </w:p>
    <w:p w:rsidR="00C9378D" w:rsidRPr="00A03018" w:rsidRDefault="00C9378D" w:rsidP="00A03018">
      <w:pPr>
        <w:pStyle w:val="Paragraphedeliste"/>
        <w:numPr>
          <w:ilvl w:val="0"/>
          <w:numId w:val="38"/>
        </w:numPr>
        <w:bidi/>
        <w:jc w:val="both"/>
        <w:rPr>
          <w:sz w:val="28"/>
          <w:szCs w:val="28"/>
          <w:rtl/>
        </w:rPr>
      </w:pPr>
      <w:r w:rsidRPr="00A03018">
        <w:rPr>
          <w:b/>
          <w:bCs/>
          <w:sz w:val="28"/>
          <w:szCs w:val="28"/>
          <w:rtl/>
        </w:rPr>
        <w:t>المخابر البيداغوجية والتجهيزات</w:t>
      </w:r>
      <w:r w:rsidR="00FB4466" w:rsidRPr="00A03018">
        <w:rPr>
          <w:rFonts w:hint="cs"/>
          <w:b/>
          <w:bCs/>
          <w:sz w:val="28"/>
          <w:szCs w:val="28"/>
          <w:rtl/>
        </w:rPr>
        <w:t xml:space="preserve"> </w:t>
      </w:r>
    </w:p>
    <w:p w:rsidR="00C9378D" w:rsidRPr="00A03018" w:rsidRDefault="00A03018" w:rsidP="00A03018">
      <w:pPr>
        <w:pStyle w:val="Paragraphedeliste"/>
        <w:numPr>
          <w:ilvl w:val="0"/>
          <w:numId w:val="37"/>
        </w:numPr>
        <w:bidi/>
        <w:jc w:val="both"/>
        <w:rPr>
          <w:sz w:val="28"/>
          <w:szCs w:val="28"/>
          <w:rtl/>
        </w:rPr>
      </w:pPr>
      <w:r w:rsidRPr="00A03018">
        <w:rPr>
          <w:rFonts w:hint="cs"/>
          <w:sz w:val="28"/>
          <w:szCs w:val="28"/>
          <w:rtl/>
        </w:rPr>
        <w:t>مركز الحسابات</w:t>
      </w:r>
    </w:p>
    <w:p w:rsidR="00A44D60" w:rsidRDefault="00A44D60" w:rsidP="00A03018">
      <w:pPr>
        <w:bidi/>
        <w:ind w:left="-1" w:hanging="14"/>
        <w:jc w:val="both"/>
        <w:rPr>
          <w:rFonts w:cs="Arabic Transparent"/>
          <w:sz w:val="28"/>
          <w:szCs w:val="28"/>
          <w:rtl/>
        </w:rPr>
      </w:pPr>
      <w:r>
        <w:rPr>
          <w:rFonts w:cs="Arabic Transparent" w:hint="cs"/>
          <w:b/>
          <w:bCs/>
          <w:sz w:val="28"/>
          <w:szCs w:val="28"/>
          <w:rtl/>
        </w:rPr>
        <w:t xml:space="preserve">قدرات الاستيعاب </w:t>
      </w:r>
      <w:r w:rsidR="00A03018">
        <w:rPr>
          <w:rFonts w:cs="Arabic Transparent" w:hint="cs"/>
          <w:sz w:val="28"/>
          <w:szCs w:val="28"/>
          <w:rtl/>
        </w:rPr>
        <w:t>30</w:t>
      </w:r>
      <w:r>
        <w:rPr>
          <w:rFonts w:cs="Arabic Transparent" w:hint="cs"/>
          <w:sz w:val="28"/>
          <w:szCs w:val="28"/>
          <w:rtl/>
        </w:rPr>
        <w:t xml:space="preserve"> طالب </w:t>
      </w:r>
    </w:p>
    <w:p w:rsidR="00A44D60" w:rsidRDefault="00A44D60" w:rsidP="00A44D60">
      <w:pPr>
        <w:bidi/>
        <w:ind w:left="-1" w:hanging="14"/>
        <w:jc w:val="both"/>
        <w:rPr>
          <w:rFonts w:cs="Arabic Transparent"/>
          <w:sz w:val="28"/>
          <w:szCs w:val="28"/>
          <w:rt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1"/>
        <w:gridCol w:w="3260"/>
        <w:gridCol w:w="3261"/>
        <w:gridCol w:w="816"/>
      </w:tblGrid>
      <w:tr w:rsidR="00A44D60" w:rsidTr="00A14228">
        <w:tc>
          <w:tcPr>
            <w:tcW w:w="1951" w:type="dxa"/>
          </w:tcPr>
          <w:p w:rsidR="00A44D60" w:rsidRDefault="00A44D60" w:rsidP="00A14228">
            <w:pPr>
              <w:jc w:val="center"/>
              <w:rPr>
                <w:rFonts w:cs="Arabic Transparent"/>
                <w:b/>
                <w:bCs/>
              </w:rPr>
            </w:pPr>
            <w:r>
              <w:rPr>
                <w:rFonts w:cs="Arabic Transparent" w:hint="cs"/>
                <w:b/>
                <w:bCs/>
                <w:rtl/>
              </w:rPr>
              <w:t>الملاحظات</w:t>
            </w:r>
          </w:p>
        </w:tc>
        <w:tc>
          <w:tcPr>
            <w:tcW w:w="3260" w:type="dxa"/>
          </w:tcPr>
          <w:p w:rsidR="00A44D60" w:rsidRDefault="00A44D60" w:rsidP="00A14228">
            <w:pPr>
              <w:jc w:val="center"/>
              <w:rPr>
                <w:rFonts w:cs="Arabic Transparent"/>
                <w:b/>
                <w:bCs/>
              </w:rPr>
            </w:pPr>
            <w:r>
              <w:rPr>
                <w:rFonts w:cs="Arabic Transparent" w:hint="cs"/>
                <w:b/>
                <w:bCs/>
                <w:rtl/>
              </w:rPr>
              <w:t xml:space="preserve"> العدد</w:t>
            </w:r>
          </w:p>
        </w:tc>
        <w:tc>
          <w:tcPr>
            <w:tcW w:w="3261" w:type="dxa"/>
          </w:tcPr>
          <w:p w:rsidR="00A44D60" w:rsidRDefault="00A44D60" w:rsidP="00A14228">
            <w:pPr>
              <w:jc w:val="center"/>
              <w:rPr>
                <w:rFonts w:cs="Arabic Transparent"/>
                <w:b/>
                <w:bCs/>
              </w:rPr>
            </w:pPr>
            <w:r>
              <w:rPr>
                <w:rFonts w:cs="Arabic Transparent" w:hint="cs"/>
                <w:b/>
                <w:bCs/>
                <w:rtl/>
              </w:rPr>
              <w:t>اسم التجهيز</w:t>
            </w:r>
          </w:p>
        </w:tc>
        <w:tc>
          <w:tcPr>
            <w:tcW w:w="816" w:type="dxa"/>
          </w:tcPr>
          <w:p w:rsidR="00A44D60" w:rsidRDefault="00A44D60" w:rsidP="00A14228">
            <w:pPr>
              <w:jc w:val="center"/>
              <w:rPr>
                <w:rFonts w:cs="Arabic Transparent"/>
                <w:b/>
                <w:bCs/>
              </w:rPr>
            </w:pPr>
            <w:r>
              <w:rPr>
                <w:rFonts w:cs="Arabic Transparent" w:hint="cs"/>
                <w:b/>
                <w:bCs/>
                <w:rtl/>
              </w:rPr>
              <w:t xml:space="preserve"> الرقم</w:t>
            </w:r>
          </w:p>
        </w:tc>
      </w:tr>
      <w:tr w:rsidR="00A44D60" w:rsidTr="00A14228">
        <w:tc>
          <w:tcPr>
            <w:tcW w:w="1951" w:type="dxa"/>
          </w:tcPr>
          <w:p w:rsidR="00A44D60" w:rsidRDefault="00A44D60" w:rsidP="00A14228">
            <w:pPr>
              <w:rPr>
                <w:rFonts w:cs="Arabic Transparent"/>
                <w:b/>
                <w:bCs/>
              </w:rPr>
            </w:pPr>
          </w:p>
        </w:tc>
        <w:tc>
          <w:tcPr>
            <w:tcW w:w="3260" w:type="dxa"/>
          </w:tcPr>
          <w:p w:rsidR="00A44D60" w:rsidRDefault="00A44D60" w:rsidP="00A44D60">
            <w:pPr>
              <w:jc w:val="center"/>
              <w:rPr>
                <w:rFonts w:cs="Arabic Transparent"/>
                <w:b/>
                <w:bCs/>
              </w:rPr>
            </w:pPr>
            <w:r>
              <w:rPr>
                <w:rFonts w:cs="Arabic Transparent" w:hint="cs"/>
                <w:b/>
                <w:bCs/>
                <w:rtl/>
              </w:rPr>
              <w:t>15</w:t>
            </w:r>
          </w:p>
        </w:tc>
        <w:tc>
          <w:tcPr>
            <w:tcW w:w="3261" w:type="dxa"/>
          </w:tcPr>
          <w:p w:rsidR="00A44D60" w:rsidRDefault="00A44D60" w:rsidP="00A14228">
            <w:pPr>
              <w:jc w:val="center"/>
              <w:rPr>
                <w:rFonts w:cs="Arabic Transparent"/>
                <w:b/>
                <w:bCs/>
              </w:rPr>
            </w:pPr>
            <w:r>
              <w:rPr>
                <w:rFonts w:cs="Arabic Transparent" w:hint="cs"/>
                <w:b/>
                <w:bCs/>
                <w:rtl/>
              </w:rPr>
              <w:t>أجهزة الحاسوب</w:t>
            </w:r>
          </w:p>
        </w:tc>
        <w:tc>
          <w:tcPr>
            <w:tcW w:w="816" w:type="dxa"/>
          </w:tcPr>
          <w:p w:rsidR="00A44D60" w:rsidRPr="008B2AB3" w:rsidRDefault="00A44D60" w:rsidP="00A14228">
            <w:pPr>
              <w:rPr>
                <w:rFonts w:ascii="Arial" w:hAnsi="Arial" w:cs="Arial"/>
                <w:b/>
                <w:bCs/>
              </w:rPr>
            </w:pPr>
            <w:r>
              <w:rPr>
                <w:rFonts w:ascii="Arial" w:hAnsi="Arial" w:cs="Arial"/>
                <w:b/>
                <w:bCs/>
              </w:rPr>
              <w:t>01</w:t>
            </w:r>
          </w:p>
        </w:tc>
      </w:tr>
      <w:tr w:rsidR="00A44D60" w:rsidTr="00A14228">
        <w:tc>
          <w:tcPr>
            <w:tcW w:w="1951" w:type="dxa"/>
          </w:tcPr>
          <w:p w:rsidR="00A44D60" w:rsidRDefault="00A44D60" w:rsidP="00A14228">
            <w:pPr>
              <w:rPr>
                <w:rFonts w:cs="Arabic Transparent"/>
                <w:b/>
                <w:bCs/>
              </w:rPr>
            </w:pPr>
          </w:p>
        </w:tc>
        <w:tc>
          <w:tcPr>
            <w:tcW w:w="3260" w:type="dxa"/>
          </w:tcPr>
          <w:p w:rsidR="00A44D60" w:rsidRDefault="00A44D60" w:rsidP="00A14228">
            <w:pPr>
              <w:jc w:val="center"/>
              <w:rPr>
                <w:rFonts w:cs="Arabic Transparent"/>
                <w:b/>
                <w:bCs/>
              </w:rPr>
            </w:pPr>
            <w:r>
              <w:rPr>
                <w:rFonts w:cs="Arabic Transparent" w:hint="cs"/>
                <w:b/>
                <w:bCs/>
                <w:rtl/>
              </w:rPr>
              <w:t>01</w:t>
            </w:r>
          </w:p>
        </w:tc>
        <w:tc>
          <w:tcPr>
            <w:tcW w:w="3261" w:type="dxa"/>
          </w:tcPr>
          <w:p w:rsidR="00A44D60" w:rsidRDefault="00A44D60" w:rsidP="00A14228">
            <w:pPr>
              <w:jc w:val="center"/>
              <w:rPr>
                <w:rFonts w:cs="Arabic Transparent"/>
                <w:b/>
                <w:bCs/>
              </w:rPr>
            </w:pPr>
            <w:r>
              <w:rPr>
                <w:rFonts w:cs="Arabic Transparent" w:hint="cs"/>
                <w:b/>
                <w:bCs/>
                <w:rtl/>
              </w:rPr>
              <w:t>جهاز الماسح الضوئي</w:t>
            </w:r>
          </w:p>
        </w:tc>
        <w:tc>
          <w:tcPr>
            <w:tcW w:w="816" w:type="dxa"/>
          </w:tcPr>
          <w:p w:rsidR="00A44D60" w:rsidRPr="008B2AB3" w:rsidRDefault="00A44D60" w:rsidP="00A14228">
            <w:pPr>
              <w:rPr>
                <w:rFonts w:ascii="Arial" w:hAnsi="Arial" w:cs="Arial"/>
                <w:b/>
                <w:bCs/>
              </w:rPr>
            </w:pPr>
            <w:r>
              <w:rPr>
                <w:rFonts w:ascii="Arial" w:hAnsi="Arial" w:cs="Arial"/>
                <w:b/>
                <w:bCs/>
              </w:rPr>
              <w:t>03</w:t>
            </w:r>
          </w:p>
        </w:tc>
      </w:tr>
    </w:tbl>
    <w:p w:rsidR="00C9378D" w:rsidRPr="00196602" w:rsidRDefault="00C9378D" w:rsidP="00A03018">
      <w:pPr>
        <w:bidi/>
        <w:jc w:val="both"/>
        <w:rPr>
          <w:b/>
          <w:bCs/>
          <w:sz w:val="28"/>
          <w:szCs w:val="28"/>
        </w:rPr>
      </w:pPr>
      <w:r w:rsidRPr="00196602">
        <w:rPr>
          <w:b/>
          <w:bCs/>
          <w:sz w:val="28"/>
          <w:szCs w:val="28"/>
          <w:rtl/>
        </w:rPr>
        <w:t xml:space="preserve"> </w:t>
      </w:r>
    </w:p>
    <w:p w:rsidR="00C9378D" w:rsidRPr="00196602" w:rsidRDefault="00C9378D" w:rsidP="00A03018">
      <w:pPr>
        <w:bidi/>
        <w:ind w:left="-1"/>
        <w:jc w:val="both"/>
        <w:rPr>
          <w:sz w:val="28"/>
          <w:szCs w:val="28"/>
        </w:rPr>
      </w:pPr>
      <w:r w:rsidRPr="00196602">
        <w:rPr>
          <w:sz w:val="28"/>
          <w:szCs w:val="28"/>
          <w:rtl/>
        </w:rPr>
        <w:t>ب</w:t>
      </w:r>
      <w:r w:rsidRPr="00196602">
        <w:rPr>
          <w:b/>
          <w:bCs/>
          <w:sz w:val="28"/>
          <w:szCs w:val="28"/>
          <w:rtl/>
        </w:rPr>
        <w:t>- ميادين التربص و التكوين في المؤسسات</w:t>
      </w:r>
      <w:r w:rsidR="0039681D" w:rsidRPr="00196602">
        <w:rPr>
          <w:b/>
          <w:bCs/>
          <w:sz w:val="28"/>
          <w:szCs w:val="28"/>
          <w:rtl/>
        </w:rPr>
        <w:t xml:space="preserve"> </w:t>
      </w:r>
    </w:p>
    <w:p w:rsidR="00C9378D" w:rsidRPr="00196602" w:rsidRDefault="00C9378D" w:rsidP="00C9378D">
      <w:pPr>
        <w:bidi/>
        <w:ind w:left="1210"/>
        <w:jc w:val="both"/>
        <w:rPr>
          <w:sz w:val="28"/>
          <w:szCs w:val="28"/>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69"/>
        <w:gridCol w:w="3269"/>
        <w:gridCol w:w="3270"/>
      </w:tblGrid>
      <w:tr w:rsidR="003E56E8" w:rsidTr="00681B93">
        <w:trPr>
          <w:trHeight w:val="335"/>
        </w:trPr>
        <w:tc>
          <w:tcPr>
            <w:tcW w:w="3269" w:type="dxa"/>
          </w:tcPr>
          <w:p w:rsidR="003E56E8" w:rsidRDefault="003E56E8" w:rsidP="00681B93">
            <w:pPr>
              <w:bidi/>
              <w:jc w:val="both"/>
              <w:rPr>
                <w:rFonts w:cs="Arabic Transparent"/>
                <w:sz w:val="28"/>
                <w:szCs w:val="28"/>
                <w:rtl/>
              </w:rPr>
            </w:pPr>
            <w:r>
              <w:rPr>
                <w:rFonts w:cs="Arabic Transparent" w:hint="cs"/>
                <w:sz w:val="28"/>
                <w:szCs w:val="28"/>
                <w:rtl/>
              </w:rPr>
              <w:t xml:space="preserve">مكان التربص </w:t>
            </w:r>
          </w:p>
        </w:tc>
        <w:tc>
          <w:tcPr>
            <w:tcW w:w="3269" w:type="dxa"/>
          </w:tcPr>
          <w:p w:rsidR="003E56E8" w:rsidRDefault="003E56E8" w:rsidP="00681B93">
            <w:pPr>
              <w:bidi/>
              <w:jc w:val="both"/>
              <w:rPr>
                <w:rFonts w:cs="Arabic Transparent"/>
                <w:sz w:val="28"/>
                <w:szCs w:val="28"/>
                <w:rtl/>
              </w:rPr>
            </w:pPr>
            <w:r>
              <w:rPr>
                <w:rFonts w:cs="Arabic Transparent" w:hint="cs"/>
                <w:sz w:val="28"/>
                <w:szCs w:val="28"/>
                <w:rtl/>
              </w:rPr>
              <w:t>عدد الطلبة</w:t>
            </w:r>
          </w:p>
        </w:tc>
        <w:tc>
          <w:tcPr>
            <w:tcW w:w="3270" w:type="dxa"/>
          </w:tcPr>
          <w:p w:rsidR="003E56E8" w:rsidRDefault="003E56E8" w:rsidP="00681B93">
            <w:pPr>
              <w:bidi/>
              <w:jc w:val="both"/>
              <w:rPr>
                <w:rFonts w:cs="Arabic Transparent"/>
                <w:sz w:val="28"/>
                <w:szCs w:val="28"/>
                <w:rtl/>
              </w:rPr>
            </w:pPr>
            <w:r>
              <w:rPr>
                <w:rFonts w:cs="Arabic Transparent" w:hint="cs"/>
                <w:sz w:val="28"/>
                <w:szCs w:val="28"/>
                <w:rtl/>
              </w:rPr>
              <w:t>مدة التربص</w:t>
            </w:r>
          </w:p>
        </w:tc>
      </w:tr>
      <w:tr w:rsidR="003E56E8" w:rsidTr="00681B93">
        <w:trPr>
          <w:trHeight w:val="656"/>
        </w:trPr>
        <w:tc>
          <w:tcPr>
            <w:tcW w:w="3269" w:type="dxa"/>
          </w:tcPr>
          <w:p w:rsidR="003E56E8" w:rsidRDefault="003E56E8" w:rsidP="00681B93">
            <w:pPr>
              <w:bidi/>
              <w:jc w:val="center"/>
              <w:rPr>
                <w:rFonts w:cs="Arabic Transparent"/>
                <w:sz w:val="28"/>
                <w:szCs w:val="28"/>
                <w:rtl/>
                <w:lang w:bidi="ar-DZ"/>
              </w:rPr>
            </w:pPr>
            <w:r>
              <w:rPr>
                <w:rFonts w:cs="Arabic Transparent" w:hint="cs"/>
                <w:sz w:val="28"/>
                <w:szCs w:val="28"/>
                <w:rtl/>
              </w:rPr>
              <w:t>مؤسسة عمر بن عمر</w:t>
            </w:r>
          </w:p>
        </w:tc>
        <w:tc>
          <w:tcPr>
            <w:tcW w:w="3269" w:type="dxa"/>
          </w:tcPr>
          <w:p w:rsidR="003E56E8" w:rsidRDefault="006C1598" w:rsidP="00681B93">
            <w:pPr>
              <w:bidi/>
              <w:jc w:val="center"/>
              <w:rPr>
                <w:rFonts w:cs="Arabic Transparent"/>
                <w:sz w:val="28"/>
                <w:szCs w:val="28"/>
                <w:rtl/>
                <w:lang w:bidi="ar-DZ"/>
              </w:rPr>
            </w:pPr>
            <w:r>
              <w:rPr>
                <w:rFonts w:cs="Arabic Transparent" w:hint="cs"/>
                <w:sz w:val="28"/>
                <w:szCs w:val="28"/>
                <w:rtl/>
                <w:lang w:bidi="ar-DZ"/>
              </w:rPr>
              <w:t>جميع طلبة التخصص</w:t>
            </w:r>
          </w:p>
        </w:tc>
        <w:tc>
          <w:tcPr>
            <w:tcW w:w="3270" w:type="dxa"/>
          </w:tcPr>
          <w:p w:rsidR="003E56E8" w:rsidRPr="0043361C" w:rsidRDefault="00C95FFD" w:rsidP="00681B93">
            <w:pPr>
              <w:bidi/>
              <w:ind w:left="360"/>
              <w:jc w:val="center"/>
              <w:rPr>
                <w:rFonts w:cs="Arabic Transparent"/>
                <w:sz w:val="28"/>
                <w:szCs w:val="28"/>
                <w:rtl/>
              </w:rPr>
            </w:pPr>
            <w:r>
              <w:rPr>
                <w:rFonts w:cs="Arabic Transparent" w:hint="cs"/>
                <w:sz w:val="28"/>
                <w:szCs w:val="28"/>
                <w:rtl/>
              </w:rPr>
              <w:t>اسبوع في السداسي حسب دراسة الحالة</w:t>
            </w:r>
          </w:p>
        </w:tc>
      </w:tr>
      <w:tr w:rsidR="003E56E8" w:rsidTr="00681B93">
        <w:trPr>
          <w:trHeight w:val="640"/>
        </w:trPr>
        <w:tc>
          <w:tcPr>
            <w:tcW w:w="3269" w:type="dxa"/>
          </w:tcPr>
          <w:p w:rsidR="003E56E8" w:rsidRDefault="006C1598" w:rsidP="00681B93">
            <w:pPr>
              <w:bidi/>
              <w:jc w:val="center"/>
              <w:rPr>
                <w:rFonts w:cs="Arabic Transparent"/>
                <w:sz w:val="28"/>
                <w:szCs w:val="28"/>
                <w:rtl/>
                <w:lang w:bidi="ar-DZ"/>
              </w:rPr>
            </w:pPr>
            <w:r>
              <w:rPr>
                <w:rFonts w:cs="Arabic Transparent" w:hint="cs"/>
                <w:sz w:val="28"/>
                <w:szCs w:val="28"/>
                <w:rtl/>
              </w:rPr>
              <w:t>الوكالة الولائية  لدعم تشغيل  الشباب</w:t>
            </w:r>
          </w:p>
        </w:tc>
        <w:tc>
          <w:tcPr>
            <w:tcW w:w="3269" w:type="dxa"/>
          </w:tcPr>
          <w:p w:rsidR="003E56E8" w:rsidRDefault="006C1598" w:rsidP="00681B93">
            <w:pPr>
              <w:bidi/>
              <w:jc w:val="center"/>
              <w:rPr>
                <w:rFonts w:cs="Arabic Transparent"/>
                <w:sz w:val="28"/>
                <w:szCs w:val="28"/>
                <w:rtl/>
              </w:rPr>
            </w:pPr>
            <w:r>
              <w:rPr>
                <w:rFonts w:cs="Arabic Transparent" w:hint="cs"/>
                <w:sz w:val="28"/>
                <w:szCs w:val="28"/>
                <w:rtl/>
                <w:lang w:bidi="ar-DZ"/>
              </w:rPr>
              <w:t>جميع طلبة التخصص</w:t>
            </w:r>
          </w:p>
        </w:tc>
        <w:tc>
          <w:tcPr>
            <w:tcW w:w="3270" w:type="dxa"/>
          </w:tcPr>
          <w:p w:rsidR="003E56E8" w:rsidRDefault="00C95FFD" w:rsidP="00681B93">
            <w:pPr>
              <w:bidi/>
              <w:jc w:val="center"/>
              <w:rPr>
                <w:rFonts w:cs="Arabic Transparent"/>
                <w:sz w:val="28"/>
                <w:szCs w:val="28"/>
                <w:rtl/>
              </w:rPr>
            </w:pPr>
            <w:r>
              <w:rPr>
                <w:rFonts w:cs="Arabic Transparent" w:hint="cs"/>
                <w:sz w:val="28"/>
                <w:szCs w:val="28"/>
                <w:rtl/>
              </w:rPr>
              <w:t>اسبوع في السداسي حسب دراسة الحالة</w:t>
            </w:r>
          </w:p>
        </w:tc>
      </w:tr>
      <w:tr w:rsidR="003E56E8" w:rsidTr="00681B93">
        <w:trPr>
          <w:trHeight w:val="656"/>
        </w:trPr>
        <w:tc>
          <w:tcPr>
            <w:tcW w:w="3269" w:type="dxa"/>
          </w:tcPr>
          <w:p w:rsidR="003E56E8" w:rsidRDefault="003E56E8" w:rsidP="00C95FFD">
            <w:pPr>
              <w:bidi/>
              <w:jc w:val="center"/>
              <w:rPr>
                <w:rFonts w:cs="Arabic Transparent"/>
                <w:sz w:val="28"/>
                <w:szCs w:val="28"/>
                <w:rtl/>
              </w:rPr>
            </w:pPr>
            <w:r>
              <w:rPr>
                <w:rFonts w:cs="Arabic Transparent" w:hint="cs"/>
                <w:sz w:val="28"/>
                <w:szCs w:val="28"/>
                <w:rtl/>
              </w:rPr>
              <w:t xml:space="preserve">الوكالة الولائية  </w:t>
            </w:r>
            <w:r w:rsidR="006C1598">
              <w:rPr>
                <w:rFonts w:cs="Arabic Transparent" w:hint="cs"/>
                <w:sz w:val="28"/>
                <w:szCs w:val="28"/>
                <w:rtl/>
              </w:rPr>
              <w:t>للقرض المصغر</w:t>
            </w:r>
          </w:p>
        </w:tc>
        <w:tc>
          <w:tcPr>
            <w:tcW w:w="3269" w:type="dxa"/>
          </w:tcPr>
          <w:p w:rsidR="003E56E8" w:rsidRDefault="006C1598" w:rsidP="00C95FFD">
            <w:pPr>
              <w:bidi/>
              <w:jc w:val="center"/>
              <w:rPr>
                <w:rFonts w:cs="Arabic Transparent"/>
                <w:sz w:val="28"/>
                <w:szCs w:val="28"/>
                <w:rtl/>
              </w:rPr>
            </w:pPr>
            <w:r>
              <w:rPr>
                <w:rFonts w:cs="Arabic Transparent" w:hint="cs"/>
                <w:sz w:val="28"/>
                <w:szCs w:val="28"/>
                <w:rtl/>
                <w:lang w:bidi="ar-DZ"/>
              </w:rPr>
              <w:t>جميع طلبة التخصص</w:t>
            </w:r>
          </w:p>
        </w:tc>
        <w:tc>
          <w:tcPr>
            <w:tcW w:w="3270" w:type="dxa"/>
          </w:tcPr>
          <w:p w:rsidR="003E56E8" w:rsidRDefault="00C95FFD" w:rsidP="00C95FFD">
            <w:pPr>
              <w:bidi/>
              <w:jc w:val="center"/>
              <w:rPr>
                <w:rFonts w:cs="Arabic Transparent"/>
                <w:sz w:val="28"/>
                <w:szCs w:val="28"/>
                <w:rtl/>
              </w:rPr>
            </w:pPr>
            <w:r>
              <w:rPr>
                <w:rFonts w:cs="Arabic Transparent" w:hint="cs"/>
                <w:sz w:val="28"/>
                <w:szCs w:val="28"/>
                <w:rtl/>
              </w:rPr>
              <w:t>اسبوع في السداسي حسب دراسة الحالة</w:t>
            </w:r>
          </w:p>
        </w:tc>
      </w:tr>
    </w:tbl>
    <w:p w:rsidR="00C9378D" w:rsidRPr="003E56E8" w:rsidRDefault="00C9378D" w:rsidP="00C95FFD">
      <w:pPr>
        <w:bidi/>
        <w:ind w:left="-1"/>
        <w:jc w:val="center"/>
        <w:rPr>
          <w:sz w:val="28"/>
          <w:szCs w:val="28"/>
          <w:rtl/>
        </w:rPr>
      </w:pPr>
    </w:p>
    <w:p w:rsidR="00C9378D" w:rsidRPr="00196602" w:rsidRDefault="00C9378D" w:rsidP="00C9378D">
      <w:pPr>
        <w:bidi/>
        <w:ind w:left="-1"/>
        <w:jc w:val="both"/>
        <w:rPr>
          <w:sz w:val="28"/>
          <w:szCs w:val="28"/>
          <w:rtl/>
        </w:rPr>
      </w:pPr>
    </w:p>
    <w:p w:rsidR="00912AFD" w:rsidRDefault="00C9378D" w:rsidP="00A03018">
      <w:pPr>
        <w:bidi/>
        <w:ind w:left="-1"/>
        <w:jc w:val="both"/>
        <w:rPr>
          <w:b/>
          <w:bCs/>
          <w:sz w:val="28"/>
          <w:szCs w:val="28"/>
          <w:rtl/>
        </w:rPr>
      </w:pPr>
      <w:r w:rsidRPr="00196602">
        <w:rPr>
          <w:b/>
          <w:bCs/>
          <w:sz w:val="28"/>
          <w:szCs w:val="28"/>
          <w:rtl/>
        </w:rPr>
        <w:t xml:space="preserve">ج- التوثيق المتوفر </w:t>
      </w:r>
      <w:r w:rsidR="00F75BED" w:rsidRPr="00196602">
        <w:rPr>
          <w:rFonts w:hint="cs"/>
          <w:b/>
          <w:bCs/>
          <w:sz w:val="28"/>
          <w:szCs w:val="28"/>
          <w:rtl/>
        </w:rPr>
        <w:t xml:space="preserve">في المؤسسة الجامعية و المتعلقة </w:t>
      </w:r>
      <w:r w:rsidRPr="00196602">
        <w:rPr>
          <w:b/>
          <w:bCs/>
          <w:sz w:val="28"/>
          <w:szCs w:val="28"/>
          <w:rtl/>
        </w:rPr>
        <w:t>بعرض التكوين المقترح</w:t>
      </w:r>
      <w:r w:rsidR="00DF7422" w:rsidRPr="00196602">
        <w:rPr>
          <w:b/>
          <w:bCs/>
          <w:sz w:val="28"/>
          <w:szCs w:val="28"/>
          <w:rtl/>
        </w:rPr>
        <w:t xml:space="preserve"> </w:t>
      </w:r>
    </w:p>
    <w:p w:rsidR="00E35339" w:rsidRPr="00196602" w:rsidRDefault="00E35339" w:rsidP="00B749ED">
      <w:pPr>
        <w:bidi/>
        <w:jc w:val="both"/>
        <w:rPr>
          <w:b/>
          <w:bCs/>
          <w:sz w:val="28"/>
          <w:szCs w:val="28"/>
        </w:rPr>
      </w:pPr>
    </w:p>
    <w:p w:rsidR="00AB30D0" w:rsidRPr="00AB30D0" w:rsidRDefault="00E35339" w:rsidP="00E35339">
      <w:pPr>
        <w:bidi/>
        <w:spacing w:line="276" w:lineRule="auto"/>
        <w:jc w:val="both"/>
        <w:rPr>
          <w:sz w:val="28"/>
          <w:szCs w:val="28"/>
          <w:rtl/>
          <w:lang w:bidi="ar-DZ"/>
        </w:rPr>
      </w:pPr>
      <w:r>
        <w:rPr>
          <w:rFonts w:hint="cs"/>
          <w:sz w:val="28"/>
          <w:szCs w:val="28"/>
          <w:rtl/>
          <w:lang w:bidi="ar-DZ"/>
        </w:rPr>
        <w:t>1.</w:t>
      </w:r>
      <w:r w:rsidR="00AB30D0" w:rsidRPr="00AB30D0">
        <w:rPr>
          <w:rFonts w:hint="cs"/>
          <w:sz w:val="28"/>
          <w:szCs w:val="28"/>
          <w:rtl/>
          <w:lang w:bidi="ar-DZ"/>
        </w:rPr>
        <w:t>الجريدة الرسمية</w:t>
      </w:r>
      <w:r w:rsidR="008F1616">
        <w:rPr>
          <w:sz w:val="28"/>
          <w:szCs w:val="28"/>
          <w:lang w:bidi="ar-DZ"/>
        </w:rPr>
        <w:t xml:space="preserve"> </w:t>
      </w:r>
      <w:r w:rsidR="008F1616">
        <w:rPr>
          <w:rFonts w:hint="cs"/>
          <w:sz w:val="28"/>
          <w:szCs w:val="28"/>
          <w:lang w:bidi="ar-DZ"/>
        </w:rPr>
        <w:t xml:space="preserve"> </w:t>
      </w:r>
      <w:r w:rsidR="00B10707">
        <w:rPr>
          <w:rFonts w:hint="cs"/>
          <w:sz w:val="28"/>
          <w:szCs w:val="28"/>
          <w:rtl/>
          <w:lang w:bidi="ar-DZ"/>
        </w:rPr>
        <w:t>للجمهورية الجزائرية الديمقراطية الشعبية</w:t>
      </w:r>
    </w:p>
    <w:p w:rsidR="00AB30D0" w:rsidRPr="00AB30D0" w:rsidRDefault="00E35339" w:rsidP="00E35339">
      <w:pPr>
        <w:bidi/>
        <w:spacing w:line="276" w:lineRule="auto"/>
        <w:jc w:val="both"/>
        <w:rPr>
          <w:sz w:val="28"/>
          <w:szCs w:val="28"/>
          <w:lang w:bidi="ar-DZ"/>
        </w:rPr>
      </w:pPr>
      <w:r>
        <w:rPr>
          <w:rFonts w:hint="cs"/>
          <w:sz w:val="28"/>
          <w:szCs w:val="28"/>
          <w:rtl/>
          <w:lang w:bidi="ar-DZ"/>
        </w:rPr>
        <w:t>2.</w:t>
      </w:r>
      <w:r w:rsidR="00AB30D0" w:rsidRPr="00AB30D0">
        <w:rPr>
          <w:rFonts w:hint="cs"/>
          <w:sz w:val="28"/>
          <w:szCs w:val="28"/>
          <w:rtl/>
          <w:lang w:bidi="ar-DZ"/>
        </w:rPr>
        <w:t>عبد الناصر ابراهيم نور، إيهاب عظمي، المحاسبة المتوسطة، دار المسيرة ، الأردن، 2014</w:t>
      </w:r>
    </w:p>
    <w:p w:rsidR="00AB30D0" w:rsidRPr="00AB30D0" w:rsidRDefault="00E35339" w:rsidP="00E35339">
      <w:pPr>
        <w:bidi/>
        <w:spacing w:line="276" w:lineRule="auto"/>
        <w:jc w:val="both"/>
        <w:rPr>
          <w:sz w:val="28"/>
          <w:szCs w:val="28"/>
          <w:lang w:bidi="ar-DZ"/>
        </w:rPr>
      </w:pPr>
      <w:r>
        <w:rPr>
          <w:rFonts w:hint="cs"/>
          <w:sz w:val="28"/>
          <w:szCs w:val="28"/>
          <w:rtl/>
          <w:lang w:bidi="ar-DZ"/>
        </w:rPr>
        <w:t>3.</w:t>
      </w:r>
      <w:r w:rsidR="00AB30D0" w:rsidRPr="00AB30D0">
        <w:rPr>
          <w:rFonts w:hint="cs"/>
          <w:sz w:val="28"/>
          <w:szCs w:val="28"/>
          <w:rtl/>
          <w:lang w:bidi="ar-DZ"/>
        </w:rPr>
        <w:t>عبد الرحمان عطية، المحاسبة المعمقة وفق النظام المحاسبي المالي، دار جيطلي الجزائر ، 2014</w:t>
      </w:r>
    </w:p>
    <w:p w:rsidR="00AB30D0" w:rsidRPr="00AB30D0" w:rsidRDefault="00E35339" w:rsidP="00E35339">
      <w:pPr>
        <w:bidi/>
        <w:spacing w:line="276" w:lineRule="auto"/>
        <w:ind w:left="-1"/>
        <w:jc w:val="both"/>
        <w:rPr>
          <w:sz w:val="28"/>
          <w:szCs w:val="28"/>
          <w:lang w:bidi="ar-DZ"/>
        </w:rPr>
      </w:pPr>
      <w:r>
        <w:rPr>
          <w:rFonts w:hint="cs"/>
          <w:sz w:val="28"/>
          <w:szCs w:val="28"/>
          <w:rtl/>
          <w:lang w:bidi="ar-DZ"/>
        </w:rPr>
        <w:t>4.</w:t>
      </w:r>
      <w:r w:rsidR="00AB30D0" w:rsidRPr="00AB30D0">
        <w:rPr>
          <w:rFonts w:hint="cs"/>
          <w:sz w:val="28"/>
          <w:szCs w:val="28"/>
          <w:rtl/>
          <w:lang w:bidi="ar-DZ"/>
        </w:rPr>
        <w:t xml:space="preserve">هوام جمعة، المحاسبة المعمقة وفق النظام المحاسبي المالي، ديوان المطبوعات الجامعية، الجزائر، 2010 </w:t>
      </w:r>
    </w:p>
    <w:p w:rsidR="00AB30D0" w:rsidRPr="00AB30D0" w:rsidRDefault="00E35339" w:rsidP="00E35339">
      <w:pPr>
        <w:bidi/>
        <w:spacing w:line="276" w:lineRule="auto"/>
        <w:jc w:val="both"/>
        <w:rPr>
          <w:sz w:val="28"/>
          <w:szCs w:val="28"/>
          <w:rtl/>
          <w:lang w:bidi="ar-DZ"/>
        </w:rPr>
      </w:pPr>
      <w:r>
        <w:rPr>
          <w:rFonts w:hint="cs"/>
          <w:sz w:val="28"/>
          <w:szCs w:val="28"/>
          <w:rtl/>
          <w:lang w:bidi="ar-DZ"/>
        </w:rPr>
        <w:t>5.</w:t>
      </w:r>
      <w:r w:rsidR="00AB30D0" w:rsidRPr="00AB30D0">
        <w:rPr>
          <w:rFonts w:hint="cs"/>
          <w:sz w:val="28"/>
          <w:szCs w:val="28"/>
          <w:rtl/>
          <w:lang w:bidi="ar-DZ"/>
        </w:rPr>
        <w:t>شعيب شنوف، محاسبة المؤسسة طبقا للمعايير المحاسبية الدولية ج 1 ج 2 ، دار بوداود، الجزائر، 2009</w:t>
      </w:r>
    </w:p>
    <w:p w:rsidR="00AB30D0" w:rsidRPr="00AB30D0" w:rsidRDefault="00E35339" w:rsidP="00E35339">
      <w:pPr>
        <w:bidi/>
        <w:spacing w:line="276" w:lineRule="auto"/>
        <w:jc w:val="both"/>
        <w:rPr>
          <w:color w:val="000000" w:themeColor="text1"/>
          <w:sz w:val="28"/>
          <w:szCs w:val="28"/>
          <w:lang w:bidi="ar-DZ"/>
        </w:rPr>
      </w:pPr>
      <w:r>
        <w:rPr>
          <w:rFonts w:hint="cs"/>
          <w:color w:val="000000" w:themeColor="text1"/>
          <w:sz w:val="28"/>
          <w:szCs w:val="28"/>
          <w:rtl/>
          <w:lang w:bidi="ar-DZ"/>
        </w:rPr>
        <w:t>6.</w:t>
      </w:r>
      <w:r w:rsidR="00AB30D0" w:rsidRPr="00AB30D0">
        <w:rPr>
          <w:rFonts w:hint="cs"/>
          <w:color w:val="000000" w:themeColor="text1"/>
          <w:sz w:val="28"/>
          <w:szCs w:val="28"/>
          <w:rtl/>
          <w:lang w:bidi="ar-DZ"/>
        </w:rPr>
        <w:t>يوسف قريشي، لياس بن ساسي، التسيير المالي ج1 ج2 ، دار وائل، الأردن، 2011</w:t>
      </w:r>
    </w:p>
    <w:p w:rsidR="00AB30D0" w:rsidRPr="00AB30D0" w:rsidRDefault="00E35339" w:rsidP="00E35339">
      <w:pPr>
        <w:bidi/>
        <w:spacing w:line="276" w:lineRule="auto"/>
        <w:jc w:val="both"/>
        <w:rPr>
          <w:color w:val="000000" w:themeColor="text1"/>
          <w:sz w:val="28"/>
          <w:szCs w:val="28"/>
          <w:lang w:bidi="ar-DZ"/>
        </w:rPr>
      </w:pPr>
      <w:r>
        <w:rPr>
          <w:rFonts w:hint="cs"/>
          <w:color w:val="000000" w:themeColor="text1"/>
          <w:sz w:val="28"/>
          <w:szCs w:val="28"/>
          <w:rtl/>
          <w:lang w:bidi="ar-DZ"/>
        </w:rPr>
        <w:t>7.</w:t>
      </w:r>
      <w:r w:rsidR="00AB30D0" w:rsidRPr="00AB30D0">
        <w:rPr>
          <w:rFonts w:hint="cs"/>
          <w:color w:val="000000" w:themeColor="text1"/>
          <w:sz w:val="28"/>
          <w:szCs w:val="28"/>
          <w:rtl/>
          <w:lang w:bidi="ar-DZ"/>
        </w:rPr>
        <w:t>مؤيد راضي خنفر، غسان فلاح المطارنة، تحليل القوائم المالية، دار المسيرة، الأردن، 2011</w:t>
      </w:r>
    </w:p>
    <w:p w:rsidR="00AB30D0" w:rsidRPr="00AB30D0" w:rsidRDefault="00E35339" w:rsidP="00E35339">
      <w:pPr>
        <w:bidi/>
        <w:spacing w:line="276" w:lineRule="auto"/>
        <w:jc w:val="both"/>
        <w:rPr>
          <w:color w:val="000000" w:themeColor="text1"/>
          <w:sz w:val="28"/>
          <w:szCs w:val="28"/>
          <w:lang w:bidi="ar-DZ"/>
        </w:rPr>
      </w:pPr>
      <w:r>
        <w:rPr>
          <w:rFonts w:hint="cs"/>
          <w:color w:val="000000" w:themeColor="text1"/>
          <w:sz w:val="28"/>
          <w:szCs w:val="28"/>
          <w:rtl/>
          <w:lang w:bidi="ar-DZ"/>
        </w:rPr>
        <w:t>8.</w:t>
      </w:r>
      <w:r w:rsidR="00AB30D0" w:rsidRPr="00AB30D0">
        <w:rPr>
          <w:rFonts w:hint="cs"/>
          <w:color w:val="000000" w:themeColor="text1"/>
          <w:sz w:val="28"/>
          <w:szCs w:val="28"/>
          <w:rtl/>
          <w:lang w:bidi="ar-DZ"/>
        </w:rPr>
        <w:t>شعيب شنوف، التحليل المالي الحديث طبقا للمعايير، دار زهران، الأردن، 2013</w:t>
      </w:r>
    </w:p>
    <w:p w:rsidR="00AB30D0" w:rsidRPr="00EA13DB" w:rsidRDefault="00E35339" w:rsidP="00E35339">
      <w:pPr>
        <w:bidi/>
        <w:spacing w:line="276" w:lineRule="auto"/>
        <w:rPr>
          <w:rFonts w:asciiTheme="majorBidi" w:eastAsia="Times New Roman" w:hAnsiTheme="majorBidi" w:cstheme="majorBidi"/>
          <w:sz w:val="28"/>
          <w:szCs w:val="28"/>
          <w:rtl/>
          <w:lang w:val="en-US" w:eastAsia="ar-SA"/>
        </w:rPr>
      </w:pPr>
      <w:r>
        <w:rPr>
          <w:rFonts w:asciiTheme="majorBidi" w:eastAsia="Times New Roman" w:hAnsiTheme="majorBidi" w:cstheme="majorBidi" w:hint="cs"/>
          <w:sz w:val="28"/>
          <w:szCs w:val="28"/>
          <w:rtl/>
          <w:lang w:val="en-US" w:eastAsia="ar-SA"/>
        </w:rPr>
        <w:t>9.</w:t>
      </w:r>
      <w:r w:rsidR="00AB30D0" w:rsidRPr="00EA13DB">
        <w:rPr>
          <w:rFonts w:asciiTheme="majorBidi" w:eastAsia="Times New Roman" w:hAnsiTheme="majorBidi" w:cstheme="majorBidi"/>
          <w:sz w:val="28"/>
          <w:szCs w:val="28"/>
          <w:rtl/>
          <w:lang w:val="en-US" w:eastAsia="ar-SA"/>
        </w:rPr>
        <w:t>العبادي هاشم فوزي الدباس، الهندسة المالية، الوراق، عمان، ط1، 2008.</w:t>
      </w:r>
    </w:p>
    <w:p w:rsidR="00AB30D0" w:rsidRPr="00EA13DB" w:rsidRDefault="00E35339" w:rsidP="00E35339">
      <w:pPr>
        <w:bidi/>
        <w:spacing w:line="276" w:lineRule="auto"/>
        <w:rPr>
          <w:rFonts w:asciiTheme="majorBidi" w:eastAsia="Times New Roman" w:hAnsiTheme="majorBidi" w:cstheme="majorBidi"/>
          <w:sz w:val="28"/>
          <w:szCs w:val="28"/>
          <w:rtl/>
          <w:lang w:val="en-US" w:eastAsia="ar-SA"/>
        </w:rPr>
      </w:pPr>
      <w:r>
        <w:rPr>
          <w:rFonts w:asciiTheme="majorBidi" w:eastAsia="Times New Roman" w:hAnsiTheme="majorBidi" w:cstheme="majorBidi" w:hint="cs"/>
          <w:sz w:val="28"/>
          <w:szCs w:val="28"/>
          <w:rtl/>
          <w:lang w:val="en-US" w:eastAsia="ar-SA"/>
        </w:rPr>
        <w:t>10.</w:t>
      </w:r>
      <w:r w:rsidR="00AB30D0" w:rsidRPr="00EA13DB">
        <w:rPr>
          <w:rFonts w:asciiTheme="majorBidi" w:eastAsia="Times New Roman" w:hAnsiTheme="majorBidi" w:cstheme="majorBidi"/>
          <w:sz w:val="28"/>
          <w:szCs w:val="28"/>
          <w:rtl/>
          <w:lang w:val="en-US" w:eastAsia="ar-SA"/>
        </w:rPr>
        <w:t>حمادة طارق عبد العال، المشتقات المالية، الدار الجامعية، مصر، 2001.</w:t>
      </w:r>
    </w:p>
    <w:p w:rsidR="00AB30D0" w:rsidRDefault="00E35339" w:rsidP="00E35339">
      <w:pPr>
        <w:bidi/>
        <w:spacing w:line="276" w:lineRule="auto"/>
        <w:ind w:left="-1"/>
        <w:jc w:val="both"/>
        <w:rPr>
          <w:rFonts w:asciiTheme="majorBidi" w:eastAsia="Times New Roman" w:hAnsiTheme="majorBidi" w:cstheme="majorBidi"/>
          <w:sz w:val="28"/>
          <w:szCs w:val="28"/>
          <w:rtl/>
          <w:lang w:val="en-US" w:eastAsia="ar-SA"/>
        </w:rPr>
      </w:pPr>
      <w:r>
        <w:rPr>
          <w:rFonts w:asciiTheme="majorBidi" w:eastAsia="Times New Roman" w:hAnsiTheme="majorBidi" w:cstheme="majorBidi" w:hint="cs"/>
          <w:sz w:val="28"/>
          <w:szCs w:val="28"/>
          <w:rtl/>
          <w:lang w:val="en-US" w:eastAsia="ar-SA"/>
        </w:rPr>
        <w:t>11.</w:t>
      </w:r>
      <w:r w:rsidR="00AB30D0" w:rsidRPr="00EA13DB">
        <w:rPr>
          <w:rFonts w:asciiTheme="majorBidi" w:eastAsia="Times New Roman" w:hAnsiTheme="majorBidi" w:cstheme="majorBidi"/>
          <w:sz w:val="28"/>
          <w:szCs w:val="28"/>
          <w:rtl/>
          <w:lang w:val="en-US" w:eastAsia="ar-SA"/>
        </w:rPr>
        <w:t>حمادة طارق عبد العال، إدارة المخاطر، الدار الجامعية، الاسكندرية، 2007</w:t>
      </w:r>
    </w:p>
    <w:p w:rsidR="00AB30D0" w:rsidRPr="00AB30D0" w:rsidRDefault="00E35339" w:rsidP="00E35339">
      <w:pPr>
        <w:bidi/>
        <w:spacing w:line="276" w:lineRule="auto"/>
        <w:jc w:val="both"/>
        <w:rPr>
          <w:color w:val="000000" w:themeColor="text1"/>
          <w:sz w:val="28"/>
          <w:szCs w:val="28"/>
          <w:lang w:bidi="ar-DZ"/>
        </w:rPr>
      </w:pPr>
      <w:r>
        <w:rPr>
          <w:rFonts w:hint="cs"/>
          <w:color w:val="000000" w:themeColor="text1"/>
          <w:sz w:val="28"/>
          <w:szCs w:val="28"/>
          <w:rtl/>
        </w:rPr>
        <w:t>12.</w:t>
      </w:r>
      <w:r w:rsidR="00AB30D0" w:rsidRPr="00AB30D0">
        <w:rPr>
          <w:rFonts w:hint="cs"/>
          <w:color w:val="000000" w:themeColor="text1"/>
          <w:sz w:val="28"/>
          <w:szCs w:val="28"/>
          <w:rtl/>
          <w:lang w:bidi="ar-DZ"/>
        </w:rPr>
        <w:t>محمد عبد الفتاح الصسرفي، البحث العلمي الدليل التطبيقي للباحثين، دار وائل، الأردن، 2008</w:t>
      </w:r>
    </w:p>
    <w:p w:rsidR="00AB30D0" w:rsidRPr="00AB30D0" w:rsidRDefault="00E35339" w:rsidP="00E35339">
      <w:pPr>
        <w:bidi/>
        <w:spacing w:line="276" w:lineRule="auto"/>
        <w:jc w:val="both"/>
        <w:rPr>
          <w:color w:val="000000" w:themeColor="text1"/>
          <w:sz w:val="28"/>
          <w:szCs w:val="28"/>
          <w:lang w:bidi="ar-DZ"/>
        </w:rPr>
      </w:pPr>
      <w:r>
        <w:rPr>
          <w:rFonts w:hint="cs"/>
          <w:color w:val="000000" w:themeColor="text1"/>
          <w:sz w:val="28"/>
          <w:szCs w:val="28"/>
          <w:rtl/>
          <w:lang w:bidi="ar-DZ"/>
        </w:rPr>
        <w:t>13.</w:t>
      </w:r>
      <w:r w:rsidR="00AB30D0" w:rsidRPr="00AB30D0">
        <w:rPr>
          <w:rFonts w:hint="cs"/>
          <w:color w:val="000000" w:themeColor="text1"/>
          <w:sz w:val="28"/>
          <w:szCs w:val="28"/>
          <w:rtl/>
          <w:lang w:bidi="ar-DZ"/>
        </w:rPr>
        <w:t>سيد الهواري، دليل الباحثين في إعداد البحوث العلمية، در قرطبة، السعودية، 2012</w:t>
      </w:r>
    </w:p>
    <w:p w:rsidR="00AB30D0" w:rsidRPr="00AB30D0" w:rsidRDefault="00E35339" w:rsidP="00E35339">
      <w:pPr>
        <w:bidi/>
        <w:spacing w:line="276" w:lineRule="auto"/>
        <w:jc w:val="both"/>
        <w:rPr>
          <w:color w:val="000000" w:themeColor="text1"/>
          <w:sz w:val="28"/>
          <w:szCs w:val="28"/>
          <w:lang w:bidi="ar-DZ"/>
        </w:rPr>
      </w:pPr>
      <w:r>
        <w:rPr>
          <w:rFonts w:hint="cs"/>
          <w:sz w:val="28"/>
          <w:szCs w:val="28"/>
          <w:rtl/>
          <w:lang w:bidi="ar-SY"/>
        </w:rPr>
        <w:t>14.</w:t>
      </w:r>
      <w:r w:rsidR="00AB30D0" w:rsidRPr="00AB30D0">
        <w:rPr>
          <w:rFonts w:hint="cs"/>
          <w:sz w:val="28"/>
          <w:szCs w:val="28"/>
          <w:rtl/>
          <w:lang w:bidi="ar-SY"/>
        </w:rPr>
        <w:t>محفوظ جودة : أساليب البحث ا</w:t>
      </w:r>
      <w:r>
        <w:rPr>
          <w:rFonts w:hint="cs"/>
          <w:sz w:val="28"/>
          <w:szCs w:val="28"/>
          <w:rtl/>
          <w:lang w:bidi="ar-SY"/>
        </w:rPr>
        <w:t>لعلمي في ميدان العلوم الإدارية</w:t>
      </w:r>
      <w:r w:rsidR="00AB30D0" w:rsidRPr="00AB30D0">
        <w:rPr>
          <w:rFonts w:hint="cs"/>
          <w:sz w:val="28"/>
          <w:szCs w:val="28"/>
          <w:rtl/>
          <w:lang w:bidi="ar-SY"/>
        </w:rPr>
        <w:t>دار زهران للنشر و التوزيع  ،الأردن ،2008</w:t>
      </w:r>
    </w:p>
    <w:p w:rsidR="00AB30D0" w:rsidRPr="00AB30D0" w:rsidRDefault="00E35339" w:rsidP="00E35339">
      <w:pPr>
        <w:bidi/>
        <w:spacing w:line="276" w:lineRule="auto"/>
        <w:jc w:val="both"/>
        <w:rPr>
          <w:b/>
          <w:sz w:val="28"/>
          <w:szCs w:val="28"/>
          <w:lang w:bidi="ar-DZ"/>
        </w:rPr>
      </w:pPr>
      <w:r>
        <w:rPr>
          <w:rFonts w:hint="cs"/>
          <w:sz w:val="28"/>
          <w:szCs w:val="28"/>
          <w:rtl/>
          <w:lang w:bidi="ar-SY"/>
        </w:rPr>
        <w:t>15.</w:t>
      </w:r>
      <w:r w:rsidR="00AB30D0" w:rsidRPr="00AB30D0">
        <w:rPr>
          <w:rFonts w:hint="cs"/>
          <w:sz w:val="28"/>
          <w:szCs w:val="28"/>
          <w:rtl/>
          <w:lang w:bidi="ar-SY"/>
        </w:rPr>
        <w:t xml:space="preserve">ربحي مصطفى عليان : البحث العلمي أسسه </w:t>
      </w:r>
      <w:r w:rsidR="00AB30D0" w:rsidRPr="00AB30D0">
        <w:rPr>
          <w:sz w:val="28"/>
          <w:szCs w:val="28"/>
          <w:rtl/>
          <w:lang w:bidi="ar-SY"/>
        </w:rPr>
        <w:t>–</w:t>
      </w:r>
      <w:r w:rsidR="00AB30D0" w:rsidRPr="00AB30D0">
        <w:rPr>
          <w:rFonts w:hint="cs"/>
          <w:sz w:val="28"/>
          <w:szCs w:val="28"/>
          <w:rtl/>
          <w:lang w:bidi="ar-SY"/>
        </w:rPr>
        <w:t xml:space="preserve"> مناهجه وأساليبه </w:t>
      </w:r>
      <w:r w:rsidR="00AB30D0" w:rsidRPr="00AB30D0">
        <w:rPr>
          <w:sz w:val="28"/>
          <w:szCs w:val="28"/>
          <w:rtl/>
          <w:lang w:bidi="ar-SY"/>
        </w:rPr>
        <w:t>–</w:t>
      </w:r>
      <w:r>
        <w:rPr>
          <w:rFonts w:hint="cs"/>
          <w:sz w:val="28"/>
          <w:szCs w:val="28"/>
          <w:rtl/>
          <w:lang w:bidi="ar-SY"/>
        </w:rPr>
        <w:t xml:space="preserve">  </w:t>
      </w:r>
      <w:r w:rsidR="00AB30D0" w:rsidRPr="00AB30D0">
        <w:rPr>
          <w:rFonts w:hint="cs"/>
          <w:sz w:val="28"/>
          <w:szCs w:val="28"/>
          <w:rtl/>
          <w:lang w:bidi="ar-SY"/>
        </w:rPr>
        <w:t>بيت الأفكار الدولية , الأردن 2003</w:t>
      </w:r>
    </w:p>
    <w:p w:rsidR="00AB30D0" w:rsidRPr="009367EA" w:rsidRDefault="00E35339" w:rsidP="00E35339">
      <w:pPr>
        <w:bidi/>
        <w:spacing w:line="276" w:lineRule="auto"/>
        <w:rPr>
          <w:b/>
          <w:sz w:val="28"/>
          <w:szCs w:val="28"/>
          <w:rtl/>
          <w:lang w:bidi="ar-DZ"/>
        </w:rPr>
      </w:pPr>
      <w:r>
        <w:rPr>
          <w:rFonts w:hint="cs"/>
          <w:b/>
          <w:sz w:val="28"/>
          <w:szCs w:val="28"/>
          <w:rtl/>
          <w:lang w:bidi="ar-DZ"/>
        </w:rPr>
        <w:t>16.</w:t>
      </w:r>
      <w:r w:rsidR="00AB30D0" w:rsidRPr="009367EA">
        <w:rPr>
          <w:rFonts w:hint="cs"/>
          <w:b/>
          <w:sz w:val="28"/>
          <w:szCs w:val="28"/>
          <w:rtl/>
          <w:lang w:bidi="ar-DZ"/>
        </w:rPr>
        <w:t>أموري هادي كاظم، طرق القياس الاقتصادي، دار وائل للنشر، الأردن، 2002.</w:t>
      </w:r>
    </w:p>
    <w:p w:rsidR="00AB30D0" w:rsidRPr="009367EA" w:rsidRDefault="00AB30D0" w:rsidP="00E35339">
      <w:pPr>
        <w:bidi/>
        <w:spacing w:line="276" w:lineRule="auto"/>
        <w:ind w:left="-1"/>
        <w:jc w:val="both"/>
        <w:rPr>
          <w:b/>
          <w:sz w:val="28"/>
          <w:szCs w:val="28"/>
          <w:rtl/>
          <w:lang w:bidi="ar-DZ"/>
        </w:rPr>
      </w:pPr>
      <w:r w:rsidRPr="009367EA">
        <w:rPr>
          <w:rFonts w:hint="cs"/>
          <w:b/>
          <w:sz w:val="28"/>
          <w:szCs w:val="28"/>
          <w:rtl/>
          <w:lang w:bidi="ar-DZ"/>
        </w:rPr>
        <w:t xml:space="preserve"> </w:t>
      </w:r>
      <w:r w:rsidR="00E35339">
        <w:rPr>
          <w:rFonts w:hint="cs"/>
          <w:b/>
          <w:sz w:val="28"/>
          <w:szCs w:val="28"/>
          <w:rtl/>
          <w:lang w:bidi="ar-DZ"/>
        </w:rPr>
        <w:t>17.</w:t>
      </w:r>
      <w:r w:rsidRPr="009367EA">
        <w:rPr>
          <w:rFonts w:hint="cs"/>
          <w:b/>
          <w:sz w:val="28"/>
          <w:szCs w:val="28"/>
          <w:rtl/>
          <w:lang w:bidi="ar-DZ"/>
        </w:rPr>
        <w:t>حسين علي نجيب، غالب عوض صالح، تحليل ونمذجة البيانات، الأهلية للنشر والتوزيع، الأردن، 2006.</w:t>
      </w:r>
    </w:p>
    <w:p w:rsidR="00AB30D0" w:rsidRPr="009367EA" w:rsidRDefault="00AB30D0" w:rsidP="00E35339">
      <w:pPr>
        <w:bidi/>
        <w:spacing w:line="276" w:lineRule="auto"/>
        <w:ind w:left="-1"/>
        <w:jc w:val="both"/>
        <w:rPr>
          <w:b/>
          <w:sz w:val="28"/>
          <w:szCs w:val="28"/>
          <w:rtl/>
          <w:lang w:bidi="ar-DZ"/>
        </w:rPr>
      </w:pPr>
      <w:r w:rsidRPr="009367EA">
        <w:rPr>
          <w:rFonts w:hint="cs"/>
          <w:b/>
          <w:sz w:val="28"/>
          <w:szCs w:val="28"/>
          <w:rtl/>
          <w:lang w:bidi="ar-DZ"/>
        </w:rPr>
        <w:t xml:space="preserve"> </w:t>
      </w:r>
      <w:r w:rsidR="00E35339">
        <w:rPr>
          <w:rFonts w:hint="cs"/>
          <w:b/>
          <w:sz w:val="28"/>
          <w:szCs w:val="28"/>
          <w:rtl/>
          <w:lang w:bidi="ar-DZ"/>
        </w:rPr>
        <w:t>18.</w:t>
      </w:r>
      <w:r w:rsidRPr="009367EA">
        <w:rPr>
          <w:rFonts w:hint="cs"/>
          <w:b/>
          <w:sz w:val="28"/>
          <w:szCs w:val="28"/>
          <w:rtl/>
          <w:lang w:bidi="ar-DZ"/>
        </w:rPr>
        <w:t>مكيد علي، الاقتصاد القياسي، ديوان المطبوعات الجامعية، الجزائر، 2011.</w:t>
      </w:r>
    </w:p>
    <w:p w:rsidR="00AB30D0" w:rsidRPr="009367EA" w:rsidRDefault="00AB30D0" w:rsidP="00E35339">
      <w:pPr>
        <w:bidi/>
        <w:spacing w:line="276" w:lineRule="auto"/>
        <w:ind w:left="-1"/>
        <w:jc w:val="both"/>
        <w:rPr>
          <w:b/>
          <w:sz w:val="28"/>
          <w:szCs w:val="28"/>
          <w:rtl/>
          <w:lang w:bidi="ar-DZ"/>
        </w:rPr>
      </w:pPr>
      <w:r w:rsidRPr="009367EA">
        <w:rPr>
          <w:rFonts w:hint="cs"/>
          <w:b/>
          <w:sz w:val="28"/>
          <w:szCs w:val="28"/>
          <w:rtl/>
          <w:lang w:bidi="ar-DZ"/>
        </w:rPr>
        <w:lastRenderedPageBreak/>
        <w:t xml:space="preserve"> </w:t>
      </w:r>
      <w:r w:rsidR="00E35339">
        <w:rPr>
          <w:rFonts w:hint="cs"/>
          <w:b/>
          <w:sz w:val="28"/>
          <w:szCs w:val="28"/>
          <w:rtl/>
          <w:lang w:bidi="ar-DZ"/>
        </w:rPr>
        <w:t>19.</w:t>
      </w:r>
      <w:r w:rsidRPr="009367EA">
        <w:rPr>
          <w:rFonts w:hint="cs"/>
          <w:b/>
          <w:sz w:val="28"/>
          <w:szCs w:val="28"/>
          <w:rtl/>
          <w:lang w:bidi="ar-DZ"/>
        </w:rPr>
        <w:t>عبد العزيز شرابي، طرق إحصائية للتوقع الاقتصادي، ديوان المطبوعات الجامعية، 2000.</w:t>
      </w:r>
    </w:p>
    <w:p w:rsidR="00AB30D0" w:rsidRPr="009367EA" w:rsidRDefault="00AB30D0" w:rsidP="00E35339">
      <w:pPr>
        <w:bidi/>
        <w:spacing w:line="276" w:lineRule="auto"/>
        <w:ind w:left="-1"/>
        <w:jc w:val="both"/>
        <w:rPr>
          <w:b/>
          <w:sz w:val="28"/>
          <w:szCs w:val="28"/>
          <w:rtl/>
          <w:lang w:bidi="ar-DZ"/>
        </w:rPr>
      </w:pPr>
      <w:r w:rsidRPr="009367EA">
        <w:rPr>
          <w:rFonts w:hint="cs"/>
          <w:b/>
          <w:sz w:val="28"/>
          <w:szCs w:val="28"/>
          <w:rtl/>
          <w:lang w:bidi="ar-DZ"/>
        </w:rPr>
        <w:t xml:space="preserve"> </w:t>
      </w:r>
      <w:r w:rsidR="00E35339">
        <w:rPr>
          <w:rFonts w:hint="cs"/>
          <w:b/>
          <w:sz w:val="28"/>
          <w:szCs w:val="28"/>
          <w:rtl/>
          <w:lang w:bidi="ar-DZ"/>
        </w:rPr>
        <w:t>20.</w:t>
      </w:r>
      <w:r w:rsidRPr="009367EA">
        <w:rPr>
          <w:rFonts w:hint="cs"/>
          <w:b/>
          <w:sz w:val="28"/>
          <w:szCs w:val="28"/>
          <w:rtl/>
          <w:lang w:bidi="ar-DZ"/>
        </w:rPr>
        <w:t>مولود حشمان، نماذج وتقنيات التنبؤ القصير المدى، ديوان المطبوعات الجامعية، 2002.</w:t>
      </w:r>
    </w:p>
    <w:p w:rsidR="00AB30D0" w:rsidRPr="009367EA" w:rsidRDefault="00AB30D0" w:rsidP="00E35339">
      <w:pPr>
        <w:bidi/>
        <w:spacing w:line="276" w:lineRule="auto"/>
        <w:ind w:left="-1"/>
        <w:jc w:val="both"/>
        <w:rPr>
          <w:b/>
          <w:sz w:val="28"/>
          <w:szCs w:val="28"/>
          <w:rtl/>
          <w:lang w:bidi="ar-DZ"/>
        </w:rPr>
      </w:pPr>
      <w:r w:rsidRPr="009367EA">
        <w:rPr>
          <w:rFonts w:hint="cs"/>
          <w:b/>
          <w:sz w:val="28"/>
          <w:szCs w:val="28"/>
          <w:rtl/>
          <w:lang w:bidi="ar-DZ"/>
        </w:rPr>
        <w:t xml:space="preserve"> </w:t>
      </w:r>
      <w:r w:rsidR="00E35339">
        <w:rPr>
          <w:rFonts w:hint="cs"/>
          <w:b/>
          <w:sz w:val="28"/>
          <w:szCs w:val="28"/>
          <w:rtl/>
          <w:lang w:bidi="ar-DZ"/>
        </w:rPr>
        <w:t>21.</w:t>
      </w:r>
      <w:r w:rsidRPr="009367EA">
        <w:rPr>
          <w:rFonts w:hint="cs"/>
          <w:b/>
          <w:sz w:val="28"/>
          <w:szCs w:val="28"/>
          <w:rtl/>
          <w:lang w:bidi="ar-DZ"/>
        </w:rPr>
        <w:t>عبد القادر محمد عبد القادر عطية، الاقتصاد القياسي، الدار الجامعية، مصر، 2009.</w:t>
      </w:r>
    </w:p>
    <w:p w:rsidR="00AB30D0" w:rsidRPr="009367EA" w:rsidRDefault="00AB30D0" w:rsidP="00E35339">
      <w:pPr>
        <w:bidi/>
        <w:spacing w:line="276" w:lineRule="auto"/>
        <w:ind w:left="-1"/>
        <w:jc w:val="both"/>
        <w:rPr>
          <w:b/>
          <w:sz w:val="28"/>
          <w:szCs w:val="28"/>
          <w:rtl/>
          <w:lang w:bidi="ar-DZ"/>
        </w:rPr>
      </w:pPr>
      <w:r w:rsidRPr="009367EA">
        <w:rPr>
          <w:rFonts w:hint="cs"/>
          <w:b/>
          <w:sz w:val="28"/>
          <w:szCs w:val="28"/>
          <w:rtl/>
          <w:lang w:bidi="ar-DZ"/>
        </w:rPr>
        <w:t xml:space="preserve"> </w:t>
      </w:r>
      <w:r w:rsidR="00E35339">
        <w:rPr>
          <w:rFonts w:hint="cs"/>
          <w:b/>
          <w:sz w:val="28"/>
          <w:szCs w:val="28"/>
          <w:rtl/>
          <w:lang w:bidi="ar-DZ"/>
        </w:rPr>
        <w:t>22.</w:t>
      </w:r>
      <w:r w:rsidRPr="009367EA">
        <w:rPr>
          <w:rFonts w:hint="cs"/>
          <w:b/>
          <w:sz w:val="28"/>
          <w:szCs w:val="28"/>
          <w:rtl/>
          <w:lang w:bidi="ar-DZ"/>
        </w:rPr>
        <w:t xml:space="preserve">دومينيك سالفادور، الإحصاء والاقتصاد القياسي، ديوان المطبوعات الجامعية، 1993. </w:t>
      </w:r>
    </w:p>
    <w:p w:rsidR="00E35339" w:rsidRDefault="00E35339" w:rsidP="00E35339">
      <w:pPr>
        <w:bidi/>
        <w:spacing w:line="276" w:lineRule="auto"/>
        <w:ind w:left="-1"/>
        <w:jc w:val="both"/>
        <w:rPr>
          <w:bCs/>
          <w:sz w:val="28"/>
          <w:szCs w:val="28"/>
          <w:rtl/>
          <w:lang w:bidi="ar-DZ"/>
        </w:rPr>
      </w:pPr>
      <w:r>
        <w:rPr>
          <w:rFonts w:hint="cs"/>
          <w:b/>
          <w:sz w:val="28"/>
          <w:szCs w:val="28"/>
          <w:rtl/>
          <w:lang w:bidi="ar-DZ"/>
        </w:rPr>
        <w:t>23.</w:t>
      </w:r>
      <w:r w:rsidR="00AB30D0" w:rsidRPr="009367EA">
        <w:rPr>
          <w:rFonts w:hint="cs"/>
          <w:b/>
          <w:sz w:val="28"/>
          <w:szCs w:val="28"/>
          <w:rtl/>
          <w:lang w:bidi="ar-DZ"/>
        </w:rPr>
        <w:t xml:space="preserve"> مواري ر. شبيجل، الإحصاء، الدار الدولية للاستثمارات الثقافية، 2008.</w:t>
      </w:r>
    </w:p>
    <w:p w:rsidR="000532B7" w:rsidRPr="000532B7" w:rsidRDefault="000532B7" w:rsidP="000532B7">
      <w:pPr>
        <w:autoSpaceDE w:val="0"/>
        <w:autoSpaceDN w:val="0"/>
        <w:bidi/>
        <w:adjustRightInd w:val="0"/>
        <w:rPr>
          <w:rFonts w:asciiTheme="majorBidi" w:hAnsiTheme="majorBidi" w:cstheme="majorBidi"/>
          <w:sz w:val="26"/>
          <w:szCs w:val="26"/>
          <w:lang w:eastAsia="fr-FR"/>
        </w:rPr>
      </w:pPr>
      <w:r>
        <w:rPr>
          <w:rFonts w:eastAsia="Times New Roman" w:hint="cs"/>
          <w:sz w:val="28"/>
          <w:szCs w:val="28"/>
          <w:rtl/>
        </w:rPr>
        <w:t>24.</w:t>
      </w:r>
      <w:r w:rsidRPr="00974433">
        <w:rPr>
          <w:rFonts w:ascii="Traditional Arabic" w:hAnsi="Traditional Arabic" w:cs="Traditional Arabic"/>
          <w:sz w:val="26"/>
          <w:szCs w:val="26"/>
          <w:rtl/>
          <w:lang w:eastAsia="fr-FR"/>
        </w:rPr>
        <w:t xml:space="preserve"> </w:t>
      </w:r>
      <w:r w:rsidRPr="000532B7">
        <w:rPr>
          <w:rFonts w:asciiTheme="majorBidi" w:hAnsiTheme="majorBidi" w:cstheme="majorBidi"/>
          <w:sz w:val="26"/>
          <w:szCs w:val="26"/>
          <w:rtl/>
          <w:lang w:eastAsia="fr-FR"/>
        </w:rPr>
        <w:t xml:space="preserve">بشير محمد عاشور الدرويش، د.المهدي الطاهر غنية، د.البهلول عمر شلابي،البحث العلمي في العلوم الإدارية و المالية(الأسس و المفاهيم و النماذج)، المكتب الوطني للبحث و التطوير، طرابلس، ليبيا، 2005. </w:t>
      </w:r>
    </w:p>
    <w:p w:rsidR="000532B7" w:rsidRPr="000532B7" w:rsidRDefault="000532B7" w:rsidP="000532B7">
      <w:pPr>
        <w:autoSpaceDE w:val="0"/>
        <w:autoSpaceDN w:val="0"/>
        <w:bidi/>
        <w:adjustRightInd w:val="0"/>
        <w:rPr>
          <w:rFonts w:asciiTheme="majorBidi" w:hAnsiTheme="majorBidi" w:cstheme="majorBidi"/>
          <w:sz w:val="26"/>
          <w:szCs w:val="26"/>
          <w:lang w:eastAsia="fr-FR"/>
        </w:rPr>
      </w:pPr>
      <w:r w:rsidRPr="000532B7">
        <w:rPr>
          <w:rFonts w:asciiTheme="majorBidi" w:hAnsiTheme="majorBidi" w:cstheme="majorBidi" w:hint="cs"/>
          <w:sz w:val="26"/>
          <w:szCs w:val="26"/>
          <w:rtl/>
          <w:lang w:eastAsia="fr-FR"/>
        </w:rPr>
        <w:t>25 .</w:t>
      </w:r>
      <w:r w:rsidRPr="000532B7">
        <w:rPr>
          <w:rFonts w:asciiTheme="majorBidi" w:hAnsiTheme="majorBidi" w:cstheme="majorBidi"/>
          <w:sz w:val="26"/>
          <w:szCs w:val="26"/>
          <w:rtl/>
          <w:lang w:eastAsia="fr-FR"/>
        </w:rPr>
        <w:t>محمد مصطفى بن الحاج، أصول الكتابة العلمية، المركز الوطني لتخطيط التعليم و التدريب، طرابلس، 2003.</w:t>
      </w:r>
    </w:p>
    <w:p w:rsidR="000532B7" w:rsidRPr="000532B7" w:rsidRDefault="000532B7" w:rsidP="000532B7">
      <w:pPr>
        <w:autoSpaceDE w:val="0"/>
        <w:autoSpaceDN w:val="0"/>
        <w:bidi/>
        <w:adjustRightInd w:val="0"/>
        <w:rPr>
          <w:rFonts w:asciiTheme="majorBidi" w:hAnsiTheme="majorBidi" w:cstheme="majorBidi"/>
          <w:sz w:val="26"/>
          <w:szCs w:val="26"/>
          <w:lang w:eastAsia="fr-FR"/>
        </w:rPr>
      </w:pPr>
      <w:r w:rsidRPr="000532B7">
        <w:rPr>
          <w:rFonts w:asciiTheme="majorBidi" w:hAnsiTheme="majorBidi" w:cstheme="majorBidi" w:hint="cs"/>
          <w:sz w:val="26"/>
          <w:szCs w:val="26"/>
          <w:rtl/>
          <w:lang w:eastAsia="fr-FR"/>
        </w:rPr>
        <w:t>26</w:t>
      </w:r>
      <w:r w:rsidRPr="000532B7">
        <w:rPr>
          <w:rFonts w:asciiTheme="majorBidi" w:hAnsiTheme="majorBidi" w:cstheme="majorBidi"/>
          <w:sz w:val="26"/>
          <w:szCs w:val="26"/>
          <w:rtl/>
          <w:lang w:eastAsia="fr-FR"/>
        </w:rPr>
        <w:t xml:space="preserve"> </w:t>
      </w:r>
      <w:r w:rsidRPr="000532B7">
        <w:rPr>
          <w:rFonts w:asciiTheme="majorBidi" w:hAnsiTheme="majorBidi" w:cstheme="majorBidi" w:hint="cs"/>
          <w:sz w:val="26"/>
          <w:szCs w:val="26"/>
          <w:rtl/>
          <w:lang w:eastAsia="fr-FR"/>
        </w:rPr>
        <w:t>.</w:t>
      </w:r>
      <w:r w:rsidRPr="000532B7">
        <w:rPr>
          <w:rFonts w:asciiTheme="majorBidi" w:hAnsiTheme="majorBidi" w:cstheme="majorBidi"/>
          <w:sz w:val="26"/>
          <w:szCs w:val="26"/>
          <w:rtl/>
          <w:lang w:eastAsia="fr-FR"/>
        </w:rPr>
        <w:t>محمد عبيدات، د.محمد أبو نصار، د.عقلة مبيضين، منهجية البحث العلمي: القواعد و المراحل و التطبيقات، دار وائل للنشر و الطباعة، ط2، عمان، 1999.</w:t>
      </w:r>
    </w:p>
    <w:p w:rsidR="000532B7" w:rsidRPr="000532B7" w:rsidRDefault="000532B7" w:rsidP="000532B7">
      <w:pPr>
        <w:autoSpaceDE w:val="0"/>
        <w:autoSpaceDN w:val="0"/>
        <w:bidi/>
        <w:adjustRightInd w:val="0"/>
        <w:rPr>
          <w:rFonts w:asciiTheme="majorBidi" w:hAnsiTheme="majorBidi" w:cstheme="majorBidi"/>
          <w:sz w:val="26"/>
          <w:szCs w:val="26"/>
          <w:lang w:eastAsia="fr-FR"/>
        </w:rPr>
      </w:pPr>
      <w:r w:rsidRPr="000532B7">
        <w:rPr>
          <w:rFonts w:asciiTheme="majorBidi" w:hAnsiTheme="majorBidi" w:cstheme="majorBidi" w:hint="cs"/>
          <w:sz w:val="26"/>
          <w:szCs w:val="26"/>
          <w:rtl/>
          <w:lang w:eastAsia="fr-FR"/>
        </w:rPr>
        <w:t>27</w:t>
      </w:r>
      <w:r w:rsidRPr="000532B7">
        <w:rPr>
          <w:rFonts w:asciiTheme="majorBidi" w:hAnsiTheme="majorBidi" w:cstheme="majorBidi"/>
          <w:sz w:val="26"/>
          <w:szCs w:val="26"/>
          <w:rtl/>
          <w:lang w:eastAsia="fr-FR"/>
        </w:rPr>
        <w:t xml:space="preserve"> </w:t>
      </w:r>
      <w:r w:rsidRPr="000532B7">
        <w:rPr>
          <w:rFonts w:asciiTheme="majorBidi" w:hAnsiTheme="majorBidi" w:cstheme="majorBidi" w:hint="cs"/>
          <w:sz w:val="26"/>
          <w:szCs w:val="26"/>
          <w:rtl/>
          <w:lang w:eastAsia="fr-FR"/>
        </w:rPr>
        <w:t>.</w:t>
      </w:r>
      <w:r w:rsidRPr="000532B7">
        <w:rPr>
          <w:rFonts w:asciiTheme="majorBidi" w:hAnsiTheme="majorBidi" w:cstheme="majorBidi"/>
          <w:sz w:val="26"/>
          <w:szCs w:val="26"/>
          <w:rtl/>
          <w:lang w:eastAsia="fr-FR"/>
        </w:rPr>
        <w:t xml:space="preserve">مهدي زويلف، تحسين الطراونة، منهجية البحث العلمي، دار الفكر للنشر، عمان، 1998. </w:t>
      </w:r>
    </w:p>
    <w:p w:rsidR="00AB30D0" w:rsidRPr="000532B7" w:rsidRDefault="000532B7" w:rsidP="000532B7">
      <w:pPr>
        <w:autoSpaceDE w:val="0"/>
        <w:autoSpaceDN w:val="0"/>
        <w:bidi/>
        <w:adjustRightInd w:val="0"/>
        <w:rPr>
          <w:rFonts w:ascii="Traditional Arabic" w:hAnsi="Traditional Arabic" w:cs="Traditional Arabic"/>
          <w:sz w:val="26"/>
          <w:szCs w:val="26"/>
          <w:rtl/>
          <w:lang w:eastAsia="fr-FR"/>
        </w:rPr>
      </w:pPr>
      <w:r w:rsidRPr="000532B7">
        <w:rPr>
          <w:rFonts w:asciiTheme="majorBidi" w:hAnsiTheme="majorBidi" w:cstheme="majorBidi" w:hint="cs"/>
          <w:sz w:val="26"/>
          <w:szCs w:val="26"/>
          <w:rtl/>
          <w:lang w:eastAsia="fr-FR"/>
        </w:rPr>
        <w:t>28.</w:t>
      </w:r>
      <w:r w:rsidRPr="000532B7">
        <w:rPr>
          <w:rFonts w:asciiTheme="majorBidi" w:hAnsiTheme="majorBidi" w:cstheme="majorBidi"/>
          <w:sz w:val="26"/>
          <w:szCs w:val="26"/>
          <w:rtl/>
          <w:lang w:eastAsia="fr-FR"/>
        </w:rPr>
        <w:t xml:space="preserve"> محمد صبحي أبو صالح، عدنان محمد عوض، مقدمة في الإحصاء مبادئ و تحليل بإستخدام </w:t>
      </w:r>
      <w:r w:rsidRPr="000532B7">
        <w:rPr>
          <w:rFonts w:asciiTheme="majorBidi" w:hAnsiTheme="majorBidi" w:cstheme="majorBidi"/>
          <w:sz w:val="26"/>
          <w:szCs w:val="26"/>
          <w:lang w:eastAsia="fr-FR"/>
        </w:rPr>
        <w:t>SPSS</w:t>
      </w:r>
      <w:r w:rsidRPr="000532B7">
        <w:rPr>
          <w:rFonts w:asciiTheme="majorBidi" w:hAnsiTheme="majorBidi" w:cstheme="majorBidi"/>
          <w:sz w:val="26"/>
          <w:szCs w:val="26"/>
          <w:rtl/>
          <w:lang w:eastAsia="fr-FR"/>
        </w:rPr>
        <w:t>، دار المسيرة للنشر و التوزيع و الطباعة، عمان، 2012</w:t>
      </w:r>
      <w:r w:rsidRPr="000532B7">
        <w:rPr>
          <w:rFonts w:ascii="Traditional Arabic" w:hAnsi="Traditional Arabic" w:cs="Traditional Arabic"/>
          <w:sz w:val="26"/>
          <w:szCs w:val="26"/>
          <w:rtl/>
          <w:lang w:eastAsia="fr-FR"/>
        </w:rPr>
        <w:t>.</w:t>
      </w:r>
    </w:p>
    <w:p w:rsidR="00AB30D0" w:rsidRPr="00E35339" w:rsidRDefault="00E35339" w:rsidP="00E35339">
      <w:pPr>
        <w:bidi/>
        <w:spacing w:line="276" w:lineRule="auto"/>
        <w:ind w:left="425"/>
        <w:jc w:val="right"/>
        <w:rPr>
          <w:color w:val="000000" w:themeColor="text1"/>
          <w:sz w:val="28"/>
          <w:szCs w:val="28"/>
          <w:lang w:bidi="ar-DZ"/>
        </w:rPr>
      </w:pPr>
      <w:r w:rsidRPr="00E35339">
        <w:rPr>
          <w:color w:val="000000" w:themeColor="text1"/>
          <w:sz w:val="28"/>
          <w:szCs w:val="28"/>
          <w:lang w:bidi="ar-DZ"/>
        </w:rPr>
        <w:t>29.</w:t>
      </w:r>
      <w:r w:rsidR="00AB30D0" w:rsidRPr="00E35339">
        <w:rPr>
          <w:color w:val="000000" w:themeColor="text1"/>
          <w:sz w:val="28"/>
          <w:szCs w:val="28"/>
          <w:lang w:bidi="ar-DZ"/>
        </w:rPr>
        <w:t>Hubert, Analyse financière, 4 ème édition, Dunod, Paris, 2010</w:t>
      </w:r>
    </w:p>
    <w:p w:rsidR="00AB30D0" w:rsidRPr="00E35339" w:rsidRDefault="00E35339" w:rsidP="00E35339">
      <w:pPr>
        <w:bidi/>
        <w:spacing w:line="276" w:lineRule="auto"/>
        <w:ind w:left="425"/>
        <w:jc w:val="right"/>
        <w:rPr>
          <w:color w:val="000000" w:themeColor="text1"/>
          <w:sz w:val="28"/>
          <w:szCs w:val="28"/>
          <w:lang w:bidi="ar-DZ"/>
        </w:rPr>
      </w:pPr>
      <w:r w:rsidRPr="00E35339">
        <w:rPr>
          <w:color w:val="000000" w:themeColor="text1"/>
          <w:sz w:val="28"/>
          <w:szCs w:val="28"/>
          <w:lang w:bidi="ar-DZ"/>
        </w:rPr>
        <w:t>30.</w:t>
      </w:r>
      <w:r w:rsidR="00AB30D0" w:rsidRPr="00E35339">
        <w:rPr>
          <w:color w:val="000000" w:themeColor="text1"/>
          <w:sz w:val="28"/>
          <w:szCs w:val="28"/>
          <w:lang w:bidi="ar-DZ"/>
        </w:rPr>
        <w:t>Référence de gestion, Analyse financière, édition Berti, Alger, 2011</w:t>
      </w:r>
    </w:p>
    <w:p w:rsidR="00AB30D0" w:rsidRPr="00E35339" w:rsidRDefault="00E35339" w:rsidP="00E35339">
      <w:pPr>
        <w:bidi/>
        <w:spacing w:line="276" w:lineRule="auto"/>
        <w:ind w:left="2268"/>
        <w:jc w:val="right"/>
        <w:rPr>
          <w:sz w:val="28"/>
          <w:szCs w:val="28"/>
          <w:rtl/>
          <w:lang w:bidi="ar-DZ"/>
        </w:rPr>
      </w:pPr>
      <w:r w:rsidRPr="00E35339">
        <w:rPr>
          <w:color w:val="000000" w:themeColor="text1"/>
          <w:sz w:val="28"/>
          <w:szCs w:val="28"/>
          <w:lang w:bidi="ar-DZ"/>
        </w:rPr>
        <w:t>31.</w:t>
      </w:r>
      <w:r w:rsidR="00AB30D0" w:rsidRPr="00E35339">
        <w:rPr>
          <w:color w:val="000000" w:themeColor="text1"/>
          <w:sz w:val="28"/>
          <w:szCs w:val="28"/>
          <w:lang w:bidi="ar-DZ"/>
        </w:rPr>
        <w:t>Vizzanova, Gestion financière, 8</w:t>
      </w:r>
      <w:r w:rsidR="00AB30D0" w:rsidRPr="00E35339">
        <w:rPr>
          <w:color w:val="000000" w:themeColor="text1"/>
          <w:sz w:val="28"/>
          <w:szCs w:val="28"/>
          <w:vertAlign w:val="superscript"/>
          <w:lang w:bidi="ar-DZ"/>
        </w:rPr>
        <w:t>ème</w:t>
      </w:r>
      <w:r w:rsidR="00AB30D0" w:rsidRPr="00E35339">
        <w:rPr>
          <w:color w:val="000000" w:themeColor="text1"/>
          <w:sz w:val="28"/>
          <w:szCs w:val="28"/>
          <w:lang w:bidi="ar-DZ"/>
        </w:rPr>
        <w:t xml:space="preserve"> édition, Berti, Alger, 1993</w:t>
      </w:r>
    </w:p>
    <w:p w:rsidR="00AB30D0" w:rsidRPr="00E35339" w:rsidRDefault="00E35339" w:rsidP="00E35339">
      <w:pPr>
        <w:bidi/>
        <w:spacing w:line="276" w:lineRule="auto"/>
        <w:ind w:left="-1"/>
        <w:jc w:val="right"/>
        <w:rPr>
          <w:rFonts w:asciiTheme="majorBidi" w:eastAsia="Times New Roman" w:hAnsiTheme="majorBidi" w:cstheme="majorBidi"/>
          <w:sz w:val="28"/>
          <w:szCs w:val="28"/>
          <w:lang w:eastAsia="ar-SA"/>
        </w:rPr>
      </w:pPr>
      <w:r>
        <w:rPr>
          <w:sz w:val="28"/>
          <w:szCs w:val="28"/>
          <w:lang w:bidi="ar-DZ"/>
        </w:rPr>
        <w:t>32.</w:t>
      </w:r>
      <w:r w:rsidR="00AB30D0" w:rsidRPr="00E35339">
        <w:rPr>
          <w:sz w:val="28"/>
          <w:szCs w:val="28"/>
          <w:lang w:bidi="ar-DZ"/>
        </w:rPr>
        <w:t>Rédha Khellassi, comptabilité et audit conforme au SCF, Berti alger 2013</w:t>
      </w:r>
      <w:r w:rsidR="00AB30D0" w:rsidRPr="00E35339">
        <w:rPr>
          <w:rFonts w:asciiTheme="majorBidi" w:eastAsia="Times New Roman" w:hAnsiTheme="majorBidi" w:cstheme="majorBidi"/>
          <w:sz w:val="28"/>
          <w:szCs w:val="28"/>
          <w:lang w:eastAsia="ar-SA"/>
        </w:rPr>
        <w:t xml:space="preserve">- Pierre </w:t>
      </w:r>
      <w:r>
        <w:rPr>
          <w:rFonts w:asciiTheme="majorBidi" w:eastAsia="Times New Roman" w:hAnsiTheme="majorBidi" w:cstheme="majorBidi"/>
          <w:sz w:val="28"/>
          <w:szCs w:val="28"/>
          <w:lang w:eastAsia="ar-SA"/>
        </w:rPr>
        <w:t>33.</w:t>
      </w:r>
      <w:r w:rsidR="00AB30D0" w:rsidRPr="00E35339">
        <w:rPr>
          <w:rFonts w:asciiTheme="majorBidi" w:eastAsia="Times New Roman" w:hAnsiTheme="majorBidi" w:cstheme="majorBidi"/>
          <w:sz w:val="28"/>
          <w:szCs w:val="28"/>
          <w:lang w:eastAsia="ar-SA"/>
        </w:rPr>
        <w:t>Gensse et autres, Ingénierie financière, Economica, Paris, 3</w:t>
      </w:r>
      <w:r w:rsidR="00AB30D0" w:rsidRPr="00E35339">
        <w:rPr>
          <w:rFonts w:asciiTheme="majorBidi" w:eastAsia="Times New Roman" w:hAnsiTheme="majorBidi" w:cstheme="majorBidi"/>
          <w:sz w:val="28"/>
          <w:szCs w:val="28"/>
          <w:vertAlign w:val="superscript"/>
          <w:lang w:eastAsia="ar-SA"/>
        </w:rPr>
        <w:t>ème</w:t>
      </w:r>
      <w:r w:rsidR="00AB30D0" w:rsidRPr="00E35339">
        <w:rPr>
          <w:rFonts w:asciiTheme="majorBidi" w:eastAsia="Times New Roman" w:hAnsiTheme="majorBidi" w:cstheme="majorBidi"/>
          <w:sz w:val="28"/>
          <w:szCs w:val="28"/>
          <w:lang w:eastAsia="ar-SA"/>
        </w:rPr>
        <w:t xml:space="preserve"> édition, 2004.</w:t>
      </w:r>
    </w:p>
    <w:p w:rsidR="00AB30D0" w:rsidRPr="00E35339" w:rsidRDefault="00E35339" w:rsidP="00E35339">
      <w:pPr>
        <w:bidi/>
        <w:spacing w:line="276" w:lineRule="auto"/>
        <w:jc w:val="right"/>
        <w:rPr>
          <w:rFonts w:asciiTheme="majorBidi" w:eastAsia="Times New Roman" w:hAnsiTheme="majorBidi" w:cstheme="majorBidi"/>
          <w:sz w:val="28"/>
          <w:szCs w:val="28"/>
          <w:lang w:eastAsia="ar-SA"/>
        </w:rPr>
      </w:pPr>
      <w:r>
        <w:rPr>
          <w:rFonts w:asciiTheme="majorBidi" w:eastAsia="Times New Roman" w:hAnsiTheme="majorBidi" w:cstheme="majorBidi"/>
          <w:sz w:val="28"/>
          <w:szCs w:val="28"/>
          <w:lang w:eastAsia="ar-SA"/>
        </w:rPr>
        <w:t>34.</w:t>
      </w:r>
      <w:r w:rsidR="00AB30D0" w:rsidRPr="00E35339">
        <w:rPr>
          <w:rFonts w:asciiTheme="majorBidi" w:eastAsia="Times New Roman" w:hAnsiTheme="majorBidi" w:cstheme="majorBidi"/>
          <w:sz w:val="28"/>
          <w:szCs w:val="28"/>
          <w:lang w:eastAsia="ar-SA"/>
        </w:rPr>
        <w:t>Philippe Thomas, Ingénierie financière, RB édition, Paris, 2014</w:t>
      </w:r>
    </w:p>
    <w:p w:rsidR="00AB30D0" w:rsidRPr="00B749ED" w:rsidRDefault="00E35339" w:rsidP="00E35339">
      <w:pPr>
        <w:spacing w:line="276" w:lineRule="auto"/>
        <w:jc w:val="both"/>
        <w:rPr>
          <w:rFonts w:asciiTheme="majorBidi" w:hAnsiTheme="majorBidi" w:cstheme="majorBidi"/>
          <w:sz w:val="28"/>
          <w:szCs w:val="28"/>
          <w:lang w:bidi="ar-DZ"/>
        </w:rPr>
      </w:pPr>
      <w:r>
        <w:rPr>
          <w:rFonts w:asciiTheme="majorBidi" w:hAnsiTheme="majorBidi" w:cstheme="majorBidi"/>
          <w:sz w:val="28"/>
          <w:szCs w:val="28"/>
          <w:lang w:bidi="ar-DZ"/>
        </w:rPr>
        <w:t>35.</w:t>
      </w:r>
      <w:r w:rsidR="00AB30D0" w:rsidRPr="00E35339">
        <w:rPr>
          <w:rFonts w:asciiTheme="majorBidi" w:hAnsiTheme="majorBidi" w:cstheme="majorBidi"/>
          <w:sz w:val="28"/>
          <w:szCs w:val="28"/>
          <w:lang w:bidi="ar-DZ"/>
        </w:rPr>
        <w:t xml:space="preserve">Marie Noëlle Desiré-Luciani et al, </w:t>
      </w:r>
      <w:r w:rsidR="00AB30D0" w:rsidRPr="00B749ED">
        <w:rPr>
          <w:rFonts w:asciiTheme="majorBidi" w:hAnsiTheme="majorBidi" w:cstheme="majorBidi"/>
          <w:sz w:val="28"/>
          <w:szCs w:val="28"/>
          <w:lang w:bidi="ar-DZ"/>
        </w:rPr>
        <w:t>Le Grand Livre du Contrôle de Gestion, Eyrolles, 2013.</w:t>
      </w:r>
    </w:p>
    <w:p w:rsidR="00AB30D0" w:rsidRPr="00B749ED" w:rsidRDefault="00E35339" w:rsidP="00E35339">
      <w:pPr>
        <w:spacing w:line="276" w:lineRule="auto"/>
        <w:jc w:val="both"/>
        <w:rPr>
          <w:rFonts w:asciiTheme="majorBidi" w:hAnsiTheme="majorBidi" w:cstheme="majorBidi"/>
          <w:sz w:val="28"/>
          <w:szCs w:val="28"/>
          <w:lang w:bidi="ar-DZ"/>
        </w:rPr>
      </w:pPr>
      <w:r>
        <w:rPr>
          <w:rFonts w:asciiTheme="majorBidi" w:hAnsiTheme="majorBidi" w:cstheme="majorBidi"/>
          <w:sz w:val="28"/>
          <w:szCs w:val="28"/>
          <w:lang w:bidi="ar-DZ"/>
        </w:rPr>
        <w:t>36.</w:t>
      </w:r>
      <w:r w:rsidR="00AB30D0" w:rsidRPr="00E35339">
        <w:rPr>
          <w:rFonts w:asciiTheme="majorBidi" w:hAnsiTheme="majorBidi" w:cstheme="majorBidi"/>
          <w:sz w:val="28"/>
          <w:szCs w:val="28"/>
          <w:lang w:bidi="ar-DZ"/>
        </w:rPr>
        <w:t xml:space="preserve">Nicolas Berland, </w:t>
      </w:r>
      <w:r w:rsidR="00AB30D0" w:rsidRPr="00B749ED">
        <w:rPr>
          <w:rFonts w:asciiTheme="majorBidi" w:hAnsiTheme="majorBidi" w:cstheme="majorBidi"/>
          <w:sz w:val="28"/>
          <w:szCs w:val="28"/>
          <w:lang w:bidi="ar-DZ"/>
        </w:rPr>
        <w:t>Contrôle de Gestion, Pearson, 2013.</w:t>
      </w:r>
    </w:p>
    <w:p w:rsidR="00AB30D0" w:rsidRPr="00B749ED" w:rsidRDefault="00E35339" w:rsidP="00E35339">
      <w:pPr>
        <w:spacing w:line="276" w:lineRule="auto"/>
        <w:jc w:val="both"/>
        <w:rPr>
          <w:rFonts w:asciiTheme="majorBidi" w:hAnsiTheme="majorBidi" w:cstheme="majorBidi"/>
          <w:sz w:val="28"/>
          <w:szCs w:val="28"/>
          <w:lang w:bidi="ar-DZ"/>
        </w:rPr>
      </w:pPr>
      <w:r w:rsidRPr="00B749ED">
        <w:rPr>
          <w:rFonts w:asciiTheme="majorBidi" w:hAnsiTheme="majorBidi" w:cstheme="majorBidi"/>
          <w:sz w:val="28"/>
          <w:szCs w:val="28"/>
          <w:lang w:bidi="ar-DZ"/>
        </w:rPr>
        <w:t>37.</w:t>
      </w:r>
      <w:r w:rsidR="00AB30D0" w:rsidRPr="00B749ED">
        <w:rPr>
          <w:rFonts w:asciiTheme="majorBidi" w:hAnsiTheme="majorBidi" w:cstheme="majorBidi"/>
          <w:sz w:val="28"/>
          <w:szCs w:val="28"/>
          <w:lang w:bidi="ar-DZ"/>
        </w:rPr>
        <w:t>Alain Fermandez, L’essentiel du Tableau de Bord: Méthode Complète, Eyrolles, 2013.</w:t>
      </w:r>
    </w:p>
    <w:p w:rsidR="00AB30D0" w:rsidRPr="00B749ED" w:rsidRDefault="00E35339" w:rsidP="00E35339">
      <w:pPr>
        <w:spacing w:line="276" w:lineRule="auto"/>
        <w:jc w:val="both"/>
        <w:rPr>
          <w:rFonts w:asciiTheme="majorBidi" w:hAnsiTheme="majorBidi" w:cstheme="majorBidi"/>
          <w:sz w:val="28"/>
          <w:szCs w:val="28"/>
          <w:lang w:bidi="ar-DZ"/>
        </w:rPr>
      </w:pPr>
      <w:r w:rsidRPr="00B749ED">
        <w:rPr>
          <w:rFonts w:asciiTheme="majorBidi" w:hAnsiTheme="majorBidi" w:cstheme="majorBidi"/>
          <w:sz w:val="28"/>
          <w:szCs w:val="28"/>
          <w:lang w:bidi="ar-DZ"/>
        </w:rPr>
        <w:t>38.</w:t>
      </w:r>
      <w:r w:rsidR="00AB30D0" w:rsidRPr="00B749ED">
        <w:rPr>
          <w:rFonts w:asciiTheme="majorBidi" w:hAnsiTheme="majorBidi" w:cstheme="majorBidi"/>
          <w:sz w:val="28"/>
          <w:szCs w:val="28"/>
          <w:lang w:bidi="ar-DZ"/>
        </w:rPr>
        <w:t>Béatrice et Françis, L’essentiel du Contrôle de Gestion, Gestion, 2014.</w:t>
      </w:r>
    </w:p>
    <w:p w:rsidR="00AB30D0" w:rsidRPr="00B749ED" w:rsidRDefault="00E35339" w:rsidP="00E35339">
      <w:pPr>
        <w:spacing w:line="276" w:lineRule="auto"/>
        <w:jc w:val="both"/>
        <w:rPr>
          <w:rFonts w:asciiTheme="majorBidi" w:hAnsiTheme="majorBidi" w:cstheme="majorBidi"/>
          <w:sz w:val="28"/>
          <w:szCs w:val="28"/>
          <w:lang w:bidi="ar-DZ"/>
        </w:rPr>
      </w:pPr>
      <w:r w:rsidRPr="00B749ED">
        <w:rPr>
          <w:sz w:val="28"/>
          <w:szCs w:val="28"/>
          <w:lang w:bidi="ar-DZ"/>
        </w:rPr>
        <w:t>39.</w:t>
      </w:r>
      <w:r w:rsidR="00AB30D0" w:rsidRPr="00B749ED">
        <w:rPr>
          <w:sz w:val="28"/>
          <w:szCs w:val="28"/>
          <w:lang w:bidi="ar-DZ"/>
        </w:rPr>
        <w:t>Marc Dumenil, Le Contrôle de Gestion, GERESO édition, 2014</w:t>
      </w:r>
    </w:p>
    <w:p w:rsidR="00AB30D0" w:rsidRPr="00E35339" w:rsidRDefault="00E35339" w:rsidP="00E35339">
      <w:pPr>
        <w:pStyle w:val="NormalWeb"/>
        <w:spacing w:before="0" w:beforeAutospacing="0" w:after="0" w:afterAutospacing="0" w:line="276" w:lineRule="auto"/>
        <w:jc w:val="both"/>
        <w:rPr>
          <w:sz w:val="28"/>
          <w:szCs w:val="28"/>
        </w:rPr>
      </w:pPr>
      <w:r>
        <w:rPr>
          <w:sz w:val="28"/>
          <w:szCs w:val="28"/>
        </w:rPr>
        <w:t>40.</w:t>
      </w:r>
      <w:r w:rsidR="00AB30D0" w:rsidRPr="00E35339">
        <w:rPr>
          <w:sz w:val="28"/>
          <w:szCs w:val="28"/>
        </w:rPr>
        <w:t>Philippe d’Arvisenet, finance internationale, Dunod, 2004.</w:t>
      </w:r>
    </w:p>
    <w:p w:rsidR="00E35339" w:rsidRDefault="00E35339" w:rsidP="00E35339">
      <w:pPr>
        <w:pStyle w:val="NormalWeb"/>
        <w:spacing w:before="0" w:beforeAutospacing="0" w:after="0" w:afterAutospacing="0" w:line="276" w:lineRule="auto"/>
        <w:jc w:val="both"/>
        <w:rPr>
          <w:sz w:val="28"/>
          <w:szCs w:val="28"/>
        </w:rPr>
      </w:pPr>
      <w:r>
        <w:rPr>
          <w:sz w:val="28"/>
          <w:szCs w:val="28"/>
        </w:rPr>
        <w:t>41.</w:t>
      </w:r>
      <w:r w:rsidR="00AB30D0" w:rsidRPr="00E35339">
        <w:rPr>
          <w:sz w:val="28"/>
          <w:szCs w:val="28"/>
        </w:rPr>
        <w:t>Michel Jura, Techniques financière international, Dunod, 2003.</w:t>
      </w:r>
    </w:p>
    <w:p w:rsidR="00AB30D0" w:rsidRPr="00E35339" w:rsidRDefault="00E35339" w:rsidP="00E35339">
      <w:pPr>
        <w:pStyle w:val="NormalWeb"/>
        <w:spacing w:before="0" w:beforeAutospacing="0" w:after="0" w:afterAutospacing="0" w:line="276" w:lineRule="auto"/>
        <w:jc w:val="both"/>
        <w:rPr>
          <w:sz w:val="28"/>
          <w:szCs w:val="28"/>
        </w:rPr>
      </w:pPr>
      <w:r>
        <w:rPr>
          <w:sz w:val="28"/>
          <w:szCs w:val="28"/>
        </w:rPr>
        <w:t>42.</w:t>
      </w:r>
      <w:r w:rsidR="00AB30D0" w:rsidRPr="00E35339">
        <w:rPr>
          <w:sz w:val="28"/>
          <w:szCs w:val="28"/>
        </w:rPr>
        <w:t>Christian Aubin; Philippe Norel, économie internationale: faits, théories et politiques,</w:t>
      </w:r>
      <w:r w:rsidR="00AB30D0" w:rsidRPr="00E35339">
        <w:rPr>
          <w:sz w:val="28"/>
          <w:szCs w:val="28"/>
          <w:rtl/>
        </w:rPr>
        <w:t xml:space="preserve"> </w:t>
      </w:r>
      <w:r w:rsidR="00AB30D0" w:rsidRPr="00E35339">
        <w:rPr>
          <w:sz w:val="28"/>
          <w:szCs w:val="28"/>
        </w:rPr>
        <w:t>éditions du seuil, 2000</w:t>
      </w:r>
    </w:p>
    <w:p w:rsidR="00AB30D0" w:rsidRPr="00E35339" w:rsidRDefault="008B0ADD" w:rsidP="00E35339">
      <w:pPr>
        <w:pStyle w:val="Notedebasdepage"/>
        <w:spacing w:line="276" w:lineRule="auto"/>
        <w:jc w:val="both"/>
        <w:rPr>
          <w:sz w:val="28"/>
          <w:szCs w:val="28"/>
          <w:lang w:bidi="ar-DZ"/>
        </w:rPr>
      </w:pPr>
      <w:r>
        <w:rPr>
          <w:sz w:val="28"/>
          <w:szCs w:val="28"/>
        </w:rPr>
        <w:t>43.</w:t>
      </w:r>
      <w:r w:rsidR="00AB30D0" w:rsidRPr="00E35339">
        <w:rPr>
          <w:sz w:val="28"/>
          <w:szCs w:val="28"/>
        </w:rPr>
        <w:t>Albert Ondo Ossa, économie monétaire internationale, éditions ESTEM, 1999.</w:t>
      </w:r>
      <w:r w:rsidR="00AB30D0" w:rsidRPr="00E35339">
        <w:rPr>
          <w:sz w:val="28"/>
          <w:szCs w:val="28"/>
          <w:rtl/>
        </w:rPr>
        <w:t xml:space="preserve"> </w:t>
      </w:r>
    </w:p>
    <w:p w:rsidR="00AB30D0" w:rsidRPr="00E35339" w:rsidRDefault="008B0ADD" w:rsidP="00E35339">
      <w:pPr>
        <w:pStyle w:val="Notedebasdepage"/>
        <w:spacing w:line="276" w:lineRule="auto"/>
        <w:jc w:val="both"/>
        <w:rPr>
          <w:sz w:val="28"/>
          <w:szCs w:val="28"/>
          <w:rtl/>
        </w:rPr>
      </w:pPr>
      <w:r>
        <w:rPr>
          <w:sz w:val="28"/>
          <w:szCs w:val="28"/>
        </w:rPr>
        <w:t>44.</w:t>
      </w:r>
      <w:r w:rsidR="00AB30D0" w:rsidRPr="00E35339">
        <w:rPr>
          <w:sz w:val="28"/>
          <w:szCs w:val="28"/>
        </w:rPr>
        <w:t>Michel Lelart, le système monétaire international, édition la découverte, 2003.</w:t>
      </w:r>
      <w:r w:rsidR="00AB30D0" w:rsidRPr="00E35339">
        <w:rPr>
          <w:sz w:val="28"/>
          <w:szCs w:val="28"/>
          <w:rtl/>
        </w:rPr>
        <w:t xml:space="preserve"> </w:t>
      </w:r>
    </w:p>
    <w:p w:rsidR="00AB30D0" w:rsidRPr="00E35339" w:rsidRDefault="008B0ADD" w:rsidP="00E35339">
      <w:pPr>
        <w:pStyle w:val="Notedebasdepage"/>
        <w:spacing w:line="276" w:lineRule="auto"/>
        <w:jc w:val="both"/>
        <w:rPr>
          <w:sz w:val="28"/>
          <w:szCs w:val="28"/>
        </w:rPr>
      </w:pPr>
      <w:r>
        <w:rPr>
          <w:sz w:val="28"/>
          <w:szCs w:val="28"/>
          <w:lang w:bidi="ar-DZ"/>
        </w:rPr>
        <w:t>45.</w:t>
      </w:r>
      <w:r w:rsidR="00AB30D0" w:rsidRPr="00E35339">
        <w:rPr>
          <w:sz w:val="28"/>
          <w:szCs w:val="28"/>
          <w:lang w:bidi="ar-DZ"/>
        </w:rPr>
        <w:t xml:space="preserve">Alain Samuelson, Economie internationale contemporaine: aspects réel et </w:t>
      </w:r>
      <w:r>
        <w:rPr>
          <w:sz w:val="28"/>
          <w:szCs w:val="28"/>
          <w:lang w:bidi="ar-DZ"/>
        </w:rPr>
        <w:t>46.</w:t>
      </w:r>
      <w:r w:rsidR="00AB30D0" w:rsidRPr="00E35339">
        <w:rPr>
          <w:sz w:val="28"/>
          <w:szCs w:val="28"/>
          <w:lang w:bidi="ar-DZ"/>
        </w:rPr>
        <w:t>monétaires, office des publications universitaires, 1993.</w:t>
      </w:r>
    </w:p>
    <w:p w:rsidR="00AB30D0" w:rsidRPr="00E35339" w:rsidRDefault="008B0ADD" w:rsidP="00E35339">
      <w:pPr>
        <w:pStyle w:val="Notedebasdepage"/>
        <w:spacing w:line="276" w:lineRule="auto"/>
        <w:jc w:val="both"/>
        <w:rPr>
          <w:sz w:val="28"/>
          <w:szCs w:val="28"/>
          <w:rtl/>
        </w:rPr>
      </w:pPr>
      <w:r>
        <w:rPr>
          <w:sz w:val="28"/>
          <w:szCs w:val="28"/>
        </w:rPr>
        <w:t>47.</w:t>
      </w:r>
      <w:r w:rsidR="00AB30D0" w:rsidRPr="00E35339">
        <w:rPr>
          <w:sz w:val="28"/>
          <w:szCs w:val="28"/>
        </w:rPr>
        <w:t>Jean-Pierre Allegret; Bernard Courbis, monnaies, finance, et mondialisation, librairie Vuibert, 2003.</w:t>
      </w:r>
    </w:p>
    <w:p w:rsidR="00AB30D0" w:rsidRPr="00B749ED" w:rsidRDefault="008B0ADD" w:rsidP="00E35339">
      <w:pPr>
        <w:spacing w:line="276" w:lineRule="auto"/>
        <w:jc w:val="both"/>
        <w:rPr>
          <w:rFonts w:asciiTheme="majorBidi" w:hAnsiTheme="majorBidi" w:cstheme="majorBidi"/>
          <w:sz w:val="28"/>
          <w:szCs w:val="28"/>
          <w:lang w:bidi="ar-DZ"/>
        </w:rPr>
      </w:pPr>
      <w:r>
        <w:rPr>
          <w:rFonts w:asciiTheme="majorBidi" w:hAnsiTheme="majorBidi" w:cstheme="majorBidi"/>
          <w:sz w:val="28"/>
          <w:szCs w:val="28"/>
          <w:lang w:bidi="ar-DZ"/>
        </w:rPr>
        <w:t>48.</w:t>
      </w:r>
      <w:r w:rsidR="00AB30D0" w:rsidRPr="00E35339">
        <w:rPr>
          <w:rFonts w:asciiTheme="majorBidi" w:hAnsiTheme="majorBidi" w:cstheme="majorBidi"/>
          <w:sz w:val="28"/>
          <w:szCs w:val="28"/>
          <w:lang w:bidi="ar-DZ"/>
        </w:rPr>
        <w:t xml:space="preserve">Marie Noëlle Desiré-Luciani et al, </w:t>
      </w:r>
      <w:r w:rsidR="00AB30D0" w:rsidRPr="00B749ED">
        <w:rPr>
          <w:rFonts w:asciiTheme="majorBidi" w:hAnsiTheme="majorBidi" w:cstheme="majorBidi"/>
          <w:sz w:val="28"/>
          <w:szCs w:val="28"/>
          <w:lang w:bidi="ar-DZ"/>
        </w:rPr>
        <w:t>Le Grand Livre du Contrôle de Gestion, Eyrolles, 2013.</w:t>
      </w:r>
    </w:p>
    <w:p w:rsidR="00AB30D0" w:rsidRPr="00B749ED" w:rsidRDefault="008B0ADD" w:rsidP="00E35339">
      <w:pPr>
        <w:spacing w:line="276" w:lineRule="auto"/>
        <w:jc w:val="both"/>
        <w:rPr>
          <w:rFonts w:asciiTheme="majorBidi" w:hAnsiTheme="majorBidi" w:cstheme="majorBidi"/>
          <w:sz w:val="28"/>
          <w:szCs w:val="28"/>
          <w:lang w:bidi="ar-DZ"/>
        </w:rPr>
      </w:pPr>
      <w:r w:rsidRPr="00B749ED">
        <w:rPr>
          <w:rFonts w:asciiTheme="majorBidi" w:hAnsiTheme="majorBidi" w:cstheme="majorBidi"/>
          <w:sz w:val="28"/>
          <w:szCs w:val="28"/>
          <w:lang w:bidi="ar-DZ"/>
        </w:rPr>
        <w:t>49.</w:t>
      </w:r>
      <w:r w:rsidR="00AB30D0" w:rsidRPr="00B749ED">
        <w:rPr>
          <w:rFonts w:asciiTheme="majorBidi" w:hAnsiTheme="majorBidi" w:cstheme="majorBidi"/>
          <w:sz w:val="28"/>
          <w:szCs w:val="28"/>
          <w:lang w:bidi="ar-DZ"/>
        </w:rPr>
        <w:t>Nicolas Berland, Contrôle de Gestion, Pearson, 2013.</w:t>
      </w:r>
    </w:p>
    <w:p w:rsidR="00AB30D0" w:rsidRPr="00B749ED" w:rsidRDefault="008B0ADD" w:rsidP="00E35339">
      <w:pPr>
        <w:spacing w:line="276" w:lineRule="auto"/>
        <w:jc w:val="both"/>
        <w:rPr>
          <w:rFonts w:asciiTheme="majorBidi" w:hAnsiTheme="majorBidi" w:cstheme="majorBidi"/>
          <w:sz w:val="28"/>
          <w:szCs w:val="28"/>
          <w:lang w:bidi="ar-DZ"/>
        </w:rPr>
      </w:pPr>
      <w:r w:rsidRPr="00B749ED">
        <w:rPr>
          <w:rFonts w:asciiTheme="majorBidi" w:hAnsiTheme="majorBidi" w:cstheme="majorBidi"/>
          <w:sz w:val="28"/>
          <w:szCs w:val="28"/>
          <w:lang w:bidi="ar-DZ"/>
        </w:rPr>
        <w:lastRenderedPageBreak/>
        <w:t>50.</w:t>
      </w:r>
      <w:r w:rsidR="00AB30D0" w:rsidRPr="00B749ED">
        <w:rPr>
          <w:rFonts w:asciiTheme="majorBidi" w:hAnsiTheme="majorBidi" w:cstheme="majorBidi"/>
          <w:sz w:val="28"/>
          <w:szCs w:val="28"/>
          <w:lang w:bidi="ar-DZ"/>
        </w:rPr>
        <w:t>Alain Fermandez, L’essentiel du Tableau de Bord: Méthode Complète, Eyrolles, 2013.</w:t>
      </w:r>
    </w:p>
    <w:p w:rsidR="00AB30D0" w:rsidRPr="00B749ED" w:rsidRDefault="00B749ED" w:rsidP="00E35339">
      <w:pPr>
        <w:spacing w:line="276" w:lineRule="auto"/>
        <w:jc w:val="both"/>
        <w:rPr>
          <w:rFonts w:asciiTheme="majorBidi" w:hAnsiTheme="majorBidi" w:cstheme="majorBidi"/>
          <w:sz w:val="28"/>
          <w:szCs w:val="28"/>
          <w:lang w:bidi="ar-DZ"/>
        </w:rPr>
      </w:pPr>
      <w:r>
        <w:rPr>
          <w:rFonts w:asciiTheme="majorBidi" w:hAnsiTheme="majorBidi" w:cstheme="majorBidi"/>
          <w:sz w:val="28"/>
          <w:szCs w:val="28"/>
          <w:lang w:bidi="ar-DZ"/>
        </w:rPr>
        <w:t>51.</w:t>
      </w:r>
      <w:r w:rsidR="00AB30D0" w:rsidRPr="00B749ED">
        <w:rPr>
          <w:rFonts w:asciiTheme="majorBidi" w:hAnsiTheme="majorBidi" w:cstheme="majorBidi"/>
          <w:sz w:val="28"/>
          <w:szCs w:val="28"/>
          <w:lang w:bidi="ar-DZ"/>
        </w:rPr>
        <w:t>Béatrice et Françis, L’essentiel du Contrôle de Gestion, Gestion, 2014.</w:t>
      </w:r>
    </w:p>
    <w:p w:rsidR="00AB30D0" w:rsidRPr="00B749ED" w:rsidRDefault="00B749ED" w:rsidP="00E35339">
      <w:pPr>
        <w:spacing w:line="276" w:lineRule="auto"/>
        <w:jc w:val="both"/>
        <w:rPr>
          <w:sz w:val="28"/>
          <w:szCs w:val="28"/>
          <w:lang w:bidi="ar-DZ"/>
        </w:rPr>
      </w:pPr>
      <w:r>
        <w:rPr>
          <w:sz w:val="28"/>
          <w:szCs w:val="28"/>
          <w:lang w:bidi="ar-DZ"/>
        </w:rPr>
        <w:t>52.</w:t>
      </w:r>
      <w:r w:rsidR="00AB30D0" w:rsidRPr="00B749ED">
        <w:rPr>
          <w:sz w:val="28"/>
          <w:szCs w:val="28"/>
          <w:lang w:bidi="ar-DZ"/>
        </w:rPr>
        <w:t>Hame Tessa et Ibrahim Hammadou, La Fiscalité de L’entreprise, édition Pages Bleues, 2011.</w:t>
      </w:r>
    </w:p>
    <w:p w:rsidR="00AB30D0" w:rsidRPr="00B749ED" w:rsidRDefault="00B749ED" w:rsidP="00E35339">
      <w:pPr>
        <w:spacing w:line="276" w:lineRule="auto"/>
        <w:jc w:val="both"/>
        <w:rPr>
          <w:sz w:val="28"/>
          <w:szCs w:val="28"/>
          <w:lang w:bidi="ar-DZ"/>
        </w:rPr>
      </w:pPr>
      <w:r>
        <w:rPr>
          <w:sz w:val="28"/>
          <w:szCs w:val="28"/>
          <w:lang w:bidi="ar-DZ"/>
        </w:rPr>
        <w:t>53.</w:t>
      </w:r>
      <w:r w:rsidR="00AB30D0" w:rsidRPr="00B749ED">
        <w:rPr>
          <w:sz w:val="28"/>
          <w:szCs w:val="28"/>
          <w:lang w:bidi="ar-DZ"/>
        </w:rPr>
        <w:t>Ministère de Finances, Le Système Fiscale Algérien, 2011.</w:t>
      </w:r>
    </w:p>
    <w:p w:rsidR="00AB30D0" w:rsidRPr="00B749ED" w:rsidRDefault="00B749ED" w:rsidP="00B749ED">
      <w:pPr>
        <w:spacing w:line="276" w:lineRule="auto"/>
        <w:jc w:val="both"/>
        <w:rPr>
          <w:sz w:val="28"/>
          <w:szCs w:val="28"/>
          <w:rtl/>
          <w:lang w:bidi="ar-DZ"/>
        </w:rPr>
      </w:pPr>
      <w:r>
        <w:rPr>
          <w:sz w:val="28"/>
          <w:szCs w:val="28"/>
          <w:lang w:bidi="ar-DZ"/>
        </w:rPr>
        <w:t>54.</w:t>
      </w:r>
      <w:r w:rsidR="00AB30D0" w:rsidRPr="00B749ED">
        <w:rPr>
          <w:sz w:val="28"/>
          <w:szCs w:val="28"/>
          <w:lang w:bidi="ar-DZ"/>
        </w:rPr>
        <w:t>Lamulle, Fiscalité 2013-2014: exercices corrigés, GUALINO, 2013.</w:t>
      </w:r>
    </w:p>
    <w:p w:rsidR="00B749ED" w:rsidRDefault="00B749ED" w:rsidP="00B749ED">
      <w:pPr>
        <w:spacing w:after="200" w:line="276" w:lineRule="auto"/>
        <w:rPr>
          <w:rFonts w:asciiTheme="majorBidi" w:hAnsiTheme="majorBidi" w:cstheme="majorBidi"/>
          <w:sz w:val="28"/>
          <w:szCs w:val="28"/>
        </w:rPr>
      </w:pPr>
      <w:r>
        <w:rPr>
          <w:rFonts w:asciiTheme="majorBidi" w:hAnsiTheme="majorBidi" w:cstheme="majorBidi"/>
          <w:sz w:val="28"/>
          <w:szCs w:val="28"/>
          <w:lang w:bidi="ar-DZ"/>
        </w:rPr>
        <w:t>55.</w:t>
      </w:r>
      <w:r w:rsidR="00AB30D0" w:rsidRPr="00B749ED">
        <w:rPr>
          <w:rFonts w:asciiTheme="majorBidi" w:hAnsiTheme="majorBidi" w:cstheme="majorBidi"/>
          <w:sz w:val="28"/>
          <w:szCs w:val="28"/>
        </w:rPr>
        <w:t>Patrick Topsacalian, Ingénierie financière : Etudes de cas, Economica, Fr</w:t>
      </w:r>
      <w:r>
        <w:rPr>
          <w:rFonts w:asciiTheme="majorBidi" w:hAnsiTheme="majorBidi" w:cstheme="majorBidi"/>
          <w:sz w:val="28"/>
          <w:szCs w:val="28"/>
        </w:rPr>
        <w:t>ance, 2006</w:t>
      </w:r>
    </w:p>
    <w:p w:rsidR="00AB30D0" w:rsidRPr="00B749ED" w:rsidRDefault="00B749ED" w:rsidP="00B749ED">
      <w:pPr>
        <w:spacing w:after="200" w:line="276" w:lineRule="auto"/>
        <w:rPr>
          <w:rFonts w:asciiTheme="majorBidi" w:hAnsiTheme="majorBidi" w:cstheme="majorBidi"/>
          <w:sz w:val="28"/>
          <w:szCs w:val="28"/>
        </w:rPr>
      </w:pPr>
      <w:r>
        <w:rPr>
          <w:rFonts w:asciiTheme="majorBidi" w:hAnsiTheme="majorBidi" w:cstheme="majorBidi"/>
          <w:sz w:val="28"/>
          <w:szCs w:val="28"/>
        </w:rPr>
        <w:t>56.</w:t>
      </w:r>
      <w:r w:rsidR="00AB30D0" w:rsidRPr="00B749ED">
        <w:rPr>
          <w:rFonts w:asciiTheme="majorBidi" w:hAnsiTheme="majorBidi" w:cstheme="majorBidi"/>
          <w:sz w:val="28"/>
          <w:szCs w:val="28"/>
        </w:rPr>
        <w:t>Simon Parenté, Analyse financière et évaluation d’entreprise, pearson, France, 2013</w:t>
      </w:r>
    </w:p>
    <w:p w:rsidR="00AB30D0" w:rsidRPr="00B749ED" w:rsidRDefault="00B749ED" w:rsidP="00B749ED">
      <w:pPr>
        <w:spacing w:after="200" w:line="276" w:lineRule="auto"/>
        <w:rPr>
          <w:rFonts w:asciiTheme="majorBidi" w:hAnsiTheme="majorBidi" w:cstheme="majorBidi"/>
          <w:sz w:val="28"/>
          <w:szCs w:val="28"/>
        </w:rPr>
      </w:pPr>
      <w:r>
        <w:rPr>
          <w:rFonts w:asciiTheme="majorBidi" w:hAnsiTheme="majorBidi" w:cstheme="majorBidi"/>
          <w:sz w:val="28"/>
          <w:szCs w:val="28"/>
        </w:rPr>
        <w:t>57.</w:t>
      </w:r>
      <w:r w:rsidR="00AB30D0" w:rsidRPr="00B749ED">
        <w:rPr>
          <w:rFonts w:asciiTheme="majorBidi" w:hAnsiTheme="majorBidi" w:cstheme="majorBidi"/>
          <w:sz w:val="28"/>
          <w:szCs w:val="28"/>
        </w:rPr>
        <w:t>Jean-Etienne Palard et autres, Guide pratique d’évaluation d’entreprise, Eyrolles, France, 2013.</w:t>
      </w:r>
    </w:p>
    <w:p w:rsidR="00AB30D0" w:rsidRPr="00B749ED" w:rsidRDefault="00B749ED" w:rsidP="00B749ED">
      <w:pPr>
        <w:spacing w:after="200" w:line="276" w:lineRule="auto"/>
        <w:rPr>
          <w:rFonts w:asciiTheme="majorBidi" w:hAnsiTheme="majorBidi" w:cstheme="majorBidi"/>
          <w:sz w:val="28"/>
          <w:szCs w:val="28"/>
        </w:rPr>
      </w:pPr>
      <w:r>
        <w:rPr>
          <w:rFonts w:asciiTheme="majorBidi" w:hAnsiTheme="majorBidi" w:cstheme="majorBidi"/>
          <w:sz w:val="28"/>
          <w:szCs w:val="28"/>
        </w:rPr>
        <w:t>58.</w:t>
      </w:r>
      <w:r w:rsidR="00AB30D0" w:rsidRPr="00B749ED">
        <w:rPr>
          <w:rFonts w:asciiTheme="majorBidi" w:hAnsiTheme="majorBidi" w:cstheme="majorBidi"/>
          <w:sz w:val="28"/>
          <w:szCs w:val="28"/>
        </w:rPr>
        <w:t>Jean-Baptiste Tournier, Evaluation d’entreprise : Que vaut une entreprise ?, Eyrolles, France, 2007.</w:t>
      </w:r>
    </w:p>
    <w:p w:rsidR="00AB30D0" w:rsidRPr="00B749ED" w:rsidRDefault="00B749ED" w:rsidP="00B749ED">
      <w:pPr>
        <w:spacing w:after="200" w:line="276" w:lineRule="auto"/>
        <w:rPr>
          <w:rFonts w:asciiTheme="majorBidi" w:hAnsiTheme="majorBidi" w:cstheme="majorBidi"/>
          <w:sz w:val="28"/>
          <w:szCs w:val="28"/>
        </w:rPr>
      </w:pPr>
      <w:r>
        <w:rPr>
          <w:rFonts w:asciiTheme="majorBidi" w:hAnsiTheme="majorBidi" w:cstheme="majorBidi"/>
          <w:sz w:val="28"/>
          <w:szCs w:val="28"/>
        </w:rPr>
        <w:t>59.</w:t>
      </w:r>
      <w:r w:rsidR="00AB30D0" w:rsidRPr="00B749ED">
        <w:rPr>
          <w:rFonts w:asciiTheme="majorBidi" w:hAnsiTheme="majorBidi" w:cstheme="majorBidi"/>
          <w:sz w:val="28"/>
          <w:szCs w:val="28"/>
        </w:rPr>
        <w:t>Georges legros, L’évaluation des entreprises, DUNOD, Paris, 2011.</w:t>
      </w:r>
    </w:p>
    <w:p w:rsidR="00AB30D0" w:rsidRPr="00B749ED" w:rsidRDefault="00B749ED" w:rsidP="00B749ED">
      <w:pPr>
        <w:spacing w:after="200" w:line="276" w:lineRule="auto"/>
        <w:rPr>
          <w:rFonts w:asciiTheme="majorBidi" w:hAnsiTheme="majorBidi" w:cstheme="majorBidi"/>
          <w:sz w:val="28"/>
          <w:szCs w:val="28"/>
        </w:rPr>
      </w:pPr>
      <w:r>
        <w:rPr>
          <w:rFonts w:asciiTheme="majorBidi" w:hAnsiTheme="majorBidi" w:cstheme="majorBidi"/>
          <w:sz w:val="28"/>
          <w:szCs w:val="28"/>
        </w:rPr>
        <w:t>60.</w:t>
      </w:r>
      <w:r w:rsidR="00AB30D0" w:rsidRPr="00B749ED">
        <w:rPr>
          <w:rFonts w:asciiTheme="majorBidi" w:hAnsiTheme="majorBidi" w:cstheme="majorBidi"/>
          <w:sz w:val="28"/>
          <w:szCs w:val="28"/>
        </w:rPr>
        <w:t>Hubert La Bruslerie, Analyse financière : Information financière – évaluation – diagnostic, DUNOD, Paris, 5</w:t>
      </w:r>
      <w:r w:rsidR="00AB30D0" w:rsidRPr="00B749ED">
        <w:rPr>
          <w:rFonts w:asciiTheme="majorBidi" w:hAnsiTheme="majorBidi" w:cstheme="majorBidi"/>
          <w:sz w:val="28"/>
          <w:szCs w:val="28"/>
          <w:vertAlign w:val="superscript"/>
        </w:rPr>
        <w:t>ème</w:t>
      </w:r>
      <w:r w:rsidR="00AB30D0" w:rsidRPr="00B749ED">
        <w:rPr>
          <w:rFonts w:asciiTheme="majorBidi" w:hAnsiTheme="majorBidi" w:cstheme="majorBidi"/>
          <w:sz w:val="28"/>
          <w:szCs w:val="28"/>
        </w:rPr>
        <w:t xml:space="preserve"> édition, 2014.Edouard Camblain, Les pièges de l’évaluation d’entreprise, Vuibert, France, 2009.</w:t>
      </w:r>
    </w:p>
    <w:p w:rsidR="00AB30D0" w:rsidRPr="00B749ED" w:rsidRDefault="00B749ED" w:rsidP="00B749ED">
      <w:pPr>
        <w:spacing w:line="276" w:lineRule="auto"/>
        <w:ind w:left="-1"/>
        <w:jc w:val="both"/>
        <w:rPr>
          <w:sz w:val="28"/>
          <w:szCs w:val="28"/>
          <w:lang w:bidi="ar-DZ"/>
        </w:rPr>
      </w:pPr>
      <w:r>
        <w:rPr>
          <w:sz w:val="28"/>
          <w:szCs w:val="28"/>
          <w:lang w:bidi="ar-DZ"/>
        </w:rPr>
        <w:t>61.</w:t>
      </w:r>
      <w:r w:rsidR="00AB30D0" w:rsidRPr="00B749ED">
        <w:rPr>
          <w:sz w:val="28"/>
          <w:szCs w:val="28"/>
          <w:lang w:bidi="ar-DZ"/>
        </w:rPr>
        <w:t>Régis bourbonnais, Econometrie, Dunod, France, 2009.</w:t>
      </w:r>
    </w:p>
    <w:p w:rsidR="00AB30D0" w:rsidRPr="00B749ED" w:rsidRDefault="00B749ED" w:rsidP="00B749ED">
      <w:pPr>
        <w:spacing w:line="276" w:lineRule="auto"/>
        <w:ind w:left="-1"/>
        <w:jc w:val="both"/>
        <w:rPr>
          <w:sz w:val="28"/>
          <w:szCs w:val="28"/>
          <w:lang w:bidi="ar-DZ"/>
        </w:rPr>
      </w:pPr>
      <w:r>
        <w:rPr>
          <w:sz w:val="28"/>
          <w:szCs w:val="28"/>
          <w:lang w:bidi="ar-DZ"/>
        </w:rPr>
        <w:t>62.</w:t>
      </w:r>
      <w:r w:rsidR="00AB30D0" w:rsidRPr="00B749ED">
        <w:rPr>
          <w:sz w:val="28"/>
          <w:szCs w:val="28"/>
          <w:lang w:bidi="ar-DZ"/>
        </w:rPr>
        <w:t xml:space="preserve">Douglas A. Lind et al, Statistical techniques in business économics, McGaw-hill, USA, 2005. </w:t>
      </w:r>
    </w:p>
    <w:p w:rsidR="00A755F1" w:rsidRPr="00B749ED" w:rsidRDefault="00A755F1" w:rsidP="00B749ED">
      <w:pPr>
        <w:spacing w:line="276" w:lineRule="auto"/>
        <w:ind w:left="-1"/>
        <w:jc w:val="both"/>
        <w:rPr>
          <w:sz w:val="28"/>
          <w:szCs w:val="28"/>
        </w:rPr>
      </w:pPr>
    </w:p>
    <w:p w:rsidR="00041A14" w:rsidRDefault="00041A14" w:rsidP="00B749ED">
      <w:pPr>
        <w:bidi/>
        <w:spacing w:line="276" w:lineRule="auto"/>
        <w:jc w:val="both"/>
        <w:rPr>
          <w:sz w:val="28"/>
          <w:szCs w:val="28"/>
          <w:rtl/>
        </w:rPr>
      </w:pPr>
    </w:p>
    <w:p w:rsidR="00A03018" w:rsidRDefault="00A03018" w:rsidP="00A03018">
      <w:pPr>
        <w:bidi/>
        <w:jc w:val="both"/>
        <w:rPr>
          <w:sz w:val="28"/>
          <w:szCs w:val="28"/>
          <w:rtl/>
        </w:rPr>
      </w:pPr>
    </w:p>
    <w:p w:rsidR="00A03018" w:rsidRDefault="00A03018" w:rsidP="00A03018">
      <w:pPr>
        <w:bidi/>
        <w:jc w:val="both"/>
        <w:rPr>
          <w:sz w:val="28"/>
          <w:szCs w:val="28"/>
          <w:rtl/>
        </w:rPr>
      </w:pPr>
    </w:p>
    <w:p w:rsidR="00A03018" w:rsidRDefault="00A03018" w:rsidP="00A03018">
      <w:pPr>
        <w:bidi/>
        <w:jc w:val="both"/>
        <w:rPr>
          <w:sz w:val="28"/>
          <w:szCs w:val="28"/>
          <w:rtl/>
        </w:rPr>
      </w:pPr>
    </w:p>
    <w:p w:rsidR="00A03018" w:rsidRDefault="00A03018" w:rsidP="00A03018">
      <w:pPr>
        <w:bidi/>
        <w:jc w:val="both"/>
        <w:rPr>
          <w:sz w:val="28"/>
          <w:szCs w:val="28"/>
          <w:rtl/>
        </w:rPr>
      </w:pPr>
    </w:p>
    <w:p w:rsidR="00A03018" w:rsidRDefault="00A03018" w:rsidP="00A03018">
      <w:pPr>
        <w:bidi/>
        <w:jc w:val="both"/>
        <w:rPr>
          <w:sz w:val="28"/>
          <w:szCs w:val="28"/>
          <w:rtl/>
        </w:rPr>
      </w:pPr>
    </w:p>
    <w:p w:rsidR="00A03018" w:rsidRDefault="00A03018" w:rsidP="00A03018">
      <w:pPr>
        <w:bidi/>
        <w:jc w:val="both"/>
        <w:rPr>
          <w:sz w:val="28"/>
          <w:szCs w:val="28"/>
          <w:rtl/>
        </w:rPr>
      </w:pPr>
    </w:p>
    <w:p w:rsidR="00A03018" w:rsidRDefault="00A03018" w:rsidP="00A03018">
      <w:pPr>
        <w:bidi/>
        <w:jc w:val="both"/>
        <w:rPr>
          <w:sz w:val="28"/>
          <w:szCs w:val="28"/>
        </w:rPr>
      </w:pPr>
    </w:p>
    <w:p w:rsidR="00041A14" w:rsidRDefault="00041A14" w:rsidP="00041A14">
      <w:pPr>
        <w:bidi/>
        <w:jc w:val="both"/>
        <w:rPr>
          <w:sz w:val="28"/>
          <w:szCs w:val="28"/>
          <w:rtl/>
        </w:rPr>
      </w:pPr>
    </w:p>
    <w:p w:rsidR="00010BB3" w:rsidRDefault="00010BB3" w:rsidP="00010BB3">
      <w:pPr>
        <w:bidi/>
        <w:jc w:val="both"/>
        <w:rPr>
          <w:sz w:val="28"/>
          <w:szCs w:val="28"/>
          <w:rtl/>
        </w:rPr>
      </w:pPr>
    </w:p>
    <w:p w:rsidR="00010BB3" w:rsidRDefault="00010BB3" w:rsidP="00010BB3">
      <w:pPr>
        <w:bidi/>
        <w:jc w:val="both"/>
        <w:rPr>
          <w:sz w:val="28"/>
          <w:szCs w:val="28"/>
          <w:rtl/>
        </w:rPr>
      </w:pPr>
    </w:p>
    <w:p w:rsidR="00010BB3" w:rsidRPr="00196602" w:rsidRDefault="00010BB3" w:rsidP="00010BB3">
      <w:pPr>
        <w:bidi/>
        <w:jc w:val="both"/>
        <w:rPr>
          <w:sz w:val="28"/>
          <w:szCs w:val="28"/>
          <w:rtl/>
        </w:rPr>
      </w:pPr>
    </w:p>
    <w:p w:rsidR="00F75BED" w:rsidRPr="00196602" w:rsidRDefault="00F75BED" w:rsidP="00F75BED">
      <w:pPr>
        <w:bidi/>
        <w:ind w:left="-1"/>
        <w:jc w:val="both"/>
        <w:rPr>
          <w:sz w:val="28"/>
          <w:szCs w:val="28"/>
          <w:rtl/>
        </w:rPr>
      </w:pPr>
    </w:p>
    <w:p w:rsidR="00C9378D" w:rsidRPr="00196602" w:rsidRDefault="00C9378D" w:rsidP="00EE3A1E">
      <w:pPr>
        <w:bidi/>
        <w:ind w:left="-1"/>
        <w:jc w:val="both"/>
        <w:rPr>
          <w:b/>
          <w:bCs/>
          <w:sz w:val="28"/>
          <w:szCs w:val="28"/>
        </w:rPr>
      </w:pPr>
      <w:r w:rsidRPr="00196602">
        <w:rPr>
          <w:b/>
          <w:bCs/>
          <w:sz w:val="28"/>
          <w:szCs w:val="28"/>
          <w:rtl/>
        </w:rPr>
        <w:lastRenderedPageBreak/>
        <w:t xml:space="preserve">د- </w:t>
      </w:r>
      <w:r w:rsidR="00EE3A1E" w:rsidRPr="00196602">
        <w:rPr>
          <w:rFonts w:hint="cs"/>
          <w:b/>
          <w:bCs/>
          <w:sz w:val="28"/>
          <w:szCs w:val="28"/>
          <w:rtl/>
        </w:rPr>
        <w:t xml:space="preserve">مقرات </w:t>
      </w:r>
      <w:r w:rsidRPr="00196602">
        <w:rPr>
          <w:b/>
          <w:bCs/>
          <w:sz w:val="28"/>
          <w:szCs w:val="28"/>
          <w:rtl/>
        </w:rPr>
        <w:t>الأعمال الشخصية و تكنولوجيات الإعلام و الاتصال</w:t>
      </w:r>
      <w:r w:rsidR="00A34270" w:rsidRPr="00196602">
        <w:rPr>
          <w:b/>
          <w:bCs/>
          <w:sz w:val="28"/>
          <w:szCs w:val="28"/>
          <w:rtl/>
        </w:rPr>
        <w:t xml:space="preserve"> المتوفرة بالمعهد أو الكلية</w:t>
      </w: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A24B8E" w:rsidRPr="00D110D0" w:rsidRDefault="00A24B8E" w:rsidP="00A11026">
      <w:pPr>
        <w:numPr>
          <w:ilvl w:val="0"/>
          <w:numId w:val="4"/>
        </w:numPr>
        <w:bidi/>
        <w:spacing w:line="276" w:lineRule="auto"/>
        <w:jc w:val="both"/>
        <w:rPr>
          <w:rFonts w:cs="Arabic Transparent"/>
          <w:sz w:val="28"/>
          <w:szCs w:val="28"/>
        </w:rPr>
      </w:pPr>
      <w:r>
        <w:rPr>
          <w:rFonts w:cs="Arabic Transparent" w:hint="cs"/>
          <w:sz w:val="28"/>
          <w:szCs w:val="28"/>
          <w:rtl/>
        </w:rPr>
        <w:t>0</w:t>
      </w:r>
      <w:r w:rsidR="00A11026">
        <w:rPr>
          <w:rFonts w:cs="Arabic Transparent" w:hint="cs"/>
          <w:sz w:val="28"/>
          <w:szCs w:val="28"/>
          <w:rtl/>
        </w:rPr>
        <w:t>6</w:t>
      </w:r>
      <w:r>
        <w:rPr>
          <w:rFonts w:cs="Arabic Transparent" w:hint="cs"/>
          <w:sz w:val="28"/>
          <w:szCs w:val="28"/>
          <w:rtl/>
        </w:rPr>
        <w:t xml:space="preserve">مراكز حسابات : بطاقة استيعاب : </w:t>
      </w:r>
      <w:r w:rsidR="00A11026">
        <w:rPr>
          <w:rFonts w:cs="Arabic Transparent" w:hint="cs"/>
          <w:sz w:val="28"/>
          <w:szCs w:val="28"/>
          <w:rtl/>
        </w:rPr>
        <w:t>90</w:t>
      </w:r>
      <w:r>
        <w:rPr>
          <w:rFonts w:cs="Arabic Transparent" w:hint="cs"/>
          <w:sz w:val="28"/>
          <w:szCs w:val="28"/>
          <w:rtl/>
        </w:rPr>
        <w:t xml:space="preserve"> طالب</w:t>
      </w:r>
    </w:p>
    <w:p w:rsidR="00C9378D" w:rsidRPr="00196602" w:rsidRDefault="00A24B8E" w:rsidP="00A24B8E">
      <w:pPr>
        <w:bidi/>
        <w:ind w:left="719"/>
        <w:jc w:val="both"/>
        <w:rPr>
          <w:sz w:val="28"/>
          <w:szCs w:val="28"/>
          <w:rtl/>
        </w:rPr>
      </w:pPr>
      <w:r>
        <w:rPr>
          <w:rFonts w:ascii="Arial" w:hAnsi="Arial" w:cs="Arial" w:hint="cs"/>
          <w:b/>
          <w:sz w:val="28"/>
          <w:szCs w:val="28"/>
          <w:rtl/>
        </w:rPr>
        <w:t>-02فضاء الانترنيت  : بطاقة استيعا</w:t>
      </w:r>
      <w:r>
        <w:rPr>
          <w:rFonts w:ascii="Arial" w:hAnsi="Arial" w:cs="Arial"/>
          <w:b/>
          <w:sz w:val="28"/>
          <w:szCs w:val="28"/>
          <w:rtl/>
        </w:rPr>
        <w:t>ب</w:t>
      </w:r>
      <w:r>
        <w:rPr>
          <w:rFonts w:ascii="Arial" w:hAnsi="Arial" w:cs="Arial" w:hint="cs"/>
          <w:b/>
          <w:sz w:val="28"/>
          <w:szCs w:val="28"/>
          <w:rtl/>
        </w:rPr>
        <w:t xml:space="preserve"> 60 طالب</w:t>
      </w: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Pr>
      </w:pPr>
    </w:p>
    <w:p w:rsidR="00C9378D" w:rsidRPr="00196602" w:rsidRDefault="00C9378D" w:rsidP="00C9378D">
      <w:pPr>
        <w:bidi/>
        <w:ind w:left="-1"/>
        <w:jc w:val="both"/>
        <w:rPr>
          <w:b/>
          <w:sz w:val="28"/>
          <w:szCs w:val="28"/>
          <w:u w:val="single"/>
          <w:rtl/>
          <w:lang w:bidi="ar-DZ"/>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43361C">
      <w:pPr>
        <w:bidi/>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43361C">
      <w:pPr>
        <w:bidi/>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C9378D">
      <w:pPr>
        <w:bidi/>
        <w:ind w:left="-1"/>
        <w:jc w:val="center"/>
        <w:rPr>
          <w:bCs/>
          <w:sz w:val="40"/>
          <w:szCs w:val="40"/>
          <w:rtl/>
          <w:lang w:bidi="ar-DZ"/>
        </w:rPr>
      </w:pPr>
      <w:r w:rsidRPr="00196602">
        <w:rPr>
          <w:b/>
          <w:bCs/>
          <w:sz w:val="40"/>
          <w:szCs w:val="40"/>
          <w:lang w:bidi="ar-DZ"/>
        </w:rPr>
        <w:t>II</w:t>
      </w:r>
      <w:r w:rsidRPr="00196602">
        <w:rPr>
          <w:bCs/>
          <w:sz w:val="40"/>
          <w:szCs w:val="40"/>
          <w:rtl/>
          <w:lang w:bidi="ar-DZ"/>
        </w:rPr>
        <w:t xml:space="preserve"> </w:t>
      </w:r>
      <w:r w:rsidRPr="00196602">
        <w:rPr>
          <w:rFonts w:hint="cs"/>
          <w:bCs/>
          <w:sz w:val="40"/>
          <w:szCs w:val="40"/>
          <w:rtl/>
          <w:lang w:bidi="ar-DZ"/>
        </w:rPr>
        <w:t xml:space="preserve">- </w:t>
      </w:r>
      <w:r w:rsidR="00C9378D" w:rsidRPr="00196602">
        <w:rPr>
          <w:bCs/>
          <w:sz w:val="40"/>
          <w:szCs w:val="40"/>
          <w:rtl/>
          <w:lang w:bidi="ar-DZ"/>
        </w:rPr>
        <w:t>بطاقة التنظيم السداسي للتعليم</w:t>
      </w:r>
      <w:r w:rsidR="00912AFD" w:rsidRPr="00196602">
        <w:rPr>
          <w:bCs/>
          <w:sz w:val="40"/>
          <w:szCs w:val="40"/>
          <w:rtl/>
          <w:lang w:bidi="ar-DZ"/>
        </w:rPr>
        <w:t xml:space="preserve"> التخصصي</w:t>
      </w:r>
      <w:r w:rsidRPr="00196602">
        <w:rPr>
          <w:rFonts w:hint="cs"/>
          <w:bCs/>
          <w:sz w:val="40"/>
          <w:szCs w:val="40"/>
          <w:rtl/>
          <w:lang w:bidi="ar-DZ"/>
        </w:rPr>
        <w:t xml:space="preserve"> </w:t>
      </w:r>
    </w:p>
    <w:p w:rsidR="00C9378D" w:rsidRPr="00196602" w:rsidRDefault="00C95FFD" w:rsidP="00C95FFD">
      <w:pPr>
        <w:bidi/>
        <w:ind w:left="-1"/>
        <w:jc w:val="center"/>
        <w:rPr>
          <w:b/>
          <w:sz w:val="40"/>
          <w:szCs w:val="40"/>
          <w:rtl/>
          <w:lang w:bidi="ar-DZ"/>
        </w:rPr>
      </w:pPr>
      <w:r>
        <w:rPr>
          <w:rFonts w:hint="cs"/>
          <w:bCs/>
          <w:sz w:val="40"/>
          <w:szCs w:val="40"/>
          <w:rtl/>
          <w:lang w:bidi="ar-DZ"/>
        </w:rPr>
        <w:t>-</w:t>
      </w:r>
      <w:r w:rsidR="00DF7422" w:rsidRPr="00196602">
        <w:rPr>
          <w:bCs/>
          <w:sz w:val="40"/>
          <w:szCs w:val="40"/>
          <w:rtl/>
          <w:lang w:bidi="ar-DZ"/>
        </w:rPr>
        <w:t>السداسيين 5 و6</w:t>
      </w:r>
      <w:r>
        <w:rPr>
          <w:rFonts w:hint="cs"/>
          <w:bCs/>
          <w:sz w:val="40"/>
          <w:szCs w:val="40"/>
          <w:rtl/>
          <w:lang w:bidi="ar-DZ"/>
        </w:rPr>
        <w:t>-</w:t>
      </w:r>
    </w:p>
    <w:p w:rsidR="00C9378D" w:rsidRDefault="00C95FFD" w:rsidP="0029425F">
      <w:pPr>
        <w:bidi/>
        <w:ind w:left="-1"/>
        <w:jc w:val="both"/>
        <w:rPr>
          <w:b/>
          <w:sz w:val="36"/>
          <w:szCs w:val="36"/>
          <w:rtl/>
          <w:lang w:bidi="ar-DZ"/>
        </w:rPr>
      </w:pPr>
      <w:r>
        <w:rPr>
          <w:rFonts w:hint="cs"/>
          <w:b/>
          <w:sz w:val="36"/>
          <w:szCs w:val="36"/>
          <w:rtl/>
          <w:lang w:bidi="ar-DZ"/>
        </w:rPr>
        <w:t xml:space="preserve">                     </w:t>
      </w:r>
      <w:r w:rsidR="0029425F">
        <w:rPr>
          <w:rFonts w:hint="cs"/>
          <w:b/>
          <w:sz w:val="36"/>
          <w:szCs w:val="36"/>
          <w:rtl/>
          <w:lang w:bidi="ar-DZ"/>
        </w:rPr>
        <w:t xml:space="preserve">         (اضافة الى السداسيات 4،3،2،1)</w:t>
      </w:r>
    </w:p>
    <w:p w:rsidR="00382911" w:rsidRDefault="00382911" w:rsidP="00382911">
      <w:pPr>
        <w:bidi/>
        <w:ind w:left="-1"/>
        <w:jc w:val="both"/>
        <w:rPr>
          <w:b/>
          <w:sz w:val="36"/>
          <w:szCs w:val="36"/>
          <w:lang w:bidi="ar-DZ"/>
        </w:rPr>
      </w:pPr>
    </w:p>
    <w:p w:rsidR="00382911" w:rsidRDefault="00382911" w:rsidP="00382911">
      <w:pPr>
        <w:bidi/>
        <w:ind w:left="-1"/>
        <w:jc w:val="both"/>
        <w:rPr>
          <w:b/>
          <w:sz w:val="36"/>
          <w:szCs w:val="36"/>
          <w:lang w:bidi="ar-DZ"/>
        </w:rPr>
      </w:pPr>
    </w:p>
    <w:p w:rsidR="00382911" w:rsidRDefault="00382911" w:rsidP="00382911">
      <w:pPr>
        <w:bidi/>
        <w:ind w:left="-1"/>
        <w:jc w:val="both"/>
        <w:rPr>
          <w:b/>
          <w:sz w:val="36"/>
          <w:szCs w:val="36"/>
          <w:lang w:bidi="ar-DZ"/>
        </w:rPr>
      </w:pPr>
    </w:p>
    <w:p w:rsidR="00382911" w:rsidRDefault="00382911" w:rsidP="00382911">
      <w:pPr>
        <w:bidi/>
        <w:ind w:left="-1"/>
        <w:jc w:val="both"/>
        <w:rPr>
          <w:b/>
          <w:sz w:val="36"/>
          <w:szCs w:val="36"/>
          <w:lang w:bidi="ar-DZ"/>
        </w:rPr>
      </w:pPr>
    </w:p>
    <w:p w:rsidR="00382911" w:rsidRDefault="00382911" w:rsidP="00382911">
      <w:pPr>
        <w:bidi/>
        <w:ind w:left="-1"/>
        <w:jc w:val="both"/>
        <w:rPr>
          <w:b/>
          <w:sz w:val="36"/>
          <w:szCs w:val="36"/>
          <w:lang w:bidi="ar-DZ"/>
        </w:rPr>
      </w:pPr>
    </w:p>
    <w:p w:rsidR="00382911" w:rsidRDefault="00382911" w:rsidP="00382911">
      <w:pPr>
        <w:bidi/>
        <w:ind w:left="-1"/>
        <w:jc w:val="both"/>
        <w:rPr>
          <w:b/>
          <w:sz w:val="36"/>
          <w:szCs w:val="36"/>
          <w:lang w:bidi="ar-DZ"/>
        </w:rPr>
      </w:pPr>
    </w:p>
    <w:p w:rsidR="00C9378D" w:rsidRPr="00196602" w:rsidRDefault="00C9378D" w:rsidP="00722CB1">
      <w:pPr>
        <w:bidi/>
        <w:jc w:val="both"/>
        <w:rPr>
          <w:b/>
          <w:sz w:val="28"/>
          <w:szCs w:val="28"/>
          <w:u w:val="single"/>
          <w:rtl/>
          <w:lang w:bidi="ar-DZ"/>
        </w:rPr>
        <w:sectPr w:rsidR="00C9378D" w:rsidRPr="00196602" w:rsidSect="00A11026">
          <w:pgSz w:w="11906" w:h="16838"/>
          <w:pgMar w:top="1134" w:right="1134" w:bottom="1134" w:left="1134" w:header="708" w:footer="708" w:gutter="0"/>
          <w:cols w:space="708"/>
          <w:titlePg/>
          <w:docGrid w:linePitch="360"/>
        </w:sectPr>
      </w:pPr>
    </w:p>
    <w:p w:rsidR="00A11026" w:rsidRDefault="00BF5879" w:rsidP="00A11026">
      <w:pPr>
        <w:bidi/>
        <w:jc w:val="both"/>
        <w:rPr>
          <w:sz w:val="28"/>
          <w:szCs w:val="28"/>
          <w:rtl/>
          <w:lang w:bidi="ar-DZ"/>
        </w:rPr>
      </w:pPr>
      <w:r>
        <w:rPr>
          <w:noProof/>
          <w:sz w:val="28"/>
          <w:szCs w:val="28"/>
          <w:rtl/>
          <w:lang w:eastAsia="fr-FR"/>
        </w:rPr>
        <w:lastRenderedPageBreak/>
        <w:drawing>
          <wp:inline distT="0" distB="0" distL="0" distR="0">
            <wp:extent cx="9243952" cy="5918200"/>
            <wp:effectExtent l="19050" t="0" r="0" b="0"/>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9251950" cy="5923321"/>
                    </a:xfrm>
                    <a:prstGeom prst="rect">
                      <a:avLst/>
                    </a:prstGeom>
                    <a:noFill/>
                    <a:ln w="9525">
                      <a:noFill/>
                      <a:miter lim="800000"/>
                      <a:headEnd/>
                      <a:tailEnd/>
                    </a:ln>
                  </pic:spPr>
                </pic:pic>
              </a:graphicData>
            </a:graphic>
          </wp:inline>
        </w:drawing>
      </w:r>
    </w:p>
    <w:p w:rsidR="00A11026" w:rsidRDefault="00BF5879" w:rsidP="00A11026">
      <w:pPr>
        <w:bidi/>
        <w:jc w:val="both"/>
        <w:rPr>
          <w:sz w:val="28"/>
          <w:szCs w:val="28"/>
          <w:rtl/>
          <w:lang w:bidi="ar-DZ"/>
        </w:rPr>
      </w:pPr>
      <w:r>
        <w:rPr>
          <w:noProof/>
          <w:sz w:val="28"/>
          <w:szCs w:val="28"/>
          <w:rtl/>
          <w:lang w:eastAsia="fr-FR"/>
        </w:rPr>
        <w:lastRenderedPageBreak/>
        <w:drawing>
          <wp:inline distT="0" distB="0" distL="0" distR="0">
            <wp:extent cx="9253597" cy="5549900"/>
            <wp:effectExtent l="19050" t="0" r="4703" b="0"/>
            <wp:docPr id="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9251950" cy="5548912"/>
                    </a:xfrm>
                    <a:prstGeom prst="rect">
                      <a:avLst/>
                    </a:prstGeom>
                    <a:noFill/>
                    <a:ln w="9525">
                      <a:noFill/>
                      <a:miter lim="800000"/>
                      <a:headEnd/>
                      <a:tailEnd/>
                    </a:ln>
                  </pic:spPr>
                </pic:pic>
              </a:graphicData>
            </a:graphic>
          </wp:inline>
        </w:drawing>
      </w:r>
    </w:p>
    <w:p w:rsidR="00A11026" w:rsidRDefault="00A11026" w:rsidP="00A11026">
      <w:pPr>
        <w:bidi/>
        <w:jc w:val="both"/>
        <w:rPr>
          <w:sz w:val="28"/>
          <w:szCs w:val="28"/>
          <w:rtl/>
          <w:lang w:bidi="ar-DZ"/>
        </w:rPr>
      </w:pPr>
    </w:p>
    <w:p w:rsidR="00A11026" w:rsidRDefault="00A11026" w:rsidP="00A11026">
      <w:pPr>
        <w:bidi/>
        <w:jc w:val="both"/>
        <w:rPr>
          <w:sz w:val="28"/>
          <w:szCs w:val="28"/>
          <w:rtl/>
          <w:lang w:bidi="ar-DZ"/>
        </w:rPr>
      </w:pPr>
    </w:p>
    <w:p w:rsidR="00A11026" w:rsidRDefault="00BF5879" w:rsidP="00A11026">
      <w:pPr>
        <w:bidi/>
        <w:jc w:val="both"/>
        <w:rPr>
          <w:sz w:val="28"/>
          <w:szCs w:val="28"/>
          <w:rtl/>
          <w:lang w:bidi="ar-DZ"/>
        </w:rPr>
      </w:pPr>
      <w:r>
        <w:rPr>
          <w:noProof/>
          <w:sz w:val="28"/>
          <w:szCs w:val="28"/>
          <w:rtl/>
          <w:lang w:eastAsia="fr-FR"/>
        </w:rPr>
        <w:lastRenderedPageBreak/>
        <w:drawing>
          <wp:inline distT="0" distB="0" distL="0" distR="0">
            <wp:extent cx="9253597" cy="5562600"/>
            <wp:effectExtent l="19050" t="0" r="4703" b="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9251950" cy="5561610"/>
                    </a:xfrm>
                    <a:prstGeom prst="rect">
                      <a:avLst/>
                    </a:prstGeom>
                    <a:noFill/>
                    <a:ln w="9525">
                      <a:noFill/>
                      <a:miter lim="800000"/>
                      <a:headEnd/>
                      <a:tailEnd/>
                    </a:ln>
                  </pic:spPr>
                </pic:pic>
              </a:graphicData>
            </a:graphic>
          </wp:inline>
        </w:drawing>
      </w:r>
    </w:p>
    <w:p w:rsidR="00A11026" w:rsidRDefault="00A11026" w:rsidP="00A11026">
      <w:pPr>
        <w:bidi/>
        <w:jc w:val="both"/>
        <w:rPr>
          <w:sz w:val="28"/>
          <w:szCs w:val="28"/>
          <w:rtl/>
          <w:lang w:bidi="ar-DZ"/>
        </w:rPr>
      </w:pPr>
    </w:p>
    <w:p w:rsidR="001F37D9" w:rsidRDefault="00BF5879" w:rsidP="001F37D9">
      <w:pPr>
        <w:bidi/>
        <w:jc w:val="both"/>
        <w:rPr>
          <w:sz w:val="28"/>
          <w:szCs w:val="28"/>
          <w:rtl/>
          <w:lang w:bidi="ar-DZ"/>
        </w:rPr>
      </w:pPr>
      <w:r>
        <w:rPr>
          <w:noProof/>
          <w:sz w:val="28"/>
          <w:szCs w:val="28"/>
          <w:rtl/>
          <w:lang w:eastAsia="fr-FR"/>
        </w:rPr>
        <w:lastRenderedPageBreak/>
        <w:drawing>
          <wp:inline distT="0" distB="0" distL="0" distR="0">
            <wp:extent cx="9255048" cy="5638800"/>
            <wp:effectExtent l="19050" t="0" r="3252" b="0"/>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9251950" cy="5636913"/>
                    </a:xfrm>
                    <a:prstGeom prst="rect">
                      <a:avLst/>
                    </a:prstGeom>
                    <a:noFill/>
                    <a:ln w="9525">
                      <a:noFill/>
                      <a:miter lim="800000"/>
                      <a:headEnd/>
                      <a:tailEnd/>
                    </a:ln>
                  </pic:spPr>
                </pic:pic>
              </a:graphicData>
            </a:graphic>
          </wp:inline>
        </w:drawing>
      </w:r>
    </w:p>
    <w:p w:rsidR="001F37D9" w:rsidRDefault="001F37D9" w:rsidP="001F37D9">
      <w:pPr>
        <w:bidi/>
        <w:jc w:val="both"/>
        <w:rPr>
          <w:sz w:val="28"/>
          <w:szCs w:val="28"/>
          <w:rtl/>
          <w:lang w:bidi="ar-DZ"/>
        </w:rPr>
      </w:pPr>
    </w:p>
    <w:p w:rsidR="001F37D9" w:rsidRDefault="001F37D9" w:rsidP="001F37D9">
      <w:pPr>
        <w:bidi/>
        <w:jc w:val="both"/>
        <w:rPr>
          <w:sz w:val="28"/>
          <w:szCs w:val="28"/>
          <w:rtl/>
          <w:lang w:bidi="ar-DZ"/>
        </w:rPr>
      </w:pPr>
    </w:p>
    <w:p w:rsidR="00C9378D" w:rsidRPr="00196602" w:rsidRDefault="00C9378D" w:rsidP="00304EF2">
      <w:pPr>
        <w:bidi/>
        <w:jc w:val="both"/>
        <w:rPr>
          <w:b/>
          <w:bCs/>
          <w:sz w:val="28"/>
          <w:szCs w:val="28"/>
          <w:rtl/>
          <w:lang w:bidi="ar-DZ"/>
        </w:rPr>
      </w:pPr>
      <w:r w:rsidRPr="00196602">
        <w:rPr>
          <w:sz w:val="28"/>
          <w:szCs w:val="28"/>
          <w:rtl/>
          <w:lang w:bidi="ar-DZ"/>
        </w:rPr>
        <w:t xml:space="preserve">- </w:t>
      </w:r>
      <w:r w:rsidRPr="00196602">
        <w:rPr>
          <w:b/>
          <w:bCs/>
          <w:sz w:val="28"/>
          <w:szCs w:val="28"/>
          <w:rtl/>
          <w:lang w:bidi="ar-DZ"/>
        </w:rPr>
        <w:t>السداسي الخامس:</w:t>
      </w:r>
    </w:p>
    <w:p w:rsidR="00C9378D" w:rsidRDefault="001F37D9" w:rsidP="001F37D9">
      <w:pPr>
        <w:tabs>
          <w:tab w:val="left" w:pos="1817"/>
        </w:tabs>
        <w:bidi/>
        <w:ind w:left="111"/>
        <w:jc w:val="both"/>
        <w:rPr>
          <w:sz w:val="22"/>
          <w:szCs w:val="22"/>
          <w:rtl/>
          <w:lang w:bidi="ar-DZ"/>
        </w:rPr>
      </w:pPr>
      <w:r>
        <w:rPr>
          <w:sz w:val="22"/>
          <w:szCs w:val="22"/>
          <w:rtl/>
          <w:lang w:bidi="ar-DZ"/>
        </w:rPr>
        <w:tab/>
      </w:r>
    </w:p>
    <w:p w:rsidR="001F37D9" w:rsidRDefault="001F37D9" w:rsidP="001F37D9">
      <w:pPr>
        <w:tabs>
          <w:tab w:val="left" w:pos="1817"/>
        </w:tabs>
        <w:bidi/>
        <w:ind w:left="111"/>
        <w:jc w:val="both"/>
        <w:rPr>
          <w:sz w:val="22"/>
          <w:szCs w:val="22"/>
          <w:rtl/>
          <w:lang w:bidi="ar-DZ"/>
        </w:rPr>
      </w:pPr>
    </w:p>
    <w:p w:rsidR="001F37D9" w:rsidRPr="00196602" w:rsidRDefault="001F37D9" w:rsidP="001F37D9">
      <w:pPr>
        <w:tabs>
          <w:tab w:val="left" w:pos="1817"/>
        </w:tabs>
        <w:bidi/>
        <w:ind w:left="111"/>
        <w:jc w:val="both"/>
        <w:rPr>
          <w:sz w:val="22"/>
          <w:szCs w:val="22"/>
          <w:lang w:bidi="ar-DZ"/>
        </w:rPr>
      </w:pPr>
    </w:p>
    <w:tbl>
      <w:tblPr>
        <w:bidiVisual/>
        <w:tblW w:w="14568"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C9378D" w:rsidRPr="00196602" w:rsidTr="00E36C69">
        <w:tc>
          <w:tcPr>
            <w:tcW w:w="2802" w:type="dxa"/>
            <w:vMerge w:val="restart"/>
            <w:vAlign w:val="center"/>
          </w:tcPr>
          <w:p w:rsidR="00C9378D" w:rsidRPr="00196602" w:rsidRDefault="00C9378D" w:rsidP="00E36C69">
            <w:pPr>
              <w:bidi/>
              <w:jc w:val="center"/>
              <w:rPr>
                <w:b/>
                <w:bCs/>
                <w:sz w:val="22"/>
                <w:szCs w:val="22"/>
                <w:rtl/>
                <w:lang w:bidi="ar-DZ"/>
              </w:rPr>
            </w:pPr>
            <w:r w:rsidRPr="00196602">
              <w:rPr>
                <w:bCs/>
                <w:sz w:val="22"/>
                <w:szCs w:val="22"/>
                <w:rtl/>
              </w:rPr>
              <w:t>وحدة التعليم</w:t>
            </w:r>
          </w:p>
        </w:tc>
        <w:tc>
          <w:tcPr>
            <w:tcW w:w="1985" w:type="dxa"/>
          </w:tcPr>
          <w:p w:rsidR="00C9378D" w:rsidRPr="00196602" w:rsidRDefault="00C9378D" w:rsidP="00E36C69">
            <w:pPr>
              <w:bidi/>
              <w:jc w:val="center"/>
              <w:rPr>
                <w:b/>
                <w:bCs/>
                <w:sz w:val="22"/>
                <w:szCs w:val="22"/>
                <w:rtl/>
                <w:lang w:bidi="ar-DZ"/>
              </w:rPr>
            </w:pPr>
            <w:r w:rsidRPr="00196602">
              <w:rPr>
                <w:bCs/>
                <w:sz w:val="22"/>
                <w:szCs w:val="22"/>
                <w:rtl/>
              </w:rPr>
              <w:t xml:space="preserve">الحجم الساعي السداسي </w:t>
            </w:r>
          </w:p>
        </w:tc>
        <w:tc>
          <w:tcPr>
            <w:tcW w:w="4819" w:type="dxa"/>
            <w:gridSpan w:val="4"/>
          </w:tcPr>
          <w:p w:rsidR="00C9378D" w:rsidRPr="00196602" w:rsidRDefault="00C9378D" w:rsidP="00E36C69">
            <w:pPr>
              <w:bidi/>
              <w:jc w:val="center"/>
              <w:rPr>
                <w:b/>
                <w:bCs/>
                <w:sz w:val="22"/>
                <w:szCs w:val="22"/>
                <w:rtl/>
                <w:lang w:bidi="ar-DZ"/>
              </w:rPr>
            </w:pPr>
            <w:r w:rsidRPr="00196602">
              <w:rPr>
                <w:bCs/>
                <w:sz w:val="22"/>
                <w:szCs w:val="22"/>
                <w:rtl/>
              </w:rPr>
              <w:t>الحجم الساعي الأسبوعي</w:t>
            </w:r>
          </w:p>
        </w:tc>
        <w:tc>
          <w:tcPr>
            <w:tcW w:w="1134" w:type="dxa"/>
            <w:vMerge w:val="restart"/>
            <w:vAlign w:val="center"/>
          </w:tcPr>
          <w:p w:rsidR="00C9378D" w:rsidRPr="00196602" w:rsidRDefault="00C9378D" w:rsidP="00E36C69">
            <w:pPr>
              <w:bidi/>
              <w:jc w:val="center"/>
              <w:rPr>
                <w:bCs/>
                <w:sz w:val="22"/>
                <w:szCs w:val="22"/>
                <w:rtl/>
              </w:rPr>
            </w:pPr>
            <w:r w:rsidRPr="00196602">
              <w:rPr>
                <w:bCs/>
                <w:sz w:val="22"/>
                <w:szCs w:val="22"/>
                <w:rtl/>
              </w:rPr>
              <w:t>المعامل</w:t>
            </w:r>
          </w:p>
        </w:tc>
        <w:tc>
          <w:tcPr>
            <w:tcW w:w="1418" w:type="dxa"/>
            <w:vMerge w:val="restart"/>
            <w:vAlign w:val="center"/>
          </w:tcPr>
          <w:p w:rsidR="00C9378D" w:rsidRPr="00196602" w:rsidRDefault="00C9378D" w:rsidP="00E36C69">
            <w:pPr>
              <w:bidi/>
              <w:jc w:val="center"/>
              <w:rPr>
                <w:bCs/>
                <w:sz w:val="22"/>
                <w:szCs w:val="22"/>
                <w:rtl/>
              </w:rPr>
            </w:pPr>
            <w:r w:rsidRPr="00196602">
              <w:rPr>
                <w:bCs/>
                <w:sz w:val="22"/>
                <w:szCs w:val="22"/>
                <w:rtl/>
              </w:rPr>
              <w:t>الأرصدة</w:t>
            </w:r>
          </w:p>
        </w:tc>
        <w:tc>
          <w:tcPr>
            <w:tcW w:w="2410" w:type="dxa"/>
            <w:gridSpan w:val="2"/>
          </w:tcPr>
          <w:p w:rsidR="00C9378D" w:rsidRPr="00196602" w:rsidRDefault="00C9378D" w:rsidP="00E36C69">
            <w:pPr>
              <w:bidi/>
              <w:jc w:val="center"/>
              <w:rPr>
                <w:b/>
                <w:bCs/>
                <w:sz w:val="22"/>
                <w:szCs w:val="22"/>
                <w:rtl/>
                <w:lang w:bidi="ar-DZ"/>
              </w:rPr>
            </w:pPr>
            <w:r w:rsidRPr="00196602">
              <w:rPr>
                <w:b/>
                <w:bCs/>
                <w:sz w:val="22"/>
                <w:szCs w:val="22"/>
                <w:rtl/>
                <w:lang w:bidi="ar-DZ"/>
              </w:rPr>
              <w:t>نوع التقييم</w:t>
            </w:r>
          </w:p>
        </w:tc>
      </w:tr>
      <w:tr w:rsidR="00C9378D" w:rsidRPr="00196602" w:rsidTr="00E36C69">
        <w:tc>
          <w:tcPr>
            <w:tcW w:w="2802" w:type="dxa"/>
            <w:vMerge/>
          </w:tcPr>
          <w:p w:rsidR="00C9378D" w:rsidRPr="00196602" w:rsidRDefault="00C9378D" w:rsidP="00E36C69">
            <w:pPr>
              <w:bidi/>
              <w:jc w:val="center"/>
              <w:rPr>
                <w:b/>
                <w:bCs/>
                <w:sz w:val="22"/>
                <w:szCs w:val="22"/>
                <w:rtl/>
                <w:lang w:bidi="ar-DZ"/>
              </w:rPr>
            </w:pPr>
          </w:p>
        </w:tc>
        <w:tc>
          <w:tcPr>
            <w:tcW w:w="1985" w:type="dxa"/>
          </w:tcPr>
          <w:p w:rsidR="00C9378D" w:rsidRPr="00196602" w:rsidRDefault="00C9378D" w:rsidP="00E36C69">
            <w:pPr>
              <w:bidi/>
              <w:jc w:val="center"/>
              <w:rPr>
                <w:b/>
                <w:bCs/>
                <w:sz w:val="22"/>
                <w:szCs w:val="22"/>
                <w:rtl/>
                <w:lang w:bidi="ar-DZ"/>
              </w:rPr>
            </w:pPr>
            <w:r w:rsidRPr="00196602">
              <w:rPr>
                <w:b/>
                <w:bCs/>
                <w:sz w:val="22"/>
                <w:szCs w:val="22"/>
                <w:rtl/>
                <w:lang w:bidi="ar-DZ"/>
              </w:rPr>
              <w:t xml:space="preserve">14-16 أسبوع </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محاضرة</w:t>
            </w:r>
          </w:p>
        </w:tc>
        <w:tc>
          <w:tcPr>
            <w:tcW w:w="1276" w:type="dxa"/>
          </w:tcPr>
          <w:p w:rsidR="00C9378D" w:rsidRPr="00196602" w:rsidRDefault="00C9378D" w:rsidP="00E36C69">
            <w:pPr>
              <w:bidi/>
              <w:jc w:val="center"/>
              <w:rPr>
                <w:b/>
                <w:bCs/>
                <w:sz w:val="22"/>
                <w:szCs w:val="22"/>
                <w:rtl/>
                <w:lang w:bidi="ar-DZ"/>
              </w:rPr>
            </w:pPr>
            <w:r w:rsidRPr="00196602">
              <w:rPr>
                <w:bCs/>
                <w:sz w:val="22"/>
                <w:szCs w:val="22"/>
                <w:rtl/>
              </w:rPr>
              <w:t>أعمال موجهة</w:t>
            </w:r>
          </w:p>
        </w:tc>
        <w:tc>
          <w:tcPr>
            <w:tcW w:w="1275" w:type="dxa"/>
          </w:tcPr>
          <w:p w:rsidR="00C9378D" w:rsidRPr="00196602" w:rsidRDefault="00C9378D" w:rsidP="00E36C69">
            <w:pPr>
              <w:bidi/>
              <w:jc w:val="center"/>
              <w:rPr>
                <w:b/>
                <w:bCs/>
                <w:sz w:val="22"/>
                <w:szCs w:val="22"/>
                <w:rtl/>
                <w:lang w:bidi="ar-DZ"/>
              </w:rPr>
            </w:pPr>
            <w:r w:rsidRPr="00196602">
              <w:rPr>
                <w:bCs/>
                <w:sz w:val="22"/>
                <w:szCs w:val="22"/>
                <w:rtl/>
              </w:rPr>
              <w:t>أعمال تطبيقية</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أعمال أخرى</w:t>
            </w:r>
          </w:p>
        </w:tc>
        <w:tc>
          <w:tcPr>
            <w:tcW w:w="1134" w:type="dxa"/>
            <w:vMerge/>
          </w:tcPr>
          <w:p w:rsidR="00C9378D" w:rsidRPr="00196602" w:rsidRDefault="00C9378D" w:rsidP="00E36C69">
            <w:pPr>
              <w:bidi/>
              <w:jc w:val="center"/>
              <w:rPr>
                <w:b/>
                <w:bCs/>
                <w:sz w:val="22"/>
                <w:szCs w:val="22"/>
                <w:rtl/>
                <w:lang w:bidi="ar-DZ"/>
              </w:rPr>
            </w:pPr>
          </w:p>
        </w:tc>
        <w:tc>
          <w:tcPr>
            <w:tcW w:w="1418" w:type="dxa"/>
            <w:vMerge/>
          </w:tcPr>
          <w:p w:rsidR="00C9378D" w:rsidRPr="00196602" w:rsidRDefault="00C9378D" w:rsidP="00E36C69">
            <w:pPr>
              <w:bidi/>
              <w:jc w:val="center"/>
              <w:rPr>
                <w:b/>
                <w:bCs/>
                <w:sz w:val="22"/>
                <w:szCs w:val="22"/>
                <w:rtl/>
                <w:lang w:bidi="ar-DZ"/>
              </w:rPr>
            </w:pP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متواصل</w:t>
            </w:r>
          </w:p>
        </w:tc>
        <w:tc>
          <w:tcPr>
            <w:tcW w:w="1276" w:type="dxa"/>
          </w:tcPr>
          <w:p w:rsidR="00C9378D" w:rsidRPr="00196602" w:rsidRDefault="00852750" w:rsidP="00E36C69">
            <w:pPr>
              <w:bidi/>
              <w:jc w:val="center"/>
              <w:rPr>
                <w:b/>
                <w:bCs/>
                <w:sz w:val="22"/>
                <w:szCs w:val="22"/>
                <w:rtl/>
                <w:lang w:bidi="ar-DZ"/>
              </w:rPr>
            </w:pPr>
            <w:r w:rsidRPr="00196602">
              <w:rPr>
                <w:rFonts w:hint="cs"/>
                <w:b/>
                <w:bCs/>
                <w:sz w:val="22"/>
                <w:szCs w:val="22"/>
                <w:rtl/>
                <w:lang w:bidi="ar-DZ"/>
              </w:rPr>
              <w:t>امتحان</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Pr>
              <w:t xml:space="preserve">    </w:t>
            </w:r>
            <w:r w:rsidRPr="00196602">
              <w:rPr>
                <w:bCs/>
                <w:sz w:val="22"/>
                <w:szCs w:val="22"/>
                <w:rtl/>
              </w:rPr>
              <w:t>وحدات التعليم الأساسية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rPr>
            </w:pPr>
          </w:p>
        </w:tc>
        <w:tc>
          <w:tcPr>
            <w:tcW w:w="1275" w:type="dxa"/>
            <w:shd w:val="clear" w:color="auto" w:fill="D9D9D9"/>
          </w:tcPr>
          <w:p w:rsidR="00C9378D" w:rsidRPr="00196602" w:rsidRDefault="00C9378D" w:rsidP="00E36C69">
            <w:pPr>
              <w:bidi/>
              <w:jc w:val="center"/>
              <w:rPr>
                <w:sz w:val="22"/>
                <w:szCs w:val="22"/>
                <w:rtl/>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D16738" w:rsidRDefault="00D16738" w:rsidP="00E36C69">
            <w:pPr>
              <w:bidi/>
              <w:jc w:val="center"/>
              <w:rPr>
                <w:b/>
              </w:rPr>
            </w:pPr>
            <w:r w:rsidRPr="00D16738">
              <w:rPr>
                <w:rFonts w:cs="Arabic Transparent" w:hint="cs"/>
                <w:bCs/>
                <w:rtl/>
                <w:lang w:bidi="ar-DZ"/>
              </w:rPr>
              <w:t>المحاسبة المالية المعمقة</w:t>
            </w:r>
            <w:r>
              <w:rPr>
                <w:rFonts w:cs="Arabic Transparent" w:hint="cs"/>
                <w:bCs/>
                <w:rtl/>
                <w:lang w:bidi="ar-DZ"/>
              </w:rPr>
              <w:t>1</w:t>
            </w:r>
          </w:p>
        </w:tc>
        <w:tc>
          <w:tcPr>
            <w:tcW w:w="1985" w:type="dxa"/>
          </w:tcPr>
          <w:p w:rsidR="00C9378D" w:rsidRPr="00196602" w:rsidRDefault="00C87291" w:rsidP="00426E5A">
            <w:pPr>
              <w:bidi/>
              <w:jc w:val="center"/>
              <w:rPr>
                <w:sz w:val="22"/>
                <w:szCs w:val="22"/>
                <w:rtl/>
                <w:lang w:bidi="ar-DZ"/>
              </w:rPr>
            </w:pPr>
            <w:r>
              <w:rPr>
                <w:rFonts w:hint="cs"/>
                <w:sz w:val="22"/>
                <w:szCs w:val="22"/>
                <w:rtl/>
                <w:lang w:bidi="ar-DZ"/>
              </w:rPr>
              <w:t>135</w:t>
            </w:r>
            <w:r w:rsidR="00FA1687">
              <w:rPr>
                <w:rFonts w:hint="cs"/>
                <w:sz w:val="22"/>
                <w:szCs w:val="22"/>
                <w:rtl/>
                <w:lang w:bidi="ar-DZ"/>
              </w:rPr>
              <w:t xml:space="preserve"> سا</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1.30</w:t>
            </w:r>
            <w:r w:rsidR="00FA1687">
              <w:rPr>
                <w:rFonts w:hint="cs"/>
                <w:sz w:val="22"/>
                <w:szCs w:val="22"/>
                <w:rtl/>
                <w:lang w:bidi="ar-DZ"/>
              </w:rPr>
              <w:t xml:space="preserve"> سا</w:t>
            </w:r>
          </w:p>
        </w:tc>
        <w:tc>
          <w:tcPr>
            <w:tcW w:w="1276" w:type="dxa"/>
          </w:tcPr>
          <w:p w:rsidR="00C9378D" w:rsidRPr="00196602" w:rsidRDefault="00C87291" w:rsidP="00426E5A">
            <w:pPr>
              <w:bidi/>
              <w:jc w:val="center"/>
              <w:rPr>
                <w:sz w:val="22"/>
                <w:szCs w:val="22"/>
                <w:rtl/>
              </w:rPr>
            </w:pPr>
            <w:r>
              <w:rPr>
                <w:rFonts w:hint="cs"/>
                <w:sz w:val="22"/>
                <w:szCs w:val="22"/>
                <w:rtl/>
              </w:rPr>
              <w:t>1.30</w:t>
            </w:r>
            <w:r w:rsidR="00FA1687">
              <w:rPr>
                <w:rFonts w:hint="cs"/>
                <w:sz w:val="22"/>
                <w:szCs w:val="22"/>
                <w:rtl/>
                <w:lang w:bidi="ar-DZ"/>
              </w:rPr>
              <w:t xml:space="preserve"> سا</w:t>
            </w:r>
          </w:p>
        </w:tc>
        <w:tc>
          <w:tcPr>
            <w:tcW w:w="1275" w:type="dxa"/>
          </w:tcPr>
          <w:p w:rsidR="00C9378D" w:rsidRPr="00196602" w:rsidRDefault="00C9378D" w:rsidP="00426E5A">
            <w:pPr>
              <w:bidi/>
              <w:jc w:val="center"/>
              <w:rPr>
                <w:sz w:val="22"/>
                <w:szCs w:val="22"/>
                <w:rtl/>
              </w:rPr>
            </w:pP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6</w:t>
            </w:r>
            <w:r w:rsidR="00FA1687">
              <w:rPr>
                <w:rFonts w:hint="cs"/>
                <w:sz w:val="22"/>
                <w:szCs w:val="22"/>
                <w:rtl/>
                <w:lang w:bidi="ar-DZ"/>
              </w:rPr>
              <w:t xml:space="preserve"> سا</w:t>
            </w:r>
          </w:p>
        </w:tc>
        <w:tc>
          <w:tcPr>
            <w:tcW w:w="1134" w:type="dxa"/>
          </w:tcPr>
          <w:p w:rsidR="00C9378D" w:rsidRPr="00196602" w:rsidRDefault="00426E5A" w:rsidP="00426E5A">
            <w:pPr>
              <w:bidi/>
              <w:jc w:val="center"/>
              <w:rPr>
                <w:sz w:val="22"/>
                <w:szCs w:val="22"/>
                <w:rtl/>
                <w:lang w:bidi="ar-DZ"/>
              </w:rPr>
            </w:pPr>
            <w:r>
              <w:rPr>
                <w:rFonts w:hint="cs"/>
                <w:sz w:val="22"/>
                <w:szCs w:val="22"/>
                <w:rtl/>
                <w:lang w:bidi="ar-DZ"/>
              </w:rPr>
              <w:t>2</w:t>
            </w:r>
          </w:p>
        </w:tc>
        <w:tc>
          <w:tcPr>
            <w:tcW w:w="1418" w:type="dxa"/>
          </w:tcPr>
          <w:p w:rsidR="00C9378D" w:rsidRPr="00196602" w:rsidRDefault="00C87291" w:rsidP="00426E5A">
            <w:pPr>
              <w:bidi/>
              <w:jc w:val="center"/>
              <w:rPr>
                <w:sz w:val="22"/>
                <w:szCs w:val="22"/>
                <w:rtl/>
                <w:lang w:bidi="ar-DZ"/>
              </w:rPr>
            </w:pPr>
            <w:r>
              <w:rPr>
                <w:rFonts w:hint="cs"/>
                <w:sz w:val="22"/>
                <w:szCs w:val="22"/>
                <w:rtl/>
                <w:lang w:bidi="ar-DZ"/>
              </w:rPr>
              <w:t>6</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w:t>
            </w:r>
          </w:p>
        </w:tc>
        <w:tc>
          <w:tcPr>
            <w:tcW w:w="1276" w:type="dxa"/>
          </w:tcPr>
          <w:p w:rsidR="00C9378D" w:rsidRPr="00196602" w:rsidRDefault="00C87291" w:rsidP="00426E5A">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D16738" w:rsidRDefault="00D16738" w:rsidP="00E36C69">
            <w:pPr>
              <w:bidi/>
              <w:jc w:val="center"/>
              <w:rPr>
                <w:b/>
              </w:rPr>
            </w:pPr>
            <w:r w:rsidRPr="00D16738">
              <w:rPr>
                <w:rFonts w:cs="Arabic Transparent" w:hint="cs"/>
                <w:bCs/>
                <w:rtl/>
              </w:rPr>
              <w:t>تسيير مالي 1</w:t>
            </w:r>
          </w:p>
        </w:tc>
        <w:tc>
          <w:tcPr>
            <w:tcW w:w="1985" w:type="dxa"/>
          </w:tcPr>
          <w:p w:rsidR="00C9378D" w:rsidRPr="00196602" w:rsidRDefault="00C87291" w:rsidP="00426E5A">
            <w:pPr>
              <w:bidi/>
              <w:jc w:val="center"/>
              <w:rPr>
                <w:sz w:val="22"/>
                <w:szCs w:val="22"/>
                <w:rtl/>
                <w:lang w:bidi="ar-DZ"/>
              </w:rPr>
            </w:pPr>
            <w:r>
              <w:rPr>
                <w:rFonts w:hint="cs"/>
                <w:sz w:val="22"/>
                <w:szCs w:val="22"/>
                <w:rtl/>
                <w:lang w:bidi="ar-DZ"/>
              </w:rPr>
              <w:t>135</w:t>
            </w:r>
            <w:r w:rsidR="00FA1687">
              <w:rPr>
                <w:rFonts w:hint="cs"/>
                <w:sz w:val="22"/>
                <w:szCs w:val="22"/>
                <w:rtl/>
                <w:lang w:bidi="ar-DZ"/>
              </w:rPr>
              <w:t xml:space="preserve"> سا</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1.30</w:t>
            </w:r>
            <w:r w:rsidR="00FA1687">
              <w:rPr>
                <w:rFonts w:hint="cs"/>
                <w:sz w:val="22"/>
                <w:szCs w:val="22"/>
                <w:rtl/>
                <w:lang w:bidi="ar-DZ"/>
              </w:rPr>
              <w:t xml:space="preserve"> سا</w:t>
            </w:r>
          </w:p>
        </w:tc>
        <w:tc>
          <w:tcPr>
            <w:tcW w:w="1276" w:type="dxa"/>
          </w:tcPr>
          <w:p w:rsidR="00C9378D" w:rsidRPr="00196602" w:rsidRDefault="00C87291" w:rsidP="00426E5A">
            <w:pPr>
              <w:bidi/>
              <w:jc w:val="center"/>
              <w:rPr>
                <w:sz w:val="22"/>
                <w:szCs w:val="22"/>
                <w:rtl/>
              </w:rPr>
            </w:pPr>
            <w:r>
              <w:rPr>
                <w:rFonts w:hint="cs"/>
                <w:sz w:val="22"/>
                <w:szCs w:val="22"/>
                <w:rtl/>
              </w:rPr>
              <w:t>1.30</w:t>
            </w:r>
            <w:r w:rsidR="00FA1687">
              <w:rPr>
                <w:rFonts w:hint="cs"/>
                <w:sz w:val="22"/>
                <w:szCs w:val="22"/>
                <w:rtl/>
                <w:lang w:bidi="ar-DZ"/>
              </w:rPr>
              <w:t xml:space="preserve"> سا</w:t>
            </w:r>
          </w:p>
        </w:tc>
        <w:tc>
          <w:tcPr>
            <w:tcW w:w="1275" w:type="dxa"/>
          </w:tcPr>
          <w:p w:rsidR="00C9378D" w:rsidRPr="00196602" w:rsidRDefault="00C9378D" w:rsidP="00426E5A">
            <w:pPr>
              <w:bidi/>
              <w:jc w:val="center"/>
              <w:rPr>
                <w:sz w:val="22"/>
                <w:szCs w:val="22"/>
                <w:rtl/>
              </w:rPr>
            </w:pP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6</w:t>
            </w:r>
            <w:r w:rsidR="00FA1687">
              <w:rPr>
                <w:rFonts w:hint="cs"/>
                <w:sz w:val="22"/>
                <w:szCs w:val="22"/>
                <w:rtl/>
                <w:lang w:bidi="ar-DZ"/>
              </w:rPr>
              <w:t xml:space="preserve"> سا</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2</w:t>
            </w:r>
          </w:p>
        </w:tc>
        <w:tc>
          <w:tcPr>
            <w:tcW w:w="1418" w:type="dxa"/>
          </w:tcPr>
          <w:p w:rsidR="00C9378D" w:rsidRPr="00196602" w:rsidRDefault="00C87291" w:rsidP="00426E5A">
            <w:pPr>
              <w:bidi/>
              <w:jc w:val="center"/>
              <w:rPr>
                <w:sz w:val="22"/>
                <w:szCs w:val="22"/>
                <w:rtl/>
                <w:lang w:bidi="ar-DZ"/>
              </w:rPr>
            </w:pPr>
            <w:r>
              <w:rPr>
                <w:rFonts w:hint="cs"/>
                <w:sz w:val="22"/>
                <w:szCs w:val="22"/>
                <w:rtl/>
                <w:lang w:bidi="ar-DZ"/>
              </w:rPr>
              <w:t>6</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w:t>
            </w:r>
          </w:p>
        </w:tc>
        <w:tc>
          <w:tcPr>
            <w:tcW w:w="1276" w:type="dxa"/>
          </w:tcPr>
          <w:p w:rsidR="00C9378D" w:rsidRPr="00196602" w:rsidRDefault="00C87291" w:rsidP="00426E5A">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D16738" w:rsidRDefault="00D16738" w:rsidP="00E36C69">
            <w:pPr>
              <w:bidi/>
              <w:rPr>
                <w:b/>
                <w:bCs/>
                <w:rtl/>
                <w:lang w:bidi="ar-DZ"/>
              </w:rPr>
            </w:pPr>
            <w:r>
              <w:rPr>
                <w:rFonts w:cs="Arabic Transparent" w:hint="cs"/>
                <w:bCs/>
                <w:rtl/>
              </w:rPr>
              <w:t xml:space="preserve">         </w:t>
            </w:r>
            <w:r w:rsidRPr="00D16738">
              <w:rPr>
                <w:rFonts w:cs="Arabic Transparent" w:hint="cs"/>
                <w:bCs/>
                <w:rtl/>
              </w:rPr>
              <w:t>الهندسة المالية</w:t>
            </w:r>
          </w:p>
        </w:tc>
        <w:tc>
          <w:tcPr>
            <w:tcW w:w="1985" w:type="dxa"/>
          </w:tcPr>
          <w:p w:rsidR="00C9378D" w:rsidRPr="00196602" w:rsidRDefault="00C87291" w:rsidP="00426E5A">
            <w:pPr>
              <w:bidi/>
              <w:jc w:val="center"/>
              <w:rPr>
                <w:sz w:val="22"/>
                <w:szCs w:val="22"/>
                <w:rtl/>
                <w:lang w:bidi="ar-DZ"/>
              </w:rPr>
            </w:pPr>
            <w:r>
              <w:rPr>
                <w:rFonts w:hint="cs"/>
                <w:sz w:val="22"/>
                <w:szCs w:val="22"/>
                <w:rtl/>
                <w:lang w:bidi="ar-DZ"/>
              </w:rPr>
              <w:t>135</w:t>
            </w:r>
            <w:r w:rsidR="00FA1687">
              <w:rPr>
                <w:rFonts w:hint="cs"/>
                <w:sz w:val="22"/>
                <w:szCs w:val="22"/>
                <w:rtl/>
                <w:lang w:bidi="ar-DZ"/>
              </w:rPr>
              <w:t xml:space="preserve"> سا</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1.30</w:t>
            </w:r>
            <w:r w:rsidR="00FA1687">
              <w:rPr>
                <w:rFonts w:hint="cs"/>
                <w:sz w:val="22"/>
                <w:szCs w:val="22"/>
                <w:rtl/>
                <w:lang w:bidi="ar-DZ"/>
              </w:rPr>
              <w:t xml:space="preserve"> سا</w:t>
            </w:r>
          </w:p>
        </w:tc>
        <w:tc>
          <w:tcPr>
            <w:tcW w:w="1276" w:type="dxa"/>
          </w:tcPr>
          <w:p w:rsidR="00C9378D" w:rsidRPr="00196602" w:rsidRDefault="00C87291" w:rsidP="00426E5A">
            <w:pPr>
              <w:bidi/>
              <w:jc w:val="center"/>
              <w:rPr>
                <w:sz w:val="22"/>
                <w:szCs w:val="22"/>
                <w:rtl/>
              </w:rPr>
            </w:pPr>
            <w:r>
              <w:rPr>
                <w:rFonts w:hint="cs"/>
                <w:sz w:val="22"/>
                <w:szCs w:val="22"/>
                <w:rtl/>
              </w:rPr>
              <w:t>1.30</w:t>
            </w:r>
            <w:r w:rsidR="00FA1687">
              <w:rPr>
                <w:rFonts w:hint="cs"/>
                <w:sz w:val="22"/>
                <w:szCs w:val="22"/>
                <w:rtl/>
                <w:lang w:bidi="ar-DZ"/>
              </w:rPr>
              <w:t xml:space="preserve"> سا</w:t>
            </w:r>
          </w:p>
        </w:tc>
        <w:tc>
          <w:tcPr>
            <w:tcW w:w="1275" w:type="dxa"/>
          </w:tcPr>
          <w:p w:rsidR="00C9378D" w:rsidRPr="00196602" w:rsidRDefault="00C9378D" w:rsidP="00426E5A">
            <w:pPr>
              <w:bidi/>
              <w:jc w:val="center"/>
              <w:rPr>
                <w:sz w:val="22"/>
                <w:szCs w:val="22"/>
                <w:rtl/>
              </w:rPr>
            </w:pP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6</w:t>
            </w:r>
            <w:r w:rsidR="00FA1687">
              <w:rPr>
                <w:rFonts w:hint="cs"/>
                <w:sz w:val="22"/>
                <w:szCs w:val="22"/>
                <w:rtl/>
                <w:lang w:bidi="ar-DZ"/>
              </w:rPr>
              <w:t xml:space="preserve"> سا</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2</w:t>
            </w:r>
          </w:p>
        </w:tc>
        <w:tc>
          <w:tcPr>
            <w:tcW w:w="1418" w:type="dxa"/>
          </w:tcPr>
          <w:p w:rsidR="00C9378D" w:rsidRPr="00196602" w:rsidRDefault="00C87291" w:rsidP="00426E5A">
            <w:pPr>
              <w:bidi/>
              <w:jc w:val="center"/>
              <w:rPr>
                <w:sz w:val="22"/>
                <w:szCs w:val="22"/>
                <w:rtl/>
                <w:lang w:bidi="ar-DZ"/>
              </w:rPr>
            </w:pPr>
            <w:r>
              <w:rPr>
                <w:rFonts w:hint="cs"/>
                <w:sz w:val="22"/>
                <w:szCs w:val="22"/>
                <w:rtl/>
                <w:lang w:bidi="ar-DZ"/>
              </w:rPr>
              <w:t>6</w:t>
            </w:r>
          </w:p>
        </w:tc>
        <w:tc>
          <w:tcPr>
            <w:tcW w:w="1134" w:type="dxa"/>
          </w:tcPr>
          <w:p w:rsidR="00C9378D" w:rsidRPr="00196602" w:rsidRDefault="00C87291" w:rsidP="00426E5A">
            <w:pPr>
              <w:bidi/>
              <w:jc w:val="center"/>
              <w:rPr>
                <w:sz w:val="22"/>
                <w:szCs w:val="22"/>
                <w:rtl/>
                <w:lang w:bidi="ar-DZ"/>
              </w:rPr>
            </w:pPr>
            <w:r>
              <w:rPr>
                <w:rFonts w:hint="cs"/>
                <w:sz w:val="22"/>
                <w:szCs w:val="22"/>
                <w:rtl/>
                <w:lang w:bidi="ar-DZ"/>
              </w:rPr>
              <w:t>*</w:t>
            </w:r>
          </w:p>
        </w:tc>
        <w:tc>
          <w:tcPr>
            <w:tcW w:w="1276" w:type="dxa"/>
          </w:tcPr>
          <w:p w:rsidR="00C9378D" w:rsidRPr="00196602" w:rsidRDefault="00C87291" w:rsidP="00426E5A">
            <w:pPr>
              <w:bidi/>
              <w:jc w:val="center"/>
              <w:rPr>
                <w:sz w:val="22"/>
                <w:szCs w:val="22"/>
                <w:rtl/>
                <w:lang w:bidi="ar-DZ"/>
              </w:rPr>
            </w:pPr>
            <w:r>
              <w:rPr>
                <w:rFonts w:hint="cs"/>
                <w:sz w:val="22"/>
                <w:szCs w:val="22"/>
                <w:rtl/>
                <w:lang w:bidi="ar-DZ"/>
              </w:rPr>
              <w:t>*</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tl/>
              </w:rPr>
              <w:t>وحدات التعليم المنهجية</w:t>
            </w:r>
          </w:p>
        </w:tc>
        <w:tc>
          <w:tcPr>
            <w:tcW w:w="1985" w:type="dxa"/>
            <w:shd w:val="clear" w:color="auto" w:fill="D9D9D9"/>
          </w:tcPr>
          <w:p w:rsidR="00C9378D" w:rsidRPr="00196602" w:rsidRDefault="00C9378D" w:rsidP="00426E5A">
            <w:pPr>
              <w:bidi/>
              <w:jc w:val="center"/>
              <w:rPr>
                <w:sz w:val="22"/>
                <w:szCs w:val="22"/>
                <w:rtl/>
                <w:lang w:bidi="ar-DZ"/>
              </w:rPr>
            </w:pPr>
          </w:p>
        </w:tc>
        <w:tc>
          <w:tcPr>
            <w:tcW w:w="1134" w:type="dxa"/>
            <w:shd w:val="clear" w:color="auto" w:fill="D9D9D9"/>
          </w:tcPr>
          <w:p w:rsidR="00C9378D" w:rsidRPr="00196602" w:rsidRDefault="00C9378D" w:rsidP="00426E5A">
            <w:pPr>
              <w:bidi/>
              <w:jc w:val="center"/>
              <w:rPr>
                <w:sz w:val="22"/>
                <w:szCs w:val="22"/>
                <w:rtl/>
                <w:lang w:bidi="ar-DZ"/>
              </w:rPr>
            </w:pPr>
          </w:p>
        </w:tc>
        <w:tc>
          <w:tcPr>
            <w:tcW w:w="1276" w:type="dxa"/>
            <w:shd w:val="clear" w:color="auto" w:fill="D9D9D9"/>
          </w:tcPr>
          <w:p w:rsidR="00C9378D" w:rsidRPr="00196602" w:rsidRDefault="00C9378D" w:rsidP="00426E5A">
            <w:pPr>
              <w:bidi/>
              <w:jc w:val="center"/>
              <w:rPr>
                <w:sz w:val="22"/>
                <w:szCs w:val="22"/>
                <w:rtl/>
              </w:rPr>
            </w:pPr>
          </w:p>
        </w:tc>
        <w:tc>
          <w:tcPr>
            <w:tcW w:w="1275" w:type="dxa"/>
            <w:shd w:val="clear" w:color="auto" w:fill="D9D9D9"/>
          </w:tcPr>
          <w:p w:rsidR="00C9378D" w:rsidRPr="00196602" w:rsidRDefault="00C9378D" w:rsidP="00426E5A">
            <w:pPr>
              <w:bidi/>
              <w:jc w:val="center"/>
              <w:rPr>
                <w:sz w:val="22"/>
                <w:szCs w:val="22"/>
                <w:rtl/>
              </w:rPr>
            </w:pPr>
          </w:p>
        </w:tc>
        <w:tc>
          <w:tcPr>
            <w:tcW w:w="1134" w:type="dxa"/>
            <w:shd w:val="clear" w:color="auto" w:fill="D9D9D9"/>
          </w:tcPr>
          <w:p w:rsidR="00C9378D" w:rsidRPr="00196602" w:rsidRDefault="00C9378D" w:rsidP="00426E5A">
            <w:pPr>
              <w:bidi/>
              <w:jc w:val="center"/>
              <w:rPr>
                <w:sz w:val="22"/>
                <w:szCs w:val="22"/>
                <w:rtl/>
                <w:lang w:bidi="ar-DZ"/>
              </w:rPr>
            </w:pPr>
          </w:p>
        </w:tc>
        <w:tc>
          <w:tcPr>
            <w:tcW w:w="1134" w:type="dxa"/>
            <w:shd w:val="clear" w:color="auto" w:fill="D9D9D9"/>
          </w:tcPr>
          <w:p w:rsidR="00C9378D" w:rsidRPr="00196602" w:rsidRDefault="00C9378D" w:rsidP="00426E5A">
            <w:pPr>
              <w:bidi/>
              <w:jc w:val="center"/>
              <w:rPr>
                <w:sz w:val="22"/>
                <w:szCs w:val="22"/>
                <w:rtl/>
                <w:lang w:bidi="ar-DZ"/>
              </w:rPr>
            </w:pPr>
          </w:p>
        </w:tc>
        <w:tc>
          <w:tcPr>
            <w:tcW w:w="1418" w:type="dxa"/>
            <w:shd w:val="clear" w:color="auto" w:fill="D9D9D9"/>
          </w:tcPr>
          <w:p w:rsidR="00C9378D" w:rsidRPr="00196602" w:rsidRDefault="00C9378D" w:rsidP="00426E5A">
            <w:pPr>
              <w:bidi/>
              <w:jc w:val="center"/>
              <w:rPr>
                <w:sz w:val="22"/>
                <w:szCs w:val="22"/>
                <w:rtl/>
                <w:lang w:bidi="ar-DZ"/>
              </w:rPr>
            </w:pPr>
          </w:p>
        </w:tc>
        <w:tc>
          <w:tcPr>
            <w:tcW w:w="1134" w:type="dxa"/>
            <w:shd w:val="clear" w:color="auto" w:fill="D9D9D9"/>
          </w:tcPr>
          <w:p w:rsidR="00C9378D" w:rsidRPr="00196602" w:rsidRDefault="00C9378D" w:rsidP="00426E5A">
            <w:pPr>
              <w:bidi/>
              <w:jc w:val="center"/>
              <w:rPr>
                <w:sz w:val="22"/>
                <w:szCs w:val="22"/>
                <w:rtl/>
                <w:lang w:bidi="ar-DZ"/>
              </w:rPr>
            </w:pPr>
          </w:p>
        </w:tc>
        <w:tc>
          <w:tcPr>
            <w:tcW w:w="1276" w:type="dxa"/>
            <w:shd w:val="clear" w:color="auto" w:fill="D9D9D9"/>
          </w:tcPr>
          <w:p w:rsidR="00C9378D" w:rsidRPr="00196602" w:rsidRDefault="00C9378D" w:rsidP="00426E5A">
            <w:pPr>
              <w:bidi/>
              <w:jc w:val="center"/>
              <w:rPr>
                <w:sz w:val="22"/>
                <w:szCs w:val="22"/>
                <w:rtl/>
                <w:lang w:bidi="ar-DZ"/>
              </w:rPr>
            </w:pPr>
          </w:p>
        </w:tc>
      </w:tr>
      <w:tr w:rsidR="00426E5A" w:rsidRPr="00196602" w:rsidTr="00E36C69">
        <w:tc>
          <w:tcPr>
            <w:tcW w:w="2802" w:type="dxa"/>
          </w:tcPr>
          <w:p w:rsidR="00426E5A" w:rsidRPr="00196602" w:rsidRDefault="00426E5A" w:rsidP="00FC61B6">
            <w:pPr>
              <w:bidi/>
              <w:rPr>
                <w:bCs/>
                <w:sz w:val="22"/>
                <w:szCs w:val="22"/>
              </w:rPr>
            </w:pPr>
            <w:r>
              <w:rPr>
                <w:rFonts w:asciiTheme="majorBidi" w:hAnsiTheme="majorBidi" w:cstheme="majorBidi" w:hint="cs"/>
                <w:bCs/>
                <w:rtl/>
              </w:rPr>
              <w:t xml:space="preserve">        </w:t>
            </w:r>
            <w:r w:rsidR="00FC61B6">
              <w:rPr>
                <w:rFonts w:asciiTheme="majorBidi" w:hAnsiTheme="majorBidi" w:cstheme="majorBidi" w:hint="cs"/>
                <w:bCs/>
                <w:rtl/>
              </w:rPr>
              <w:t xml:space="preserve">  </w:t>
            </w:r>
            <w:r>
              <w:rPr>
                <w:rFonts w:asciiTheme="majorBidi" w:hAnsiTheme="majorBidi" w:cstheme="majorBidi" w:hint="cs"/>
                <w:bCs/>
                <w:rtl/>
              </w:rPr>
              <w:t xml:space="preserve"> </w:t>
            </w:r>
            <w:r w:rsidR="00FC61B6">
              <w:rPr>
                <w:rFonts w:asciiTheme="majorBidi" w:hAnsiTheme="majorBidi" w:cstheme="majorBidi" w:hint="cs"/>
                <w:bCs/>
                <w:rtl/>
              </w:rPr>
              <w:t>منهجية البحث</w:t>
            </w:r>
          </w:p>
        </w:tc>
        <w:tc>
          <w:tcPr>
            <w:tcW w:w="1985" w:type="dxa"/>
          </w:tcPr>
          <w:p w:rsidR="00426E5A" w:rsidRPr="00196602" w:rsidRDefault="00426E5A" w:rsidP="001F37D9">
            <w:pPr>
              <w:bidi/>
              <w:jc w:val="center"/>
              <w:rPr>
                <w:sz w:val="22"/>
                <w:szCs w:val="22"/>
                <w:rtl/>
                <w:lang w:bidi="ar-DZ"/>
              </w:rPr>
            </w:pPr>
            <w:r>
              <w:rPr>
                <w:rFonts w:hint="cs"/>
                <w:sz w:val="22"/>
                <w:szCs w:val="22"/>
                <w:rtl/>
                <w:lang w:bidi="ar-DZ"/>
              </w:rPr>
              <w:t>22.</w:t>
            </w:r>
            <w:r w:rsidR="001F37D9">
              <w:rPr>
                <w:rFonts w:hint="cs"/>
                <w:sz w:val="22"/>
                <w:szCs w:val="22"/>
                <w:rtl/>
                <w:lang w:bidi="ar-DZ"/>
              </w:rPr>
              <w:t>30</w:t>
            </w:r>
            <w:r>
              <w:rPr>
                <w:rFonts w:hint="cs"/>
                <w:sz w:val="22"/>
                <w:szCs w:val="22"/>
                <w:rtl/>
                <w:lang w:bidi="ar-DZ"/>
              </w:rPr>
              <w:t xml:space="preserve">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1.30سا</w:t>
            </w:r>
          </w:p>
        </w:tc>
        <w:tc>
          <w:tcPr>
            <w:tcW w:w="1276" w:type="dxa"/>
          </w:tcPr>
          <w:p w:rsidR="00426E5A" w:rsidRPr="00196602" w:rsidRDefault="00426E5A" w:rsidP="00426E5A">
            <w:pPr>
              <w:bidi/>
              <w:jc w:val="center"/>
              <w:rPr>
                <w:sz w:val="22"/>
                <w:szCs w:val="22"/>
                <w:rtl/>
                <w:lang w:bidi="ar-DZ"/>
              </w:rPr>
            </w:pPr>
          </w:p>
        </w:tc>
        <w:tc>
          <w:tcPr>
            <w:tcW w:w="1275" w:type="dxa"/>
          </w:tcPr>
          <w:p w:rsidR="00426E5A" w:rsidRPr="00196602" w:rsidRDefault="00426E5A" w:rsidP="00426E5A">
            <w:pPr>
              <w:bidi/>
              <w:jc w:val="center"/>
              <w:rPr>
                <w:sz w:val="22"/>
                <w:szCs w:val="22"/>
                <w:rtl/>
              </w:rPr>
            </w:pP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00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1</w:t>
            </w:r>
          </w:p>
        </w:tc>
        <w:tc>
          <w:tcPr>
            <w:tcW w:w="1418" w:type="dxa"/>
          </w:tcPr>
          <w:p w:rsidR="00426E5A" w:rsidRPr="00196602" w:rsidRDefault="00426E5A" w:rsidP="00426E5A">
            <w:pPr>
              <w:bidi/>
              <w:jc w:val="center"/>
              <w:rPr>
                <w:sz w:val="22"/>
                <w:szCs w:val="22"/>
                <w:rtl/>
                <w:lang w:bidi="ar-DZ"/>
              </w:rPr>
            </w:pPr>
            <w:r>
              <w:rPr>
                <w:rFonts w:hint="cs"/>
                <w:sz w:val="22"/>
                <w:szCs w:val="22"/>
                <w:rtl/>
                <w:lang w:bidi="ar-DZ"/>
              </w:rPr>
              <w:t>1</w:t>
            </w:r>
          </w:p>
        </w:tc>
        <w:tc>
          <w:tcPr>
            <w:tcW w:w="1134" w:type="dxa"/>
          </w:tcPr>
          <w:p w:rsidR="00426E5A" w:rsidRPr="00196602" w:rsidRDefault="00426E5A" w:rsidP="00426E5A">
            <w:pPr>
              <w:bidi/>
              <w:jc w:val="center"/>
              <w:rPr>
                <w:sz w:val="22"/>
                <w:szCs w:val="22"/>
                <w:rtl/>
                <w:lang w:bidi="ar-DZ"/>
              </w:rPr>
            </w:pPr>
          </w:p>
        </w:tc>
        <w:tc>
          <w:tcPr>
            <w:tcW w:w="1276" w:type="dxa"/>
          </w:tcPr>
          <w:p w:rsidR="00426E5A" w:rsidRPr="00196602" w:rsidRDefault="00426E5A" w:rsidP="00426E5A">
            <w:pPr>
              <w:bidi/>
              <w:jc w:val="center"/>
              <w:rPr>
                <w:sz w:val="22"/>
                <w:szCs w:val="22"/>
                <w:rtl/>
                <w:lang w:bidi="ar-DZ"/>
              </w:rPr>
            </w:pPr>
            <w:r>
              <w:rPr>
                <w:rFonts w:hint="cs"/>
                <w:sz w:val="22"/>
                <w:szCs w:val="22"/>
                <w:rtl/>
                <w:lang w:bidi="ar-DZ"/>
              </w:rPr>
              <w:t>*</w:t>
            </w:r>
          </w:p>
        </w:tc>
      </w:tr>
      <w:tr w:rsidR="00426E5A" w:rsidRPr="00196602" w:rsidTr="00E36C69">
        <w:tc>
          <w:tcPr>
            <w:tcW w:w="2802" w:type="dxa"/>
          </w:tcPr>
          <w:p w:rsidR="00426E5A" w:rsidRPr="00C87291" w:rsidRDefault="00426E5A" w:rsidP="00B753CE">
            <w:pPr>
              <w:bidi/>
              <w:jc w:val="center"/>
              <w:rPr>
                <w:bCs/>
              </w:rPr>
            </w:pPr>
            <w:r>
              <w:rPr>
                <w:rFonts w:hint="cs"/>
                <w:bCs/>
                <w:rtl/>
              </w:rPr>
              <w:t>مراقبة التسيير</w:t>
            </w:r>
          </w:p>
        </w:tc>
        <w:tc>
          <w:tcPr>
            <w:tcW w:w="1985" w:type="dxa"/>
          </w:tcPr>
          <w:p w:rsidR="00426E5A" w:rsidRPr="00196602" w:rsidRDefault="00426E5A" w:rsidP="001F37D9">
            <w:pPr>
              <w:bidi/>
              <w:jc w:val="center"/>
              <w:rPr>
                <w:sz w:val="22"/>
                <w:szCs w:val="22"/>
                <w:rtl/>
                <w:lang w:bidi="ar-DZ"/>
              </w:rPr>
            </w:pPr>
            <w:r>
              <w:rPr>
                <w:rFonts w:hint="cs"/>
                <w:sz w:val="22"/>
                <w:szCs w:val="22"/>
                <w:rtl/>
                <w:lang w:bidi="ar-DZ"/>
              </w:rPr>
              <w:t>97.</w:t>
            </w:r>
            <w:r w:rsidR="001F37D9">
              <w:rPr>
                <w:rFonts w:hint="cs"/>
                <w:sz w:val="22"/>
                <w:szCs w:val="22"/>
                <w:rtl/>
                <w:lang w:bidi="ar-DZ"/>
              </w:rPr>
              <w:t>30</w:t>
            </w:r>
            <w:r>
              <w:rPr>
                <w:rFonts w:hint="cs"/>
                <w:sz w:val="22"/>
                <w:szCs w:val="22"/>
                <w:rtl/>
                <w:lang w:bidi="ar-DZ"/>
              </w:rPr>
              <w:t xml:space="preserve">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1.30 سا</w:t>
            </w:r>
          </w:p>
        </w:tc>
        <w:tc>
          <w:tcPr>
            <w:tcW w:w="1276" w:type="dxa"/>
          </w:tcPr>
          <w:p w:rsidR="00426E5A" w:rsidRPr="00196602" w:rsidRDefault="00426E5A" w:rsidP="00426E5A">
            <w:pPr>
              <w:bidi/>
              <w:jc w:val="center"/>
              <w:rPr>
                <w:sz w:val="22"/>
                <w:szCs w:val="22"/>
                <w:rtl/>
                <w:lang w:bidi="ar-DZ"/>
              </w:rPr>
            </w:pPr>
            <w:r>
              <w:rPr>
                <w:rFonts w:hint="cs"/>
                <w:sz w:val="22"/>
                <w:szCs w:val="22"/>
                <w:rtl/>
                <w:lang w:bidi="ar-DZ"/>
              </w:rPr>
              <w:t>1.30 سا</w:t>
            </w:r>
          </w:p>
        </w:tc>
        <w:tc>
          <w:tcPr>
            <w:tcW w:w="1275" w:type="dxa"/>
          </w:tcPr>
          <w:p w:rsidR="00426E5A" w:rsidRPr="00196602" w:rsidRDefault="00426E5A" w:rsidP="00426E5A">
            <w:pPr>
              <w:bidi/>
              <w:jc w:val="center"/>
              <w:rPr>
                <w:sz w:val="22"/>
                <w:szCs w:val="22"/>
                <w:rtl/>
              </w:rPr>
            </w:pPr>
          </w:p>
        </w:tc>
        <w:tc>
          <w:tcPr>
            <w:tcW w:w="1134" w:type="dxa"/>
          </w:tcPr>
          <w:p w:rsidR="00426E5A" w:rsidRPr="00196602" w:rsidRDefault="00426E5A" w:rsidP="001F37D9">
            <w:pPr>
              <w:bidi/>
              <w:jc w:val="center"/>
              <w:rPr>
                <w:sz w:val="22"/>
                <w:szCs w:val="22"/>
                <w:rtl/>
                <w:lang w:bidi="ar-DZ"/>
              </w:rPr>
            </w:pPr>
            <w:r>
              <w:rPr>
                <w:rFonts w:hint="cs"/>
                <w:sz w:val="22"/>
                <w:szCs w:val="22"/>
                <w:rtl/>
                <w:lang w:bidi="ar-DZ"/>
              </w:rPr>
              <w:t>3.</w:t>
            </w:r>
            <w:r w:rsidR="001F37D9">
              <w:rPr>
                <w:rFonts w:hint="cs"/>
                <w:sz w:val="22"/>
                <w:szCs w:val="22"/>
                <w:rtl/>
                <w:lang w:bidi="ar-DZ"/>
              </w:rPr>
              <w:t>30</w:t>
            </w:r>
            <w:r>
              <w:rPr>
                <w:rFonts w:hint="cs"/>
                <w:sz w:val="22"/>
                <w:szCs w:val="22"/>
                <w:rtl/>
                <w:lang w:bidi="ar-DZ"/>
              </w:rPr>
              <w:t xml:space="preserve">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2</w:t>
            </w:r>
          </w:p>
        </w:tc>
        <w:tc>
          <w:tcPr>
            <w:tcW w:w="1418" w:type="dxa"/>
          </w:tcPr>
          <w:p w:rsidR="00426E5A" w:rsidRPr="00196602" w:rsidRDefault="00426E5A" w:rsidP="00426E5A">
            <w:pPr>
              <w:bidi/>
              <w:jc w:val="center"/>
              <w:rPr>
                <w:sz w:val="22"/>
                <w:szCs w:val="22"/>
                <w:rtl/>
                <w:lang w:bidi="ar-DZ"/>
              </w:rPr>
            </w:pPr>
            <w:r>
              <w:rPr>
                <w:rFonts w:hint="cs"/>
                <w:sz w:val="22"/>
                <w:szCs w:val="22"/>
                <w:rtl/>
                <w:lang w:bidi="ar-DZ"/>
              </w:rPr>
              <w:t>4</w:t>
            </w:r>
          </w:p>
        </w:tc>
        <w:tc>
          <w:tcPr>
            <w:tcW w:w="1134" w:type="dxa"/>
          </w:tcPr>
          <w:p w:rsidR="00426E5A" w:rsidRPr="00196602" w:rsidRDefault="007E69BB" w:rsidP="00426E5A">
            <w:pPr>
              <w:bidi/>
              <w:jc w:val="center"/>
              <w:rPr>
                <w:sz w:val="22"/>
                <w:szCs w:val="22"/>
                <w:rtl/>
                <w:lang w:bidi="ar-DZ"/>
              </w:rPr>
            </w:pPr>
            <w:r>
              <w:rPr>
                <w:rFonts w:hint="cs"/>
                <w:sz w:val="22"/>
                <w:szCs w:val="22"/>
                <w:rtl/>
                <w:lang w:bidi="ar-DZ"/>
              </w:rPr>
              <w:t>*</w:t>
            </w:r>
          </w:p>
        </w:tc>
        <w:tc>
          <w:tcPr>
            <w:tcW w:w="1276" w:type="dxa"/>
          </w:tcPr>
          <w:p w:rsidR="00426E5A" w:rsidRPr="00196602" w:rsidRDefault="007E69BB" w:rsidP="00426E5A">
            <w:pPr>
              <w:bidi/>
              <w:jc w:val="center"/>
              <w:rPr>
                <w:sz w:val="22"/>
                <w:szCs w:val="22"/>
                <w:rtl/>
                <w:lang w:bidi="ar-DZ"/>
              </w:rPr>
            </w:pPr>
            <w:r>
              <w:rPr>
                <w:rFonts w:hint="cs"/>
                <w:sz w:val="22"/>
                <w:szCs w:val="22"/>
                <w:rtl/>
                <w:lang w:bidi="ar-DZ"/>
              </w:rPr>
              <w:t>*</w:t>
            </w:r>
          </w:p>
        </w:tc>
      </w:tr>
      <w:tr w:rsidR="00426E5A" w:rsidRPr="00196602" w:rsidTr="00E36C69">
        <w:tc>
          <w:tcPr>
            <w:tcW w:w="2802" w:type="dxa"/>
          </w:tcPr>
          <w:p w:rsidR="00426E5A" w:rsidRDefault="00426E5A" w:rsidP="00B753CE">
            <w:pPr>
              <w:bidi/>
              <w:jc w:val="center"/>
              <w:rPr>
                <w:bCs/>
                <w:rtl/>
              </w:rPr>
            </w:pPr>
            <w:r>
              <w:rPr>
                <w:rFonts w:hint="cs"/>
                <w:bCs/>
                <w:rtl/>
              </w:rPr>
              <w:t>مالية و تجارة دولية</w:t>
            </w:r>
          </w:p>
        </w:tc>
        <w:tc>
          <w:tcPr>
            <w:tcW w:w="1985" w:type="dxa"/>
          </w:tcPr>
          <w:p w:rsidR="00426E5A" w:rsidRPr="00196602" w:rsidRDefault="00426E5A" w:rsidP="001F37D9">
            <w:pPr>
              <w:bidi/>
              <w:jc w:val="center"/>
              <w:rPr>
                <w:sz w:val="22"/>
                <w:szCs w:val="22"/>
                <w:rtl/>
                <w:lang w:bidi="ar-DZ"/>
              </w:rPr>
            </w:pPr>
            <w:r>
              <w:rPr>
                <w:rFonts w:hint="cs"/>
                <w:sz w:val="22"/>
                <w:szCs w:val="22"/>
                <w:rtl/>
                <w:lang w:bidi="ar-DZ"/>
              </w:rPr>
              <w:t>97.</w:t>
            </w:r>
            <w:r w:rsidR="001F37D9">
              <w:rPr>
                <w:rFonts w:hint="cs"/>
                <w:sz w:val="22"/>
                <w:szCs w:val="22"/>
                <w:rtl/>
                <w:lang w:bidi="ar-DZ"/>
              </w:rPr>
              <w:t>30</w:t>
            </w:r>
            <w:r>
              <w:rPr>
                <w:rFonts w:hint="cs"/>
                <w:sz w:val="22"/>
                <w:szCs w:val="22"/>
                <w:rtl/>
                <w:lang w:bidi="ar-DZ"/>
              </w:rPr>
              <w:t xml:space="preserve">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1.30 سا</w:t>
            </w:r>
          </w:p>
        </w:tc>
        <w:tc>
          <w:tcPr>
            <w:tcW w:w="1276" w:type="dxa"/>
          </w:tcPr>
          <w:p w:rsidR="00426E5A" w:rsidRPr="00196602" w:rsidRDefault="00426E5A" w:rsidP="00426E5A">
            <w:pPr>
              <w:bidi/>
              <w:jc w:val="center"/>
              <w:rPr>
                <w:sz w:val="22"/>
                <w:szCs w:val="22"/>
                <w:rtl/>
                <w:lang w:bidi="ar-DZ"/>
              </w:rPr>
            </w:pPr>
            <w:r>
              <w:rPr>
                <w:rFonts w:hint="cs"/>
                <w:sz w:val="22"/>
                <w:szCs w:val="22"/>
                <w:rtl/>
                <w:lang w:bidi="ar-DZ"/>
              </w:rPr>
              <w:t>1.30 سا</w:t>
            </w:r>
          </w:p>
        </w:tc>
        <w:tc>
          <w:tcPr>
            <w:tcW w:w="1275" w:type="dxa"/>
          </w:tcPr>
          <w:p w:rsidR="00426E5A" w:rsidRPr="00196602" w:rsidRDefault="00426E5A" w:rsidP="00426E5A">
            <w:pPr>
              <w:bidi/>
              <w:jc w:val="center"/>
              <w:rPr>
                <w:sz w:val="22"/>
                <w:szCs w:val="22"/>
                <w:rtl/>
              </w:rPr>
            </w:pPr>
          </w:p>
        </w:tc>
        <w:tc>
          <w:tcPr>
            <w:tcW w:w="1134" w:type="dxa"/>
          </w:tcPr>
          <w:p w:rsidR="00426E5A" w:rsidRPr="00196602" w:rsidRDefault="00426E5A" w:rsidP="001F37D9">
            <w:pPr>
              <w:bidi/>
              <w:jc w:val="center"/>
              <w:rPr>
                <w:sz w:val="22"/>
                <w:szCs w:val="22"/>
                <w:rtl/>
                <w:lang w:bidi="ar-DZ"/>
              </w:rPr>
            </w:pPr>
            <w:r>
              <w:rPr>
                <w:rFonts w:hint="cs"/>
                <w:sz w:val="22"/>
                <w:szCs w:val="22"/>
                <w:rtl/>
                <w:lang w:bidi="ar-DZ"/>
              </w:rPr>
              <w:t>3.</w:t>
            </w:r>
            <w:r w:rsidR="001F37D9">
              <w:rPr>
                <w:rFonts w:hint="cs"/>
                <w:sz w:val="22"/>
                <w:szCs w:val="22"/>
                <w:rtl/>
                <w:lang w:bidi="ar-DZ"/>
              </w:rPr>
              <w:t>30</w:t>
            </w:r>
            <w:r>
              <w:rPr>
                <w:rFonts w:hint="cs"/>
                <w:sz w:val="22"/>
                <w:szCs w:val="22"/>
                <w:rtl/>
                <w:lang w:bidi="ar-DZ"/>
              </w:rPr>
              <w:t xml:space="preserve">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2</w:t>
            </w:r>
          </w:p>
        </w:tc>
        <w:tc>
          <w:tcPr>
            <w:tcW w:w="1418" w:type="dxa"/>
          </w:tcPr>
          <w:p w:rsidR="00426E5A" w:rsidRPr="00196602" w:rsidRDefault="00426E5A" w:rsidP="00426E5A">
            <w:pPr>
              <w:bidi/>
              <w:jc w:val="center"/>
              <w:rPr>
                <w:sz w:val="22"/>
                <w:szCs w:val="22"/>
                <w:rtl/>
                <w:lang w:bidi="ar-DZ"/>
              </w:rPr>
            </w:pPr>
            <w:r>
              <w:rPr>
                <w:rFonts w:hint="cs"/>
                <w:sz w:val="22"/>
                <w:szCs w:val="22"/>
                <w:rtl/>
                <w:lang w:bidi="ar-DZ"/>
              </w:rPr>
              <w:t>4</w:t>
            </w:r>
          </w:p>
        </w:tc>
        <w:tc>
          <w:tcPr>
            <w:tcW w:w="1134" w:type="dxa"/>
          </w:tcPr>
          <w:p w:rsidR="00426E5A" w:rsidRPr="00196602" w:rsidRDefault="007E69BB" w:rsidP="00426E5A">
            <w:pPr>
              <w:bidi/>
              <w:jc w:val="center"/>
              <w:rPr>
                <w:sz w:val="22"/>
                <w:szCs w:val="22"/>
                <w:rtl/>
                <w:lang w:bidi="ar-DZ"/>
              </w:rPr>
            </w:pPr>
            <w:r>
              <w:rPr>
                <w:rFonts w:hint="cs"/>
                <w:sz w:val="22"/>
                <w:szCs w:val="22"/>
                <w:rtl/>
                <w:lang w:bidi="ar-DZ"/>
              </w:rPr>
              <w:t>*</w:t>
            </w:r>
          </w:p>
        </w:tc>
        <w:tc>
          <w:tcPr>
            <w:tcW w:w="1276" w:type="dxa"/>
          </w:tcPr>
          <w:p w:rsidR="00426E5A" w:rsidRPr="00196602" w:rsidRDefault="007E69BB" w:rsidP="00426E5A">
            <w:pPr>
              <w:bidi/>
              <w:jc w:val="center"/>
              <w:rPr>
                <w:sz w:val="22"/>
                <w:szCs w:val="22"/>
                <w:rtl/>
                <w:lang w:bidi="ar-DZ"/>
              </w:rPr>
            </w:pPr>
            <w:r>
              <w:rPr>
                <w:rFonts w:hint="cs"/>
                <w:sz w:val="22"/>
                <w:szCs w:val="22"/>
                <w:rtl/>
                <w:lang w:bidi="ar-DZ"/>
              </w:rPr>
              <w:t>*</w:t>
            </w:r>
          </w:p>
        </w:tc>
      </w:tr>
      <w:tr w:rsidR="00426E5A" w:rsidRPr="00196602" w:rsidTr="00E36C69">
        <w:tc>
          <w:tcPr>
            <w:tcW w:w="2802" w:type="dxa"/>
            <w:shd w:val="clear" w:color="auto" w:fill="D9D9D9"/>
          </w:tcPr>
          <w:p w:rsidR="00426E5A" w:rsidRPr="00196602" w:rsidRDefault="00426E5A" w:rsidP="00E36C69">
            <w:pPr>
              <w:bidi/>
              <w:jc w:val="center"/>
              <w:rPr>
                <w:b/>
                <w:bCs/>
                <w:sz w:val="22"/>
                <w:szCs w:val="22"/>
                <w:rtl/>
                <w:lang w:bidi="ar-DZ"/>
              </w:rPr>
            </w:pPr>
            <w:r w:rsidRPr="00196602">
              <w:rPr>
                <w:b/>
                <w:bCs/>
                <w:sz w:val="22"/>
                <w:szCs w:val="22"/>
                <w:rtl/>
                <w:lang w:bidi="ar-DZ"/>
              </w:rPr>
              <w:t>وحدات التعليم الإسكتشافية</w:t>
            </w:r>
          </w:p>
        </w:tc>
        <w:tc>
          <w:tcPr>
            <w:tcW w:w="1985" w:type="dxa"/>
            <w:shd w:val="clear" w:color="auto" w:fill="D9D9D9"/>
          </w:tcPr>
          <w:p w:rsidR="00426E5A" w:rsidRPr="00196602" w:rsidRDefault="00426E5A" w:rsidP="00426E5A">
            <w:pPr>
              <w:bidi/>
              <w:jc w:val="center"/>
              <w:rPr>
                <w:sz w:val="22"/>
                <w:szCs w:val="22"/>
                <w:rtl/>
                <w:lang w:bidi="ar-DZ"/>
              </w:rPr>
            </w:pPr>
          </w:p>
        </w:tc>
        <w:tc>
          <w:tcPr>
            <w:tcW w:w="1134" w:type="dxa"/>
            <w:shd w:val="clear" w:color="auto" w:fill="D9D9D9"/>
          </w:tcPr>
          <w:p w:rsidR="00426E5A" w:rsidRPr="00196602" w:rsidRDefault="00426E5A" w:rsidP="00426E5A">
            <w:pPr>
              <w:bidi/>
              <w:jc w:val="center"/>
              <w:rPr>
                <w:sz w:val="22"/>
                <w:szCs w:val="22"/>
                <w:rtl/>
                <w:lang w:bidi="ar-DZ"/>
              </w:rPr>
            </w:pPr>
          </w:p>
        </w:tc>
        <w:tc>
          <w:tcPr>
            <w:tcW w:w="1276" w:type="dxa"/>
            <w:shd w:val="clear" w:color="auto" w:fill="D9D9D9"/>
          </w:tcPr>
          <w:p w:rsidR="00426E5A" w:rsidRPr="00196602" w:rsidRDefault="00426E5A" w:rsidP="00426E5A">
            <w:pPr>
              <w:bidi/>
              <w:jc w:val="center"/>
              <w:rPr>
                <w:sz w:val="22"/>
                <w:szCs w:val="22"/>
                <w:rtl/>
                <w:lang w:bidi="ar-DZ"/>
              </w:rPr>
            </w:pPr>
          </w:p>
        </w:tc>
        <w:tc>
          <w:tcPr>
            <w:tcW w:w="1275" w:type="dxa"/>
            <w:shd w:val="clear" w:color="auto" w:fill="D9D9D9"/>
          </w:tcPr>
          <w:p w:rsidR="00426E5A" w:rsidRPr="00196602" w:rsidRDefault="00426E5A" w:rsidP="00426E5A">
            <w:pPr>
              <w:bidi/>
              <w:jc w:val="center"/>
              <w:rPr>
                <w:sz w:val="22"/>
                <w:szCs w:val="22"/>
                <w:rtl/>
                <w:lang w:bidi="ar-DZ"/>
              </w:rPr>
            </w:pPr>
          </w:p>
        </w:tc>
        <w:tc>
          <w:tcPr>
            <w:tcW w:w="1134" w:type="dxa"/>
            <w:shd w:val="clear" w:color="auto" w:fill="D9D9D9"/>
          </w:tcPr>
          <w:p w:rsidR="00426E5A" w:rsidRPr="00196602" w:rsidRDefault="00426E5A" w:rsidP="00426E5A">
            <w:pPr>
              <w:bidi/>
              <w:jc w:val="center"/>
              <w:rPr>
                <w:sz w:val="22"/>
                <w:szCs w:val="22"/>
                <w:rtl/>
                <w:lang w:bidi="ar-DZ"/>
              </w:rPr>
            </w:pPr>
          </w:p>
        </w:tc>
        <w:tc>
          <w:tcPr>
            <w:tcW w:w="1134" w:type="dxa"/>
            <w:shd w:val="clear" w:color="auto" w:fill="D9D9D9"/>
          </w:tcPr>
          <w:p w:rsidR="00426E5A" w:rsidRPr="00196602" w:rsidRDefault="00426E5A" w:rsidP="00426E5A">
            <w:pPr>
              <w:bidi/>
              <w:jc w:val="center"/>
              <w:rPr>
                <w:sz w:val="22"/>
                <w:szCs w:val="22"/>
                <w:rtl/>
                <w:lang w:bidi="ar-DZ"/>
              </w:rPr>
            </w:pPr>
          </w:p>
        </w:tc>
        <w:tc>
          <w:tcPr>
            <w:tcW w:w="1418" w:type="dxa"/>
            <w:shd w:val="clear" w:color="auto" w:fill="D9D9D9"/>
          </w:tcPr>
          <w:p w:rsidR="00426E5A" w:rsidRPr="00196602" w:rsidRDefault="00426E5A" w:rsidP="00426E5A">
            <w:pPr>
              <w:bidi/>
              <w:jc w:val="center"/>
              <w:rPr>
                <w:sz w:val="22"/>
                <w:szCs w:val="22"/>
                <w:rtl/>
                <w:lang w:bidi="ar-DZ"/>
              </w:rPr>
            </w:pPr>
          </w:p>
        </w:tc>
        <w:tc>
          <w:tcPr>
            <w:tcW w:w="1134" w:type="dxa"/>
            <w:shd w:val="clear" w:color="auto" w:fill="D9D9D9"/>
          </w:tcPr>
          <w:p w:rsidR="00426E5A" w:rsidRPr="00196602" w:rsidRDefault="00426E5A" w:rsidP="00426E5A">
            <w:pPr>
              <w:bidi/>
              <w:jc w:val="center"/>
              <w:rPr>
                <w:sz w:val="22"/>
                <w:szCs w:val="22"/>
                <w:rtl/>
                <w:lang w:bidi="ar-DZ"/>
              </w:rPr>
            </w:pPr>
          </w:p>
        </w:tc>
        <w:tc>
          <w:tcPr>
            <w:tcW w:w="1276" w:type="dxa"/>
            <w:shd w:val="clear" w:color="auto" w:fill="D9D9D9"/>
          </w:tcPr>
          <w:p w:rsidR="00426E5A" w:rsidRPr="00196602" w:rsidRDefault="00426E5A" w:rsidP="00426E5A">
            <w:pPr>
              <w:bidi/>
              <w:jc w:val="center"/>
              <w:rPr>
                <w:sz w:val="22"/>
                <w:szCs w:val="22"/>
                <w:rtl/>
                <w:lang w:bidi="ar-DZ"/>
              </w:rPr>
            </w:pPr>
          </w:p>
        </w:tc>
      </w:tr>
      <w:tr w:rsidR="00426E5A" w:rsidRPr="00196602" w:rsidTr="00E36C69">
        <w:tc>
          <w:tcPr>
            <w:tcW w:w="2802" w:type="dxa"/>
          </w:tcPr>
          <w:p w:rsidR="00426E5A" w:rsidRPr="00C87291" w:rsidRDefault="00426E5A" w:rsidP="00C87291">
            <w:pPr>
              <w:bidi/>
              <w:jc w:val="center"/>
              <w:rPr>
                <w:bCs/>
              </w:rPr>
            </w:pPr>
            <w:r>
              <w:rPr>
                <w:rFonts w:hint="cs"/>
                <w:bCs/>
                <w:rtl/>
              </w:rPr>
              <w:t>قانون جنائي</w:t>
            </w:r>
          </w:p>
        </w:tc>
        <w:tc>
          <w:tcPr>
            <w:tcW w:w="1985" w:type="dxa"/>
          </w:tcPr>
          <w:p w:rsidR="00426E5A" w:rsidRPr="00196602" w:rsidRDefault="00426E5A" w:rsidP="001F37D9">
            <w:pPr>
              <w:bidi/>
              <w:jc w:val="center"/>
              <w:rPr>
                <w:sz w:val="22"/>
                <w:szCs w:val="22"/>
                <w:rtl/>
                <w:lang w:bidi="ar-DZ"/>
              </w:rPr>
            </w:pPr>
            <w:r>
              <w:rPr>
                <w:rFonts w:hint="cs"/>
                <w:sz w:val="22"/>
                <w:szCs w:val="22"/>
                <w:rtl/>
                <w:lang w:bidi="ar-DZ"/>
              </w:rPr>
              <w:t>22.</w:t>
            </w:r>
            <w:r w:rsidR="001F37D9">
              <w:rPr>
                <w:rFonts w:hint="cs"/>
                <w:sz w:val="22"/>
                <w:szCs w:val="22"/>
                <w:rtl/>
                <w:lang w:bidi="ar-DZ"/>
              </w:rPr>
              <w:t>30</w:t>
            </w:r>
            <w:r>
              <w:rPr>
                <w:rFonts w:hint="cs"/>
                <w:sz w:val="22"/>
                <w:szCs w:val="22"/>
                <w:rtl/>
                <w:lang w:bidi="ar-DZ"/>
              </w:rPr>
              <w:t xml:space="preserve">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1.30 سا</w:t>
            </w:r>
          </w:p>
        </w:tc>
        <w:tc>
          <w:tcPr>
            <w:tcW w:w="1276" w:type="dxa"/>
          </w:tcPr>
          <w:p w:rsidR="00426E5A" w:rsidRPr="00196602" w:rsidRDefault="00426E5A" w:rsidP="00426E5A">
            <w:pPr>
              <w:bidi/>
              <w:jc w:val="center"/>
              <w:rPr>
                <w:sz w:val="22"/>
                <w:szCs w:val="22"/>
                <w:rtl/>
              </w:rPr>
            </w:pPr>
          </w:p>
        </w:tc>
        <w:tc>
          <w:tcPr>
            <w:tcW w:w="1275" w:type="dxa"/>
          </w:tcPr>
          <w:p w:rsidR="00426E5A" w:rsidRPr="00196602" w:rsidRDefault="00426E5A" w:rsidP="00426E5A">
            <w:pPr>
              <w:bidi/>
              <w:jc w:val="center"/>
              <w:rPr>
                <w:sz w:val="22"/>
                <w:szCs w:val="22"/>
                <w:rtl/>
              </w:rPr>
            </w:pP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00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1</w:t>
            </w:r>
          </w:p>
        </w:tc>
        <w:tc>
          <w:tcPr>
            <w:tcW w:w="1418" w:type="dxa"/>
          </w:tcPr>
          <w:p w:rsidR="00426E5A" w:rsidRPr="00196602" w:rsidRDefault="00426E5A" w:rsidP="00426E5A">
            <w:pPr>
              <w:bidi/>
              <w:jc w:val="center"/>
              <w:rPr>
                <w:sz w:val="22"/>
                <w:szCs w:val="22"/>
                <w:rtl/>
                <w:lang w:bidi="ar-DZ"/>
              </w:rPr>
            </w:pPr>
            <w:r>
              <w:rPr>
                <w:rFonts w:hint="cs"/>
                <w:sz w:val="22"/>
                <w:szCs w:val="22"/>
                <w:rtl/>
                <w:lang w:bidi="ar-DZ"/>
              </w:rPr>
              <w:t>1</w:t>
            </w:r>
          </w:p>
        </w:tc>
        <w:tc>
          <w:tcPr>
            <w:tcW w:w="1134" w:type="dxa"/>
          </w:tcPr>
          <w:p w:rsidR="00426E5A" w:rsidRPr="00196602" w:rsidRDefault="00426E5A" w:rsidP="00426E5A">
            <w:pPr>
              <w:bidi/>
              <w:jc w:val="center"/>
              <w:rPr>
                <w:sz w:val="22"/>
                <w:szCs w:val="22"/>
                <w:rtl/>
                <w:lang w:bidi="ar-DZ"/>
              </w:rPr>
            </w:pPr>
          </w:p>
        </w:tc>
        <w:tc>
          <w:tcPr>
            <w:tcW w:w="1276" w:type="dxa"/>
          </w:tcPr>
          <w:p w:rsidR="00426E5A" w:rsidRPr="00196602" w:rsidRDefault="007E69BB" w:rsidP="00426E5A">
            <w:pPr>
              <w:bidi/>
              <w:jc w:val="center"/>
              <w:rPr>
                <w:sz w:val="22"/>
                <w:szCs w:val="22"/>
                <w:rtl/>
                <w:lang w:bidi="ar-DZ"/>
              </w:rPr>
            </w:pPr>
            <w:r>
              <w:rPr>
                <w:rFonts w:hint="cs"/>
                <w:sz w:val="22"/>
                <w:szCs w:val="22"/>
                <w:rtl/>
                <w:lang w:bidi="ar-DZ"/>
              </w:rPr>
              <w:t>*</w:t>
            </w:r>
          </w:p>
        </w:tc>
      </w:tr>
      <w:tr w:rsidR="00426E5A" w:rsidRPr="00196602" w:rsidTr="00E36C69">
        <w:tc>
          <w:tcPr>
            <w:tcW w:w="2802" w:type="dxa"/>
          </w:tcPr>
          <w:p w:rsidR="00426E5A" w:rsidRPr="00C87291" w:rsidRDefault="00426E5A" w:rsidP="00C87291">
            <w:pPr>
              <w:bidi/>
              <w:jc w:val="center"/>
              <w:rPr>
                <w:bCs/>
                <w:rtl/>
              </w:rPr>
            </w:pPr>
            <w:r>
              <w:rPr>
                <w:rFonts w:hint="cs"/>
                <w:bCs/>
                <w:rtl/>
              </w:rPr>
              <w:t>جباية المؤسسة</w:t>
            </w:r>
          </w:p>
        </w:tc>
        <w:tc>
          <w:tcPr>
            <w:tcW w:w="1985" w:type="dxa"/>
          </w:tcPr>
          <w:p w:rsidR="00426E5A" w:rsidRPr="00196602" w:rsidRDefault="00426E5A" w:rsidP="00426E5A">
            <w:pPr>
              <w:bidi/>
              <w:jc w:val="center"/>
              <w:rPr>
                <w:sz w:val="22"/>
                <w:szCs w:val="22"/>
                <w:rtl/>
                <w:lang w:bidi="ar-DZ"/>
              </w:rPr>
            </w:pPr>
            <w:r>
              <w:rPr>
                <w:rFonts w:hint="cs"/>
                <w:sz w:val="22"/>
                <w:szCs w:val="22"/>
                <w:rtl/>
                <w:lang w:bidi="ar-DZ"/>
              </w:rPr>
              <w:t>45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1.30 سا</w:t>
            </w:r>
          </w:p>
        </w:tc>
        <w:tc>
          <w:tcPr>
            <w:tcW w:w="1276" w:type="dxa"/>
          </w:tcPr>
          <w:p w:rsidR="00426E5A" w:rsidRPr="00196602" w:rsidRDefault="00426E5A" w:rsidP="00426E5A">
            <w:pPr>
              <w:bidi/>
              <w:jc w:val="center"/>
              <w:rPr>
                <w:sz w:val="22"/>
                <w:szCs w:val="22"/>
                <w:rtl/>
              </w:rPr>
            </w:pPr>
            <w:r>
              <w:rPr>
                <w:rFonts w:hint="cs"/>
                <w:sz w:val="22"/>
                <w:szCs w:val="22"/>
                <w:rtl/>
              </w:rPr>
              <w:t>1.30</w:t>
            </w:r>
            <w:r>
              <w:rPr>
                <w:rFonts w:hint="cs"/>
                <w:sz w:val="22"/>
                <w:szCs w:val="22"/>
                <w:rtl/>
                <w:lang w:bidi="ar-DZ"/>
              </w:rPr>
              <w:t xml:space="preserve"> سا</w:t>
            </w:r>
          </w:p>
        </w:tc>
        <w:tc>
          <w:tcPr>
            <w:tcW w:w="1275" w:type="dxa"/>
          </w:tcPr>
          <w:p w:rsidR="00426E5A" w:rsidRPr="00196602" w:rsidRDefault="00426E5A" w:rsidP="00426E5A">
            <w:pPr>
              <w:bidi/>
              <w:jc w:val="center"/>
              <w:rPr>
                <w:sz w:val="22"/>
                <w:szCs w:val="22"/>
                <w:rtl/>
              </w:rPr>
            </w:pP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00 سا</w:t>
            </w:r>
          </w:p>
        </w:tc>
        <w:tc>
          <w:tcPr>
            <w:tcW w:w="1134" w:type="dxa"/>
          </w:tcPr>
          <w:p w:rsidR="00426E5A" w:rsidRPr="00196602" w:rsidRDefault="00426E5A" w:rsidP="00426E5A">
            <w:pPr>
              <w:bidi/>
              <w:jc w:val="center"/>
              <w:rPr>
                <w:sz w:val="22"/>
                <w:szCs w:val="22"/>
                <w:rtl/>
                <w:lang w:bidi="ar-DZ"/>
              </w:rPr>
            </w:pPr>
            <w:r>
              <w:rPr>
                <w:rFonts w:hint="cs"/>
                <w:sz w:val="22"/>
                <w:szCs w:val="22"/>
                <w:rtl/>
                <w:lang w:bidi="ar-DZ"/>
              </w:rPr>
              <w:t>2</w:t>
            </w:r>
          </w:p>
        </w:tc>
        <w:tc>
          <w:tcPr>
            <w:tcW w:w="1418" w:type="dxa"/>
          </w:tcPr>
          <w:p w:rsidR="00426E5A" w:rsidRPr="00196602" w:rsidRDefault="00426E5A" w:rsidP="00426E5A">
            <w:pPr>
              <w:bidi/>
              <w:jc w:val="center"/>
              <w:rPr>
                <w:sz w:val="22"/>
                <w:szCs w:val="22"/>
                <w:rtl/>
                <w:lang w:bidi="ar-DZ"/>
              </w:rPr>
            </w:pPr>
            <w:r>
              <w:rPr>
                <w:rFonts w:hint="cs"/>
                <w:sz w:val="22"/>
                <w:szCs w:val="22"/>
                <w:rtl/>
                <w:lang w:bidi="ar-DZ"/>
              </w:rPr>
              <w:t>2</w:t>
            </w:r>
          </w:p>
        </w:tc>
        <w:tc>
          <w:tcPr>
            <w:tcW w:w="1134" w:type="dxa"/>
          </w:tcPr>
          <w:p w:rsidR="00426E5A" w:rsidRPr="00196602" w:rsidRDefault="007E69BB" w:rsidP="00426E5A">
            <w:pPr>
              <w:bidi/>
              <w:jc w:val="center"/>
              <w:rPr>
                <w:sz w:val="22"/>
                <w:szCs w:val="22"/>
                <w:rtl/>
                <w:lang w:bidi="ar-DZ"/>
              </w:rPr>
            </w:pPr>
            <w:r>
              <w:rPr>
                <w:rFonts w:hint="cs"/>
                <w:sz w:val="22"/>
                <w:szCs w:val="22"/>
                <w:rtl/>
                <w:lang w:bidi="ar-DZ"/>
              </w:rPr>
              <w:t>*</w:t>
            </w:r>
          </w:p>
        </w:tc>
        <w:tc>
          <w:tcPr>
            <w:tcW w:w="1276" w:type="dxa"/>
          </w:tcPr>
          <w:p w:rsidR="00426E5A" w:rsidRPr="00196602" w:rsidRDefault="007E69BB" w:rsidP="00426E5A">
            <w:pPr>
              <w:bidi/>
              <w:jc w:val="center"/>
              <w:rPr>
                <w:sz w:val="22"/>
                <w:szCs w:val="22"/>
                <w:rtl/>
                <w:lang w:bidi="ar-DZ"/>
              </w:rPr>
            </w:pPr>
            <w:r>
              <w:rPr>
                <w:rFonts w:hint="cs"/>
                <w:sz w:val="22"/>
                <w:szCs w:val="22"/>
                <w:rtl/>
                <w:lang w:bidi="ar-DZ"/>
              </w:rPr>
              <w:t>*</w:t>
            </w:r>
          </w:p>
        </w:tc>
      </w:tr>
      <w:tr w:rsidR="00426E5A" w:rsidRPr="00196602" w:rsidTr="00E36C69">
        <w:tc>
          <w:tcPr>
            <w:tcW w:w="2802" w:type="dxa"/>
          </w:tcPr>
          <w:p w:rsidR="00426E5A" w:rsidRPr="00FE6CD3" w:rsidRDefault="00426E5A" w:rsidP="00E36C69">
            <w:pPr>
              <w:bidi/>
              <w:jc w:val="center"/>
              <w:rPr>
                <w:b/>
                <w:bCs/>
                <w:sz w:val="28"/>
                <w:szCs w:val="28"/>
                <w:rtl/>
              </w:rPr>
            </w:pPr>
            <w:r w:rsidRPr="00FE6CD3">
              <w:rPr>
                <w:b/>
                <w:bCs/>
                <w:sz w:val="28"/>
                <w:szCs w:val="28"/>
                <w:rtl/>
              </w:rPr>
              <w:t>مجموع السداسي 5</w:t>
            </w:r>
          </w:p>
        </w:tc>
        <w:tc>
          <w:tcPr>
            <w:tcW w:w="1985" w:type="dxa"/>
          </w:tcPr>
          <w:p w:rsidR="00426E5A" w:rsidRPr="00FE6CD3" w:rsidRDefault="00883D91" w:rsidP="00426E5A">
            <w:pPr>
              <w:bidi/>
              <w:jc w:val="center"/>
              <w:rPr>
                <w:b/>
                <w:bCs/>
                <w:sz w:val="28"/>
                <w:szCs w:val="28"/>
                <w:rtl/>
                <w:lang w:bidi="ar-DZ"/>
              </w:rPr>
            </w:pPr>
            <w:r w:rsidRPr="00FE6CD3">
              <w:rPr>
                <w:rFonts w:hint="cs"/>
                <w:b/>
                <w:bCs/>
                <w:sz w:val="28"/>
                <w:szCs w:val="28"/>
                <w:rtl/>
                <w:lang w:bidi="ar-DZ"/>
              </w:rPr>
              <w:t>690</w:t>
            </w:r>
            <w:r w:rsidRPr="00FE6CD3">
              <w:rPr>
                <w:rFonts w:hint="cs"/>
                <w:sz w:val="28"/>
                <w:szCs w:val="28"/>
                <w:rtl/>
                <w:lang w:bidi="ar-DZ"/>
              </w:rPr>
              <w:t xml:space="preserve"> سا</w:t>
            </w:r>
          </w:p>
        </w:tc>
        <w:tc>
          <w:tcPr>
            <w:tcW w:w="1134" w:type="dxa"/>
          </w:tcPr>
          <w:p w:rsidR="00426E5A" w:rsidRPr="00FE6CD3" w:rsidRDefault="00883D91" w:rsidP="00426E5A">
            <w:pPr>
              <w:bidi/>
              <w:jc w:val="center"/>
              <w:rPr>
                <w:b/>
                <w:bCs/>
                <w:sz w:val="28"/>
                <w:szCs w:val="28"/>
                <w:rtl/>
                <w:lang w:bidi="ar-DZ"/>
              </w:rPr>
            </w:pPr>
            <w:r w:rsidRPr="00FE6CD3">
              <w:rPr>
                <w:rFonts w:hint="cs"/>
                <w:b/>
                <w:bCs/>
                <w:sz w:val="28"/>
                <w:szCs w:val="28"/>
                <w:rtl/>
                <w:lang w:bidi="ar-DZ"/>
              </w:rPr>
              <w:t>12</w:t>
            </w:r>
            <w:r w:rsidRPr="00FE6CD3">
              <w:rPr>
                <w:rFonts w:hint="cs"/>
                <w:sz w:val="28"/>
                <w:szCs w:val="28"/>
                <w:rtl/>
                <w:lang w:bidi="ar-DZ"/>
              </w:rPr>
              <w:t xml:space="preserve"> سا</w:t>
            </w:r>
          </w:p>
        </w:tc>
        <w:tc>
          <w:tcPr>
            <w:tcW w:w="1276" w:type="dxa"/>
          </w:tcPr>
          <w:p w:rsidR="00426E5A" w:rsidRPr="00FE6CD3" w:rsidRDefault="00883D91" w:rsidP="00426E5A">
            <w:pPr>
              <w:bidi/>
              <w:jc w:val="center"/>
              <w:rPr>
                <w:bCs/>
                <w:sz w:val="28"/>
                <w:szCs w:val="28"/>
                <w:rtl/>
              </w:rPr>
            </w:pPr>
            <w:r w:rsidRPr="00FE6CD3">
              <w:rPr>
                <w:rFonts w:hint="cs"/>
                <w:bCs/>
                <w:sz w:val="28"/>
                <w:szCs w:val="28"/>
                <w:rtl/>
              </w:rPr>
              <w:t>9</w:t>
            </w:r>
            <w:r w:rsidRPr="00FE6CD3">
              <w:rPr>
                <w:rFonts w:hint="cs"/>
                <w:sz w:val="28"/>
                <w:szCs w:val="28"/>
                <w:rtl/>
                <w:lang w:bidi="ar-DZ"/>
              </w:rPr>
              <w:t xml:space="preserve"> سا</w:t>
            </w:r>
          </w:p>
        </w:tc>
        <w:tc>
          <w:tcPr>
            <w:tcW w:w="1275" w:type="dxa"/>
          </w:tcPr>
          <w:p w:rsidR="00426E5A" w:rsidRPr="00FE6CD3" w:rsidRDefault="00426E5A" w:rsidP="00426E5A">
            <w:pPr>
              <w:bidi/>
              <w:jc w:val="center"/>
              <w:rPr>
                <w:bCs/>
                <w:sz w:val="28"/>
                <w:szCs w:val="28"/>
                <w:rtl/>
              </w:rPr>
            </w:pPr>
          </w:p>
        </w:tc>
        <w:tc>
          <w:tcPr>
            <w:tcW w:w="1134" w:type="dxa"/>
          </w:tcPr>
          <w:p w:rsidR="00426E5A" w:rsidRPr="00FE6CD3" w:rsidRDefault="00883D91" w:rsidP="00426E5A">
            <w:pPr>
              <w:bidi/>
              <w:jc w:val="center"/>
              <w:rPr>
                <w:b/>
                <w:bCs/>
                <w:sz w:val="28"/>
                <w:szCs w:val="28"/>
                <w:rtl/>
                <w:lang w:bidi="ar-DZ"/>
              </w:rPr>
            </w:pPr>
            <w:r w:rsidRPr="00FE6CD3">
              <w:rPr>
                <w:rFonts w:hint="cs"/>
                <w:b/>
                <w:bCs/>
                <w:sz w:val="28"/>
                <w:szCs w:val="28"/>
                <w:rtl/>
                <w:lang w:bidi="ar-DZ"/>
              </w:rPr>
              <w:t>25</w:t>
            </w:r>
            <w:r w:rsidRPr="00FE6CD3">
              <w:rPr>
                <w:rFonts w:hint="cs"/>
                <w:sz w:val="28"/>
                <w:szCs w:val="28"/>
                <w:rtl/>
                <w:lang w:bidi="ar-DZ"/>
              </w:rPr>
              <w:t xml:space="preserve"> سا</w:t>
            </w:r>
          </w:p>
        </w:tc>
        <w:tc>
          <w:tcPr>
            <w:tcW w:w="1134" w:type="dxa"/>
          </w:tcPr>
          <w:p w:rsidR="00426E5A" w:rsidRPr="00FE6CD3" w:rsidRDefault="00426E5A" w:rsidP="00426E5A">
            <w:pPr>
              <w:bidi/>
              <w:jc w:val="center"/>
              <w:rPr>
                <w:b/>
                <w:bCs/>
                <w:sz w:val="28"/>
                <w:szCs w:val="28"/>
                <w:rtl/>
                <w:lang w:bidi="ar-DZ"/>
              </w:rPr>
            </w:pPr>
            <w:r w:rsidRPr="00FE6CD3">
              <w:rPr>
                <w:rFonts w:hint="cs"/>
                <w:b/>
                <w:bCs/>
                <w:sz w:val="28"/>
                <w:szCs w:val="28"/>
                <w:rtl/>
                <w:lang w:bidi="ar-DZ"/>
              </w:rPr>
              <w:t>14</w:t>
            </w:r>
          </w:p>
        </w:tc>
        <w:tc>
          <w:tcPr>
            <w:tcW w:w="1418" w:type="dxa"/>
          </w:tcPr>
          <w:p w:rsidR="00426E5A" w:rsidRPr="00FE6CD3" w:rsidRDefault="00426E5A" w:rsidP="00426E5A">
            <w:pPr>
              <w:bidi/>
              <w:jc w:val="center"/>
              <w:rPr>
                <w:b/>
                <w:bCs/>
                <w:sz w:val="28"/>
                <w:szCs w:val="28"/>
                <w:rtl/>
                <w:lang w:bidi="ar-DZ"/>
              </w:rPr>
            </w:pPr>
            <w:r w:rsidRPr="00FE6CD3">
              <w:rPr>
                <w:b/>
                <w:bCs/>
                <w:sz w:val="28"/>
                <w:szCs w:val="28"/>
                <w:rtl/>
                <w:lang w:bidi="ar-DZ"/>
              </w:rPr>
              <w:t>30</w:t>
            </w:r>
          </w:p>
        </w:tc>
        <w:tc>
          <w:tcPr>
            <w:tcW w:w="1134" w:type="dxa"/>
          </w:tcPr>
          <w:p w:rsidR="00426E5A" w:rsidRPr="00196602" w:rsidRDefault="00426E5A" w:rsidP="00426E5A">
            <w:pPr>
              <w:bidi/>
              <w:jc w:val="center"/>
              <w:rPr>
                <w:b/>
                <w:bCs/>
                <w:sz w:val="22"/>
                <w:szCs w:val="22"/>
                <w:rtl/>
                <w:lang w:bidi="ar-DZ"/>
              </w:rPr>
            </w:pPr>
          </w:p>
        </w:tc>
        <w:tc>
          <w:tcPr>
            <w:tcW w:w="1276" w:type="dxa"/>
          </w:tcPr>
          <w:p w:rsidR="00426E5A" w:rsidRPr="00196602" w:rsidRDefault="00426E5A" w:rsidP="00426E5A">
            <w:pPr>
              <w:bidi/>
              <w:jc w:val="center"/>
              <w:rPr>
                <w:b/>
                <w:bCs/>
                <w:sz w:val="22"/>
                <w:szCs w:val="22"/>
                <w:rtl/>
                <w:lang w:bidi="ar-DZ"/>
              </w:rPr>
            </w:pPr>
          </w:p>
        </w:tc>
      </w:tr>
    </w:tbl>
    <w:p w:rsidR="00A34270" w:rsidRPr="00196602" w:rsidRDefault="00A34270" w:rsidP="00A34270">
      <w:pPr>
        <w:bidi/>
        <w:ind w:left="-31"/>
        <w:jc w:val="both"/>
        <w:rPr>
          <w:sz w:val="28"/>
          <w:szCs w:val="28"/>
          <w:rtl/>
          <w:lang w:bidi="ar-DZ"/>
        </w:rPr>
      </w:pPr>
    </w:p>
    <w:p w:rsidR="00A34270" w:rsidRPr="00196602" w:rsidRDefault="00A34270" w:rsidP="00A34270">
      <w:pPr>
        <w:bidi/>
        <w:ind w:left="-31"/>
        <w:jc w:val="both"/>
        <w:rPr>
          <w:sz w:val="28"/>
          <w:szCs w:val="28"/>
          <w:rtl/>
          <w:lang w:bidi="ar-DZ"/>
        </w:rPr>
      </w:pPr>
    </w:p>
    <w:p w:rsidR="00D16738" w:rsidRDefault="00D16738" w:rsidP="00A34270">
      <w:pPr>
        <w:bidi/>
        <w:ind w:left="-31"/>
        <w:jc w:val="both"/>
        <w:rPr>
          <w:sz w:val="28"/>
          <w:szCs w:val="28"/>
          <w:rtl/>
          <w:lang w:bidi="ar-DZ"/>
        </w:rPr>
      </w:pPr>
    </w:p>
    <w:p w:rsidR="00D16738" w:rsidRDefault="00D16738" w:rsidP="00D16738">
      <w:pPr>
        <w:bidi/>
        <w:ind w:left="-31"/>
        <w:jc w:val="both"/>
        <w:rPr>
          <w:sz w:val="28"/>
          <w:szCs w:val="28"/>
          <w:rtl/>
          <w:lang w:bidi="ar-DZ"/>
        </w:rPr>
      </w:pPr>
    </w:p>
    <w:p w:rsidR="00D16738" w:rsidRDefault="00D16738" w:rsidP="00D16738">
      <w:pPr>
        <w:bidi/>
        <w:ind w:left="-31"/>
        <w:jc w:val="both"/>
        <w:rPr>
          <w:sz w:val="28"/>
          <w:szCs w:val="28"/>
          <w:rtl/>
          <w:lang w:bidi="ar-DZ"/>
        </w:rPr>
      </w:pPr>
    </w:p>
    <w:p w:rsidR="00C87291" w:rsidRDefault="00C87291" w:rsidP="00C87291">
      <w:pPr>
        <w:bidi/>
        <w:ind w:left="-31"/>
        <w:jc w:val="both"/>
        <w:rPr>
          <w:sz w:val="28"/>
          <w:szCs w:val="28"/>
          <w:rtl/>
          <w:lang w:bidi="ar-DZ"/>
        </w:rPr>
      </w:pPr>
    </w:p>
    <w:p w:rsidR="00C87291" w:rsidRDefault="00C87291" w:rsidP="00C87291">
      <w:pPr>
        <w:bidi/>
        <w:ind w:left="-31"/>
        <w:jc w:val="both"/>
        <w:rPr>
          <w:sz w:val="28"/>
          <w:szCs w:val="28"/>
          <w:rtl/>
          <w:lang w:bidi="ar-DZ"/>
        </w:rPr>
      </w:pPr>
    </w:p>
    <w:p w:rsidR="00C87291" w:rsidRDefault="00C87291" w:rsidP="00C87291">
      <w:pPr>
        <w:bidi/>
        <w:ind w:left="-31"/>
        <w:jc w:val="both"/>
        <w:rPr>
          <w:sz w:val="28"/>
          <w:szCs w:val="28"/>
          <w:rtl/>
          <w:lang w:bidi="ar-DZ"/>
        </w:rPr>
      </w:pPr>
    </w:p>
    <w:p w:rsidR="00C87291" w:rsidRDefault="00C87291" w:rsidP="00C87291">
      <w:pPr>
        <w:bidi/>
        <w:ind w:left="-31"/>
        <w:jc w:val="both"/>
        <w:rPr>
          <w:sz w:val="28"/>
          <w:szCs w:val="28"/>
          <w:rtl/>
          <w:lang w:bidi="ar-DZ"/>
        </w:rPr>
      </w:pPr>
    </w:p>
    <w:p w:rsidR="00C87291" w:rsidRDefault="00C87291" w:rsidP="00C87291">
      <w:pPr>
        <w:bidi/>
        <w:ind w:left="-31"/>
        <w:jc w:val="both"/>
        <w:rPr>
          <w:sz w:val="28"/>
          <w:szCs w:val="28"/>
          <w:rtl/>
          <w:lang w:bidi="ar-DZ"/>
        </w:rPr>
      </w:pPr>
    </w:p>
    <w:p w:rsidR="00C87291" w:rsidRDefault="00C87291" w:rsidP="00C87291">
      <w:pPr>
        <w:bidi/>
        <w:ind w:left="-31"/>
        <w:jc w:val="both"/>
        <w:rPr>
          <w:sz w:val="28"/>
          <w:szCs w:val="28"/>
          <w:rtl/>
          <w:lang w:bidi="ar-DZ"/>
        </w:rPr>
      </w:pPr>
    </w:p>
    <w:p w:rsidR="00FA1687" w:rsidRDefault="00FA1687" w:rsidP="00FA1687">
      <w:pPr>
        <w:bidi/>
        <w:ind w:left="-31"/>
        <w:jc w:val="both"/>
        <w:rPr>
          <w:sz w:val="28"/>
          <w:szCs w:val="28"/>
          <w:rtl/>
          <w:lang w:bidi="ar-DZ"/>
        </w:rPr>
      </w:pPr>
    </w:p>
    <w:p w:rsidR="00FA1687" w:rsidRDefault="00FA1687" w:rsidP="00FA1687">
      <w:pPr>
        <w:bidi/>
        <w:ind w:left="-31"/>
        <w:jc w:val="both"/>
        <w:rPr>
          <w:sz w:val="28"/>
          <w:szCs w:val="28"/>
          <w:rtl/>
          <w:lang w:bidi="ar-DZ"/>
        </w:rPr>
      </w:pPr>
    </w:p>
    <w:p w:rsidR="00FA1687" w:rsidRDefault="00FA1687" w:rsidP="00FA1687">
      <w:pPr>
        <w:bidi/>
        <w:ind w:left="-31"/>
        <w:jc w:val="both"/>
        <w:rPr>
          <w:sz w:val="28"/>
          <w:szCs w:val="28"/>
          <w:rtl/>
          <w:lang w:bidi="ar-DZ"/>
        </w:rPr>
      </w:pPr>
    </w:p>
    <w:p w:rsidR="00304EF2" w:rsidRDefault="00304EF2" w:rsidP="00D16738">
      <w:pPr>
        <w:bidi/>
        <w:ind w:left="-31"/>
        <w:jc w:val="both"/>
        <w:rPr>
          <w:sz w:val="28"/>
          <w:szCs w:val="28"/>
          <w:lang w:bidi="ar-DZ"/>
        </w:rPr>
      </w:pPr>
    </w:p>
    <w:p w:rsidR="00C9378D" w:rsidRPr="00196602" w:rsidRDefault="00DF7422" w:rsidP="00304EF2">
      <w:pPr>
        <w:bidi/>
        <w:ind w:left="-31"/>
        <w:jc w:val="both"/>
        <w:rPr>
          <w:b/>
          <w:bCs/>
          <w:sz w:val="28"/>
          <w:szCs w:val="28"/>
          <w:rtl/>
          <w:lang w:bidi="ar-DZ"/>
        </w:rPr>
      </w:pPr>
      <w:r w:rsidRPr="00196602">
        <w:rPr>
          <w:sz w:val="28"/>
          <w:szCs w:val="28"/>
          <w:rtl/>
          <w:lang w:bidi="ar-DZ"/>
        </w:rPr>
        <w:t>-</w:t>
      </w:r>
      <w:r w:rsidR="00C9378D" w:rsidRPr="00196602">
        <w:rPr>
          <w:b/>
          <w:bCs/>
          <w:sz w:val="28"/>
          <w:szCs w:val="28"/>
          <w:rtl/>
          <w:lang w:bidi="ar-DZ"/>
        </w:rPr>
        <w:t>السداسي السادس:</w:t>
      </w:r>
    </w:p>
    <w:p w:rsidR="00C9378D" w:rsidRPr="00196602" w:rsidRDefault="00C9378D" w:rsidP="00C9378D">
      <w:pPr>
        <w:bidi/>
        <w:ind w:left="-31"/>
        <w:jc w:val="both"/>
        <w:rPr>
          <w:b/>
          <w:bCs/>
          <w:sz w:val="22"/>
          <w:szCs w:val="22"/>
          <w:rtl/>
          <w:lang w:bidi="ar-DZ"/>
        </w:rPr>
      </w:pPr>
    </w:p>
    <w:tbl>
      <w:tblPr>
        <w:bidiVisual/>
        <w:tblW w:w="14568"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C9378D" w:rsidRPr="00196602" w:rsidTr="00E36C69">
        <w:tc>
          <w:tcPr>
            <w:tcW w:w="2802" w:type="dxa"/>
            <w:vMerge w:val="restart"/>
            <w:vAlign w:val="center"/>
          </w:tcPr>
          <w:p w:rsidR="00C9378D" w:rsidRPr="00196602" w:rsidRDefault="00C9378D" w:rsidP="00E36C69">
            <w:pPr>
              <w:bidi/>
              <w:jc w:val="center"/>
              <w:rPr>
                <w:b/>
                <w:bCs/>
                <w:sz w:val="22"/>
                <w:szCs w:val="22"/>
                <w:rtl/>
                <w:lang w:bidi="ar-DZ"/>
              </w:rPr>
            </w:pPr>
            <w:r w:rsidRPr="00196602">
              <w:rPr>
                <w:bCs/>
                <w:sz w:val="22"/>
                <w:szCs w:val="22"/>
                <w:rtl/>
              </w:rPr>
              <w:t>وحدة التعليم</w:t>
            </w:r>
          </w:p>
        </w:tc>
        <w:tc>
          <w:tcPr>
            <w:tcW w:w="1985" w:type="dxa"/>
          </w:tcPr>
          <w:p w:rsidR="00C9378D" w:rsidRPr="00196602" w:rsidRDefault="00C9378D" w:rsidP="00E36C69">
            <w:pPr>
              <w:bidi/>
              <w:jc w:val="center"/>
              <w:rPr>
                <w:b/>
                <w:bCs/>
                <w:sz w:val="22"/>
                <w:szCs w:val="22"/>
                <w:rtl/>
                <w:lang w:bidi="ar-DZ"/>
              </w:rPr>
            </w:pPr>
            <w:r w:rsidRPr="00196602">
              <w:rPr>
                <w:bCs/>
                <w:sz w:val="22"/>
                <w:szCs w:val="22"/>
                <w:rtl/>
              </w:rPr>
              <w:t xml:space="preserve">الحجم الساعي السداسي </w:t>
            </w:r>
          </w:p>
        </w:tc>
        <w:tc>
          <w:tcPr>
            <w:tcW w:w="4819" w:type="dxa"/>
            <w:gridSpan w:val="4"/>
          </w:tcPr>
          <w:p w:rsidR="00C9378D" w:rsidRPr="00196602" w:rsidRDefault="00C9378D" w:rsidP="00E36C69">
            <w:pPr>
              <w:bidi/>
              <w:jc w:val="center"/>
              <w:rPr>
                <w:b/>
                <w:bCs/>
                <w:sz w:val="22"/>
                <w:szCs w:val="22"/>
                <w:rtl/>
                <w:lang w:bidi="ar-DZ"/>
              </w:rPr>
            </w:pPr>
            <w:r w:rsidRPr="00196602">
              <w:rPr>
                <w:bCs/>
                <w:sz w:val="22"/>
                <w:szCs w:val="22"/>
                <w:rtl/>
              </w:rPr>
              <w:t>الحجم الساعي الأسبوعي</w:t>
            </w:r>
          </w:p>
        </w:tc>
        <w:tc>
          <w:tcPr>
            <w:tcW w:w="1134" w:type="dxa"/>
            <w:vMerge w:val="restart"/>
            <w:vAlign w:val="center"/>
          </w:tcPr>
          <w:p w:rsidR="00C9378D" w:rsidRPr="00196602" w:rsidRDefault="00C9378D" w:rsidP="00E36C69">
            <w:pPr>
              <w:bidi/>
              <w:jc w:val="center"/>
              <w:rPr>
                <w:bCs/>
                <w:sz w:val="22"/>
                <w:szCs w:val="22"/>
                <w:rtl/>
              </w:rPr>
            </w:pPr>
            <w:r w:rsidRPr="00196602">
              <w:rPr>
                <w:bCs/>
                <w:sz w:val="22"/>
                <w:szCs w:val="22"/>
                <w:rtl/>
              </w:rPr>
              <w:t>المعامل</w:t>
            </w:r>
          </w:p>
        </w:tc>
        <w:tc>
          <w:tcPr>
            <w:tcW w:w="1418" w:type="dxa"/>
            <w:vMerge w:val="restart"/>
            <w:vAlign w:val="center"/>
          </w:tcPr>
          <w:p w:rsidR="00C9378D" w:rsidRPr="00196602" w:rsidRDefault="00C9378D" w:rsidP="00E36C69">
            <w:pPr>
              <w:bidi/>
              <w:jc w:val="center"/>
              <w:rPr>
                <w:bCs/>
                <w:sz w:val="22"/>
                <w:szCs w:val="22"/>
                <w:rtl/>
              </w:rPr>
            </w:pPr>
            <w:r w:rsidRPr="00196602">
              <w:rPr>
                <w:bCs/>
                <w:sz w:val="22"/>
                <w:szCs w:val="22"/>
                <w:rtl/>
              </w:rPr>
              <w:t>الأرصدة</w:t>
            </w:r>
          </w:p>
        </w:tc>
        <w:tc>
          <w:tcPr>
            <w:tcW w:w="2410" w:type="dxa"/>
            <w:gridSpan w:val="2"/>
          </w:tcPr>
          <w:p w:rsidR="00C9378D" w:rsidRPr="00196602" w:rsidRDefault="00C9378D" w:rsidP="00E36C69">
            <w:pPr>
              <w:bidi/>
              <w:jc w:val="center"/>
              <w:rPr>
                <w:b/>
                <w:bCs/>
                <w:sz w:val="22"/>
                <w:szCs w:val="22"/>
                <w:rtl/>
                <w:lang w:bidi="ar-DZ"/>
              </w:rPr>
            </w:pPr>
            <w:r w:rsidRPr="00196602">
              <w:rPr>
                <w:b/>
                <w:bCs/>
                <w:sz w:val="22"/>
                <w:szCs w:val="22"/>
                <w:rtl/>
                <w:lang w:bidi="ar-DZ"/>
              </w:rPr>
              <w:t>نوع التقييم</w:t>
            </w:r>
          </w:p>
        </w:tc>
      </w:tr>
      <w:tr w:rsidR="00C9378D" w:rsidRPr="00196602" w:rsidTr="00E36C69">
        <w:tc>
          <w:tcPr>
            <w:tcW w:w="2802" w:type="dxa"/>
            <w:vMerge/>
          </w:tcPr>
          <w:p w:rsidR="00C9378D" w:rsidRPr="00196602" w:rsidRDefault="00C9378D" w:rsidP="00E36C69">
            <w:pPr>
              <w:bidi/>
              <w:jc w:val="center"/>
              <w:rPr>
                <w:b/>
                <w:bCs/>
                <w:sz w:val="22"/>
                <w:szCs w:val="22"/>
                <w:rtl/>
                <w:lang w:bidi="ar-DZ"/>
              </w:rPr>
            </w:pPr>
          </w:p>
        </w:tc>
        <w:tc>
          <w:tcPr>
            <w:tcW w:w="1985" w:type="dxa"/>
          </w:tcPr>
          <w:p w:rsidR="00C9378D" w:rsidRPr="00196602" w:rsidRDefault="00C9378D" w:rsidP="00E36C69">
            <w:pPr>
              <w:bidi/>
              <w:jc w:val="center"/>
              <w:rPr>
                <w:b/>
                <w:bCs/>
                <w:sz w:val="22"/>
                <w:szCs w:val="22"/>
                <w:rtl/>
                <w:lang w:bidi="ar-DZ"/>
              </w:rPr>
            </w:pPr>
            <w:r w:rsidRPr="00196602">
              <w:rPr>
                <w:b/>
                <w:bCs/>
                <w:sz w:val="22"/>
                <w:szCs w:val="22"/>
                <w:rtl/>
                <w:lang w:bidi="ar-DZ"/>
              </w:rPr>
              <w:t xml:space="preserve">14-16 أسبوع </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محاضرة</w:t>
            </w:r>
          </w:p>
        </w:tc>
        <w:tc>
          <w:tcPr>
            <w:tcW w:w="1276" w:type="dxa"/>
          </w:tcPr>
          <w:p w:rsidR="00C9378D" w:rsidRPr="00196602" w:rsidRDefault="00C9378D" w:rsidP="00E36C69">
            <w:pPr>
              <w:bidi/>
              <w:jc w:val="center"/>
              <w:rPr>
                <w:b/>
                <w:bCs/>
                <w:sz w:val="22"/>
                <w:szCs w:val="22"/>
                <w:rtl/>
                <w:lang w:bidi="ar-DZ"/>
              </w:rPr>
            </w:pPr>
            <w:r w:rsidRPr="00196602">
              <w:rPr>
                <w:bCs/>
                <w:sz w:val="22"/>
                <w:szCs w:val="22"/>
                <w:rtl/>
              </w:rPr>
              <w:t>أعمال موجهة</w:t>
            </w:r>
          </w:p>
        </w:tc>
        <w:tc>
          <w:tcPr>
            <w:tcW w:w="1275" w:type="dxa"/>
          </w:tcPr>
          <w:p w:rsidR="00C9378D" w:rsidRPr="00196602" w:rsidRDefault="00C9378D" w:rsidP="00E36C69">
            <w:pPr>
              <w:bidi/>
              <w:jc w:val="center"/>
              <w:rPr>
                <w:b/>
                <w:bCs/>
                <w:sz w:val="22"/>
                <w:szCs w:val="22"/>
                <w:rtl/>
                <w:lang w:bidi="ar-DZ"/>
              </w:rPr>
            </w:pPr>
            <w:r w:rsidRPr="00196602">
              <w:rPr>
                <w:bCs/>
                <w:sz w:val="22"/>
                <w:szCs w:val="22"/>
                <w:rtl/>
              </w:rPr>
              <w:t>أعمال تطبيقية</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أعمال أخرى</w:t>
            </w:r>
          </w:p>
        </w:tc>
        <w:tc>
          <w:tcPr>
            <w:tcW w:w="1134" w:type="dxa"/>
            <w:vMerge/>
          </w:tcPr>
          <w:p w:rsidR="00C9378D" w:rsidRPr="00196602" w:rsidRDefault="00C9378D" w:rsidP="00E36C69">
            <w:pPr>
              <w:bidi/>
              <w:jc w:val="center"/>
              <w:rPr>
                <w:b/>
                <w:bCs/>
                <w:sz w:val="22"/>
                <w:szCs w:val="22"/>
                <w:rtl/>
                <w:lang w:bidi="ar-DZ"/>
              </w:rPr>
            </w:pPr>
          </w:p>
        </w:tc>
        <w:tc>
          <w:tcPr>
            <w:tcW w:w="1418" w:type="dxa"/>
            <w:vMerge/>
          </w:tcPr>
          <w:p w:rsidR="00C9378D" w:rsidRPr="00196602" w:rsidRDefault="00C9378D" w:rsidP="00E36C69">
            <w:pPr>
              <w:bidi/>
              <w:jc w:val="center"/>
              <w:rPr>
                <w:b/>
                <w:bCs/>
                <w:sz w:val="22"/>
                <w:szCs w:val="22"/>
                <w:rtl/>
                <w:lang w:bidi="ar-DZ"/>
              </w:rPr>
            </w:pP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متواصل</w:t>
            </w:r>
          </w:p>
        </w:tc>
        <w:tc>
          <w:tcPr>
            <w:tcW w:w="1276" w:type="dxa"/>
          </w:tcPr>
          <w:p w:rsidR="00C9378D" w:rsidRPr="00196602" w:rsidRDefault="00852750" w:rsidP="00E36C69">
            <w:pPr>
              <w:bidi/>
              <w:jc w:val="center"/>
              <w:rPr>
                <w:b/>
                <w:bCs/>
                <w:sz w:val="22"/>
                <w:szCs w:val="22"/>
                <w:rtl/>
                <w:lang w:bidi="ar-DZ"/>
              </w:rPr>
            </w:pPr>
            <w:r w:rsidRPr="00196602">
              <w:rPr>
                <w:rFonts w:hint="cs"/>
                <w:b/>
                <w:bCs/>
                <w:sz w:val="22"/>
                <w:szCs w:val="22"/>
                <w:rtl/>
                <w:lang w:bidi="ar-DZ"/>
              </w:rPr>
              <w:t>امتحان</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Pr>
              <w:t xml:space="preserve">    </w:t>
            </w:r>
            <w:r w:rsidRPr="00196602">
              <w:rPr>
                <w:bCs/>
                <w:sz w:val="22"/>
                <w:szCs w:val="22"/>
                <w:rtl/>
              </w:rPr>
              <w:t>وحدات التعليم الأساسية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rPr>
            </w:pPr>
          </w:p>
        </w:tc>
        <w:tc>
          <w:tcPr>
            <w:tcW w:w="1275" w:type="dxa"/>
            <w:shd w:val="clear" w:color="auto" w:fill="D9D9D9"/>
          </w:tcPr>
          <w:p w:rsidR="00C9378D" w:rsidRPr="00196602" w:rsidRDefault="00C9378D" w:rsidP="00E36C69">
            <w:pPr>
              <w:bidi/>
              <w:jc w:val="center"/>
              <w:rPr>
                <w:sz w:val="22"/>
                <w:szCs w:val="22"/>
                <w:rtl/>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C87291" w:rsidRDefault="00C87291" w:rsidP="001E7763">
            <w:pPr>
              <w:bidi/>
              <w:jc w:val="center"/>
              <w:rPr>
                <w:bCs/>
                <w:rtl/>
                <w:lang w:bidi="ar-DZ"/>
              </w:rPr>
            </w:pPr>
            <w:r w:rsidRPr="00C87291">
              <w:rPr>
                <w:rFonts w:cs="Arabic Transparent" w:hint="cs"/>
                <w:bCs/>
                <w:rtl/>
                <w:lang w:bidi="ar-DZ"/>
              </w:rPr>
              <w:t>المحاسبة المالية المعمقة 2</w:t>
            </w:r>
          </w:p>
        </w:tc>
        <w:tc>
          <w:tcPr>
            <w:tcW w:w="1985" w:type="dxa"/>
          </w:tcPr>
          <w:p w:rsidR="00C9378D" w:rsidRPr="00196602" w:rsidRDefault="00C87291" w:rsidP="00E36C69">
            <w:pPr>
              <w:bidi/>
              <w:jc w:val="center"/>
              <w:rPr>
                <w:sz w:val="22"/>
                <w:szCs w:val="22"/>
                <w:rtl/>
                <w:lang w:bidi="ar-DZ"/>
              </w:rPr>
            </w:pPr>
            <w:r>
              <w:rPr>
                <w:rFonts w:hint="cs"/>
                <w:sz w:val="22"/>
                <w:szCs w:val="22"/>
                <w:rtl/>
                <w:lang w:bidi="ar-DZ"/>
              </w:rPr>
              <w:t>135</w:t>
            </w:r>
            <w:r w:rsidR="00FD5EBB">
              <w:rPr>
                <w:rFonts w:hint="cs"/>
                <w:sz w:val="22"/>
                <w:szCs w:val="22"/>
                <w:rtl/>
                <w:lang w:bidi="ar-DZ"/>
              </w:rPr>
              <w:t>سا</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1.30</w:t>
            </w:r>
            <w:r w:rsidR="00FD5EBB">
              <w:rPr>
                <w:rFonts w:hint="cs"/>
                <w:sz w:val="22"/>
                <w:szCs w:val="22"/>
                <w:rtl/>
                <w:lang w:bidi="ar-DZ"/>
              </w:rPr>
              <w:t xml:space="preserve"> سا</w:t>
            </w:r>
          </w:p>
        </w:tc>
        <w:tc>
          <w:tcPr>
            <w:tcW w:w="1276" w:type="dxa"/>
          </w:tcPr>
          <w:p w:rsidR="00C9378D" w:rsidRPr="00196602" w:rsidRDefault="00C87291" w:rsidP="00E36C69">
            <w:pPr>
              <w:bidi/>
              <w:jc w:val="center"/>
              <w:rPr>
                <w:sz w:val="22"/>
                <w:szCs w:val="22"/>
                <w:rtl/>
              </w:rPr>
            </w:pPr>
            <w:r>
              <w:rPr>
                <w:rFonts w:hint="cs"/>
                <w:sz w:val="22"/>
                <w:szCs w:val="22"/>
                <w:rtl/>
              </w:rPr>
              <w:t>1.30</w:t>
            </w:r>
            <w:r w:rsidR="00FD5EBB">
              <w:rPr>
                <w:rFonts w:hint="cs"/>
                <w:sz w:val="22"/>
                <w:szCs w:val="22"/>
                <w:rtl/>
                <w:lang w:bidi="ar-DZ"/>
              </w:rPr>
              <w:t xml:space="preserve"> 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6</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2</w:t>
            </w:r>
          </w:p>
        </w:tc>
        <w:tc>
          <w:tcPr>
            <w:tcW w:w="1418" w:type="dxa"/>
          </w:tcPr>
          <w:p w:rsidR="00C9378D" w:rsidRPr="00196602" w:rsidRDefault="00C87291" w:rsidP="00E36C69">
            <w:pPr>
              <w:bidi/>
              <w:jc w:val="center"/>
              <w:rPr>
                <w:sz w:val="22"/>
                <w:szCs w:val="22"/>
                <w:rtl/>
                <w:lang w:bidi="ar-DZ"/>
              </w:rPr>
            </w:pPr>
            <w:r>
              <w:rPr>
                <w:rFonts w:hint="cs"/>
                <w:sz w:val="22"/>
                <w:szCs w:val="22"/>
                <w:rtl/>
                <w:lang w:bidi="ar-DZ"/>
              </w:rPr>
              <w:t>6</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w:t>
            </w:r>
          </w:p>
        </w:tc>
        <w:tc>
          <w:tcPr>
            <w:tcW w:w="1276" w:type="dxa"/>
          </w:tcPr>
          <w:p w:rsidR="00C9378D" w:rsidRPr="00196602" w:rsidRDefault="00C87291"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C87291" w:rsidRDefault="00C87291" w:rsidP="001E7763">
            <w:pPr>
              <w:bidi/>
              <w:jc w:val="center"/>
              <w:rPr>
                <w:b/>
              </w:rPr>
            </w:pPr>
            <w:r w:rsidRPr="00C87291">
              <w:rPr>
                <w:rFonts w:cs="Arabic Transparent" w:hint="cs"/>
                <w:bCs/>
                <w:rtl/>
              </w:rPr>
              <w:t>التسيير المالي 2</w:t>
            </w:r>
          </w:p>
        </w:tc>
        <w:tc>
          <w:tcPr>
            <w:tcW w:w="1985" w:type="dxa"/>
          </w:tcPr>
          <w:p w:rsidR="00C9378D" w:rsidRPr="00196602" w:rsidRDefault="00C87291" w:rsidP="00E36C69">
            <w:pPr>
              <w:bidi/>
              <w:jc w:val="center"/>
              <w:rPr>
                <w:sz w:val="22"/>
                <w:szCs w:val="22"/>
                <w:rtl/>
                <w:lang w:bidi="ar-DZ"/>
              </w:rPr>
            </w:pPr>
            <w:r>
              <w:rPr>
                <w:rFonts w:hint="cs"/>
                <w:sz w:val="22"/>
                <w:szCs w:val="22"/>
                <w:rtl/>
                <w:lang w:bidi="ar-DZ"/>
              </w:rPr>
              <w:t>135</w:t>
            </w:r>
            <w:r w:rsidR="00FD5EBB">
              <w:rPr>
                <w:rFonts w:hint="cs"/>
                <w:sz w:val="22"/>
                <w:szCs w:val="22"/>
                <w:rtl/>
                <w:lang w:bidi="ar-DZ"/>
              </w:rPr>
              <w:t xml:space="preserve"> سا</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1.30</w:t>
            </w:r>
            <w:r w:rsidR="00FD5EBB">
              <w:rPr>
                <w:rFonts w:hint="cs"/>
                <w:sz w:val="22"/>
                <w:szCs w:val="22"/>
                <w:rtl/>
                <w:lang w:bidi="ar-DZ"/>
              </w:rPr>
              <w:t xml:space="preserve"> سا</w:t>
            </w:r>
          </w:p>
        </w:tc>
        <w:tc>
          <w:tcPr>
            <w:tcW w:w="1276" w:type="dxa"/>
          </w:tcPr>
          <w:p w:rsidR="00C9378D" w:rsidRPr="00196602" w:rsidRDefault="00C87291" w:rsidP="00E36C69">
            <w:pPr>
              <w:bidi/>
              <w:jc w:val="center"/>
              <w:rPr>
                <w:sz w:val="22"/>
                <w:szCs w:val="22"/>
                <w:rtl/>
              </w:rPr>
            </w:pPr>
            <w:r>
              <w:rPr>
                <w:rFonts w:hint="cs"/>
                <w:sz w:val="22"/>
                <w:szCs w:val="22"/>
                <w:rtl/>
              </w:rPr>
              <w:t>1.30</w:t>
            </w:r>
            <w:r w:rsidR="00FD5EBB">
              <w:rPr>
                <w:rFonts w:hint="cs"/>
                <w:sz w:val="22"/>
                <w:szCs w:val="22"/>
                <w:rtl/>
                <w:lang w:bidi="ar-DZ"/>
              </w:rPr>
              <w:t xml:space="preserve"> 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6</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2</w:t>
            </w:r>
          </w:p>
        </w:tc>
        <w:tc>
          <w:tcPr>
            <w:tcW w:w="1418" w:type="dxa"/>
          </w:tcPr>
          <w:p w:rsidR="00C9378D" w:rsidRPr="00196602" w:rsidRDefault="00C87291" w:rsidP="00E36C69">
            <w:pPr>
              <w:bidi/>
              <w:jc w:val="center"/>
              <w:rPr>
                <w:sz w:val="22"/>
                <w:szCs w:val="22"/>
                <w:rtl/>
                <w:lang w:bidi="ar-DZ"/>
              </w:rPr>
            </w:pPr>
            <w:r>
              <w:rPr>
                <w:rFonts w:hint="cs"/>
                <w:sz w:val="22"/>
                <w:szCs w:val="22"/>
                <w:rtl/>
                <w:lang w:bidi="ar-DZ"/>
              </w:rPr>
              <w:t>6</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w:t>
            </w:r>
          </w:p>
        </w:tc>
        <w:tc>
          <w:tcPr>
            <w:tcW w:w="1276" w:type="dxa"/>
          </w:tcPr>
          <w:p w:rsidR="00C9378D" w:rsidRPr="00196602" w:rsidRDefault="00C87291"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C87291" w:rsidRDefault="00C87291" w:rsidP="001E7763">
            <w:pPr>
              <w:bidi/>
              <w:jc w:val="center"/>
              <w:rPr>
                <w:b/>
              </w:rPr>
            </w:pPr>
            <w:r w:rsidRPr="00C87291">
              <w:rPr>
                <w:rFonts w:cs="Arabic Transparent" w:hint="cs"/>
                <w:bCs/>
                <w:rtl/>
              </w:rPr>
              <w:t>دراسة حالات مالية</w:t>
            </w:r>
          </w:p>
        </w:tc>
        <w:tc>
          <w:tcPr>
            <w:tcW w:w="1985" w:type="dxa"/>
          </w:tcPr>
          <w:p w:rsidR="00C9378D" w:rsidRPr="00196602" w:rsidRDefault="00C87291" w:rsidP="00E36C69">
            <w:pPr>
              <w:bidi/>
              <w:jc w:val="center"/>
              <w:rPr>
                <w:sz w:val="22"/>
                <w:szCs w:val="22"/>
                <w:rtl/>
                <w:lang w:bidi="ar-DZ"/>
              </w:rPr>
            </w:pPr>
            <w:r>
              <w:rPr>
                <w:rFonts w:hint="cs"/>
                <w:sz w:val="22"/>
                <w:szCs w:val="22"/>
                <w:rtl/>
                <w:lang w:bidi="ar-DZ"/>
              </w:rPr>
              <w:t>135</w:t>
            </w:r>
            <w:r w:rsidR="00FD5EBB">
              <w:rPr>
                <w:rFonts w:hint="cs"/>
                <w:sz w:val="22"/>
                <w:szCs w:val="22"/>
                <w:rtl/>
                <w:lang w:bidi="ar-DZ"/>
              </w:rPr>
              <w:t xml:space="preserve"> سا</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1.30</w:t>
            </w:r>
            <w:r w:rsidR="00FD5EBB">
              <w:rPr>
                <w:rFonts w:hint="cs"/>
                <w:sz w:val="22"/>
                <w:szCs w:val="22"/>
                <w:rtl/>
                <w:lang w:bidi="ar-DZ"/>
              </w:rPr>
              <w:t xml:space="preserve"> سا</w:t>
            </w:r>
          </w:p>
        </w:tc>
        <w:tc>
          <w:tcPr>
            <w:tcW w:w="1276" w:type="dxa"/>
          </w:tcPr>
          <w:p w:rsidR="00C9378D" w:rsidRPr="00196602" w:rsidRDefault="00C87291" w:rsidP="00E36C69">
            <w:pPr>
              <w:bidi/>
              <w:jc w:val="center"/>
              <w:rPr>
                <w:sz w:val="22"/>
                <w:szCs w:val="22"/>
                <w:rtl/>
              </w:rPr>
            </w:pPr>
            <w:r>
              <w:rPr>
                <w:rFonts w:hint="cs"/>
                <w:sz w:val="22"/>
                <w:szCs w:val="22"/>
                <w:rtl/>
              </w:rPr>
              <w:t>1.30</w:t>
            </w:r>
            <w:r w:rsidR="00FD5EBB">
              <w:rPr>
                <w:rFonts w:hint="cs"/>
                <w:sz w:val="22"/>
                <w:szCs w:val="22"/>
                <w:rtl/>
                <w:lang w:bidi="ar-DZ"/>
              </w:rPr>
              <w:t xml:space="preserve"> 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6</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2</w:t>
            </w:r>
          </w:p>
        </w:tc>
        <w:tc>
          <w:tcPr>
            <w:tcW w:w="1418" w:type="dxa"/>
          </w:tcPr>
          <w:p w:rsidR="00C9378D" w:rsidRPr="00196602" w:rsidRDefault="00C87291" w:rsidP="00E36C69">
            <w:pPr>
              <w:bidi/>
              <w:jc w:val="center"/>
              <w:rPr>
                <w:sz w:val="22"/>
                <w:szCs w:val="22"/>
                <w:rtl/>
                <w:lang w:bidi="ar-DZ"/>
              </w:rPr>
            </w:pPr>
            <w:r>
              <w:rPr>
                <w:rFonts w:hint="cs"/>
                <w:sz w:val="22"/>
                <w:szCs w:val="22"/>
                <w:rtl/>
                <w:lang w:bidi="ar-DZ"/>
              </w:rPr>
              <w:t>6</w:t>
            </w:r>
          </w:p>
        </w:tc>
        <w:tc>
          <w:tcPr>
            <w:tcW w:w="1134" w:type="dxa"/>
          </w:tcPr>
          <w:p w:rsidR="00C9378D" w:rsidRPr="00196602" w:rsidRDefault="00C87291" w:rsidP="00E36C69">
            <w:pPr>
              <w:bidi/>
              <w:jc w:val="center"/>
              <w:rPr>
                <w:sz w:val="22"/>
                <w:szCs w:val="22"/>
                <w:rtl/>
                <w:lang w:bidi="ar-DZ"/>
              </w:rPr>
            </w:pPr>
            <w:r>
              <w:rPr>
                <w:rFonts w:hint="cs"/>
                <w:sz w:val="22"/>
                <w:szCs w:val="22"/>
                <w:rtl/>
                <w:lang w:bidi="ar-DZ"/>
              </w:rPr>
              <w:t>*</w:t>
            </w:r>
          </w:p>
        </w:tc>
        <w:tc>
          <w:tcPr>
            <w:tcW w:w="1276" w:type="dxa"/>
          </w:tcPr>
          <w:p w:rsidR="00C9378D" w:rsidRPr="00196602" w:rsidRDefault="00C87291" w:rsidP="00E36C69">
            <w:pPr>
              <w:bidi/>
              <w:jc w:val="center"/>
              <w:rPr>
                <w:sz w:val="22"/>
                <w:szCs w:val="22"/>
                <w:rtl/>
                <w:lang w:bidi="ar-DZ"/>
              </w:rPr>
            </w:pPr>
            <w:r>
              <w:rPr>
                <w:rFonts w:hint="cs"/>
                <w:sz w:val="22"/>
                <w:szCs w:val="22"/>
                <w:rtl/>
                <w:lang w:bidi="ar-DZ"/>
              </w:rPr>
              <w:t>*</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tl/>
              </w:rPr>
              <w:t>وحدات التعليم المنهجية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rPr>
            </w:pPr>
          </w:p>
        </w:tc>
        <w:tc>
          <w:tcPr>
            <w:tcW w:w="1275" w:type="dxa"/>
            <w:shd w:val="clear" w:color="auto" w:fill="D9D9D9"/>
          </w:tcPr>
          <w:p w:rsidR="00C9378D" w:rsidRPr="00196602" w:rsidRDefault="00C9378D" w:rsidP="00E36C69">
            <w:pPr>
              <w:bidi/>
              <w:jc w:val="center"/>
              <w:rPr>
                <w:sz w:val="22"/>
                <w:szCs w:val="22"/>
                <w:rtl/>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E7763" w:rsidRDefault="00FE6CD3" w:rsidP="001E7763">
            <w:pPr>
              <w:bidi/>
              <w:jc w:val="center"/>
              <w:rPr>
                <w:bCs/>
              </w:rPr>
            </w:pPr>
            <w:r>
              <w:rPr>
                <w:rFonts w:hint="cs"/>
                <w:bCs/>
                <w:rtl/>
              </w:rPr>
              <w:t>نماذج احصائية</w:t>
            </w:r>
          </w:p>
        </w:tc>
        <w:tc>
          <w:tcPr>
            <w:tcW w:w="1985" w:type="dxa"/>
          </w:tcPr>
          <w:p w:rsidR="00C9378D" w:rsidRPr="00196602" w:rsidRDefault="00DC3CBE" w:rsidP="00E36C69">
            <w:pPr>
              <w:bidi/>
              <w:jc w:val="center"/>
              <w:rPr>
                <w:sz w:val="22"/>
                <w:szCs w:val="22"/>
                <w:rtl/>
                <w:lang w:bidi="ar-DZ"/>
              </w:rPr>
            </w:pPr>
            <w:r>
              <w:rPr>
                <w:rFonts w:hint="cs"/>
                <w:sz w:val="22"/>
                <w:szCs w:val="22"/>
                <w:rtl/>
                <w:lang w:bidi="ar-DZ"/>
              </w:rPr>
              <w:t>75</w:t>
            </w:r>
            <w:r w:rsidR="00FD5EBB">
              <w:rPr>
                <w:rFonts w:hint="cs"/>
                <w:sz w:val="22"/>
                <w:szCs w:val="22"/>
                <w:rtl/>
                <w:lang w:bidi="ar-DZ"/>
              </w:rPr>
              <w:t xml:space="preserve"> سا</w:t>
            </w:r>
          </w:p>
        </w:tc>
        <w:tc>
          <w:tcPr>
            <w:tcW w:w="1134" w:type="dxa"/>
          </w:tcPr>
          <w:p w:rsidR="00C9378D" w:rsidRPr="00196602" w:rsidRDefault="00DC3CBE" w:rsidP="00E36C69">
            <w:pPr>
              <w:bidi/>
              <w:jc w:val="center"/>
              <w:rPr>
                <w:sz w:val="22"/>
                <w:szCs w:val="22"/>
                <w:rtl/>
                <w:lang w:bidi="ar-DZ"/>
              </w:rPr>
            </w:pPr>
            <w:r>
              <w:rPr>
                <w:rFonts w:hint="cs"/>
                <w:sz w:val="22"/>
                <w:szCs w:val="22"/>
                <w:rtl/>
                <w:lang w:bidi="ar-DZ"/>
              </w:rPr>
              <w:t>1.30</w:t>
            </w:r>
            <w:r w:rsidR="00FD5EBB">
              <w:rPr>
                <w:rFonts w:hint="cs"/>
                <w:sz w:val="22"/>
                <w:szCs w:val="22"/>
                <w:rtl/>
                <w:lang w:bidi="ar-DZ"/>
              </w:rPr>
              <w:t xml:space="preserve"> سا</w:t>
            </w:r>
          </w:p>
        </w:tc>
        <w:tc>
          <w:tcPr>
            <w:tcW w:w="1276" w:type="dxa"/>
          </w:tcPr>
          <w:p w:rsidR="00C9378D" w:rsidRPr="00196602" w:rsidRDefault="00DC3CBE" w:rsidP="00E36C69">
            <w:pPr>
              <w:bidi/>
              <w:jc w:val="center"/>
              <w:rPr>
                <w:sz w:val="22"/>
                <w:szCs w:val="22"/>
                <w:rtl/>
              </w:rPr>
            </w:pPr>
            <w:r>
              <w:rPr>
                <w:rFonts w:hint="cs"/>
                <w:sz w:val="22"/>
                <w:szCs w:val="22"/>
                <w:rtl/>
              </w:rPr>
              <w:t>1.30</w:t>
            </w:r>
            <w:r w:rsidR="00FD5EBB">
              <w:rPr>
                <w:rFonts w:hint="cs"/>
                <w:sz w:val="22"/>
                <w:szCs w:val="22"/>
                <w:rtl/>
                <w:lang w:bidi="ar-DZ"/>
              </w:rPr>
              <w:t xml:space="preserve"> 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DC3CBE" w:rsidP="00E36C69">
            <w:pPr>
              <w:bidi/>
              <w:jc w:val="center"/>
              <w:rPr>
                <w:sz w:val="22"/>
                <w:szCs w:val="22"/>
                <w:rtl/>
                <w:lang w:bidi="ar-DZ"/>
              </w:rPr>
            </w:pPr>
            <w:r>
              <w:rPr>
                <w:rFonts w:hint="cs"/>
                <w:sz w:val="22"/>
                <w:szCs w:val="22"/>
                <w:rtl/>
                <w:lang w:bidi="ar-DZ"/>
              </w:rPr>
              <w:t>2</w:t>
            </w:r>
          </w:p>
        </w:tc>
        <w:tc>
          <w:tcPr>
            <w:tcW w:w="1134" w:type="dxa"/>
          </w:tcPr>
          <w:p w:rsidR="00C9378D" w:rsidRPr="00196602" w:rsidRDefault="00DC3CBE" w:rsidP="00E36C69">
            <w:pPr>
              <w:bidi/>
              <w:jc w:val="center"/>
              <w:rPr>
                <w:sz w:val="22"/>
                <w:szCs w:val="22"/>
                <w:rtl/>
                <w:lang w:bidi="ar-DZ"/>
              </w:rPr>
            </w:pPr>
            <w:r>
              <w:rPr>
                <w:rFonts w:hint="cs"/>
                <w:sz w:val="22"/>
                <w:szCs w:val="22"/>
                <w:rtl/>
                <w:lang w:bidi="ar-DZ"/>
              </w:rPr>
              <w:t>2</w:t>
            </w:r>
          </w:p>
        </w:tc>
        <w:tc>
          <w:tcPr>
            <w:tcW w:w="1418" w:type="dxa"/>
          </w:tcPr>
          <w:p w:rsidR="00C9378D" w:rsidRPr="00196602" w:rsidRDefault="00FE6CD3" w:rsidP="00E36C69">
            <w:pPr>
              <w:bidi/>
              <w:jc w:val="center"/>
              <w:rPr>
                <w:sz w:val="22"/>
                <w:szCs w:val="22"/>
                <w:rtl/>
                <w:lang w:bidi="ar-DZ"/>
              </w:rPr>
            </w:pPr>
            <w:r>
              <w:rPr>
                <w:rFonts w:hint="cs"/>
                <w:sz w:val="22"/>
                <w:szCs w:val="22"/>
                <w:rtl/>
                <w:lang w:bidi="ar-DZ"/>
              </w:rPr>
              <w:t>3</w:t>
            </w:r>
          </w:p>
        </w:tc>
        <w:tc>
          <w:tcPr>
            <w:tcW w:w="1134" w:type="dxa"/>
          </w:tcPr>
          <w:p w:rsidR="00C9378D" w:rsidRPr="00196602" w:rsidRDefault="007A1BA4" w:rsidP="00E36C69">
            <w:pPr>
              <w:bidi/>
              <w:jc w:val="center"/>
              <w:rPr>
                <w:sz w:val="22"/>
                <w:szCs w:val="22"/>
                <w:rtl/>
                <w:lang w:bidi="ar-DZ"/>
              </w:rPr>
            </w:pPr>
            <w:r>
              <w:rPr>
                <w:rFonts w:hint="cs"/>
                <w:sz w:val="22"/>
                <w:szCs w:val="22"/>
                <w:rtl/>
                <w:lang w:bidi="ar-DZ"/>
              </w:rPr>
              <w:t>*</w:t>
            </w:r>
          </w:p>
        </w:tc>
        <w:tc>
          <w:tcPr>
            <w:tcW w:w="1276" w:type="dxa"/>
          </w:tcPr>
          <w:p w:rsidR="00C9378D" w:rsidRPr="00196602" w:rsidRDefault="007A1BA4" w:rsidP="00E36C69">
            <w:pPr>
              <w:bidi/>
              <w:jc w:val="center"/>
              <w:rPr>
                <w:sz w:val="22"/>
                <w:szCs w:val="22"/>
                <w:rtl/>
                <w:lang w:bidi="ar-DZ"/>
              </w:rPr>
            </w:pPr>
            <w:r>
              <w:rPr>
                <w:rFonts w:hint="cs"/>
                <w:sz w:val="22"/>
                <w:szCs w:val="22"/>
                <w:rtl/>
                <w:lang w:bidi="ar-DZ"/>
              </w:rPr>
              <w:t>*</w:t>
            </w:r>
          </w:p>
        </w:tc>
      </w:tr>
      <w:tr w:rsidR="00454252" w:rsidRPr="00196602" w:rsidTr="00E36C69">
        <w:tc>
          <w:tcPr>
            <w:tcW w:w="2802" w:type="dxa"/>
          </w:tcPr>
          <w:p w:rsidR="00454252" w:rsidRPr="001E7763" w:rsidRDefault="00FC61B6" w:rsidP="00961F9F">
            <w:pPr>
              <w:bidi/>
              <w:jc w:val="center"/>
              <w:rPr>
                <w:bCs/>
                <w:rtl/>
                <w:lang w:bidi="ar-DZ"/>
              </w:rPr>
            </w:pPr>
            <w:r>
              <w:rPr>
                <w:rFonts w:hint="cs"/>
                <w:bCs/>
                <w:rtl/>
                <w:lang w:bidi="ar-DZ"/>
              </w:rPr>
              <w:t>مذكرة التخرج</w:t>
            </w:r>
          </w:p>
        </w:tc>
        <w:tc>
          <w:tcPr>
            <w:tcW w:w="1985" w:type="dxa"/>
          </w:tcPr>
          <w:p w:rsidR="00454252" w:rsidRPr="00196602" w:rsidRDefault="00454252" w:rsidP="00961F9F">
            <w:pPr>
              <w:bidi/>
              <w:jc w:val="center"/>
              <w:rPr>
                <w:sz w:val="22"/>
                <w:szCs w:val="22"/>
                <w:rtl/>
                <w:lang w:bidi="ar-DZ"/>
              </w:rPr>
            </w:pPr>
            <w:r>
              <w:rPr>
                <w:rFonts w:hint="cs"/>
                <w:sz w:val="22"/>
                <w:szCs w:val="22"/>
                <w:rtl/>
                <w:lang w:bidi="ar-DZ"/>
              </w:rPr>
              <w:t>90</w:t>
            </w:r>
            <w:r w:rsidR="00FD5EBB">
              <w:rPr>
                <w:rFonts w:hint="cs"/>
                <w:sz w:val="22"/>
                <w:szCs w:val="22"/>
                <w:rtl/>
                <w:lang w:bidi="ar-DZ"/>
              </w:rPr>
              <w:t xml:space="preserve"> سا</w:t>
            </w:r>
          </w:p>
        </w:tc>
        <w:tc>
          <w:tcPr>
            <w:tcW w:w="1134" w:type="dxa"/>
          </w:tcPr>
          <w:p w:rsidR="00454252" w:rsidRPr="00196602" w:rsidRDefault="00454252" w:rsidP="00961F9F">
            <w:pPr>
              <w:bidi/>
              <w:jc w:val="center"/>
              <w:rPr>
                <w:sz w:val="22"/>
                <w:szCs w:val="22"/>
                <w:rtl/>
                <w:lang w:bidi="ar-DZ"/>
              </w:rPr>
            </w:pPr>
          </w:p>
        </w:tc>
        <w:tc>
          <w:tcPr>
            <w:tcW w:w="1276" w:type="dxa"/>
          </w:tcPr>
          <w:p w:rsidR="00454252" w:rsidRPr="00196602" w:rsidRDefault="00454252" w:rsidP="00961F9F">
            <w:pPr>
              <w:bidi/>
              <w:jc w:val="center"/>
              <w:rPr>
                <w:sz w:val="22"/>
                <w:szCs w:val="22"/>
                <w:rtl/>
                <w:lang w:bidi="ar-DZ"/>
              </w:rPr>
            </w:pPr>
          </w:p>
        </w:tc>
        <w:tc>
          <w:tcPr>
            <w:tcW w:w="1275" w:type="dxa"/>
          </w:tcPr>
          <w:p w:rsidR="00454252" w:rsidRPr="00196602" w:rsidRDefault="00454252" w:rsidP="00961F9F">
            <w:pPr>
              <w:bidi/>
              <w:jc w:val="center"/>
              <w:rPr>
                <w:sz w:val="22"/>
                <w:szCs w:val="22"/>
                <w:rtl/>
                <w:lang w:bidi="ar-DZ"/>
              </w:rPr>
            </w:pPr>
          </w:p>
        </w:tc>
        <w:tc>
          <w:tcPr>
            <w:tcW w:w="1134" w:type="dxa"/>
          </w:tcPr>
          <w:p w:rsidR="00454252" w:rsidRPr="00196602" w:rsidRDefault="00454252" w:rsidP="00961F9F">
            <w:pPr>
              <w:bidi/>
              <w:jc w:val="center"/>
              <w:rPr>
                <w:sz w:val="22"/>
                <w:szCs w:val="22"/>
                <w:rtl/>
                <w:lang w:bidi="ar-DZ"/>
              </w:rPr>
            </w:pPr>
            <w:r>
              <w:rPr>
                <w:rFonts w:hint="cs"/>
                <w:sz w:val="22"/>
                <w:szCs w:val="22"/>
                <w:rtl/>
                <w:lang w:bidi="ar-DZ"/>
              </w:rPr>
              <w:t>6</w:t>
            </w:r>
          </w:p>
        </w:tc>
        <w:tc>
          <w:tcPr>
            <w:tcW w:w="1134" w:type="dxa"/>
          </w:tcPr>
          <w:p w:rsidR="00454252" w:rsidRPr="00196602" w:rsidRDefault="00DC3CBE" w:rsidP="00961F9F">
            <w:pPr>
              <w:bidi/>
              <w:jc w:val="center"/>
              <w:rPr>
                <w:sz w:val="22"/>
                <w:szCs w:val="22"/>
                <w:rtl/>
                <w:lang w:bidi="ar-DZ"/>
              </w:rPr>
            </w:pPr>
            <w:r>
              <w:rPr>
                <w:rFonts w:hint="cs"/>
                <w:sz w:val="22"/>
                <w:szCs w:val="22"/>
                <w:rtl/>
                <w:lang w:bidi="ar-DZ"/>
              </w:rPr>
              <w:t>2</w:t>
            </w:r>
          </w:p>
        </w:tc>
        <w:tc>
          <w:tcPr>
            <w:tcW w:w="1418" w:type="dxa"/>
          </w:tcPr>
          <w:p w:rsidR="00454252" w:rsidRPr="00196602" w:rsidRDefault="00FE6CD3" w:rsidP="00961F9F">
            <w:pPr>
              <w:bidi/>
              <w:jc w:val="center"/>
              <w:rPr>
                <w:sz w:val="22"/>
                <w:szCs w:val="22"/>
                <w:rtl/>
                <w:lang w:bidi="ar-DZ"/>
              </w:rPr>
            </w:pPr>
            <w:r>
              <w:rPr>
                <w:rFonts w:hint="cs"/>
                <w:sz w:val="22"/>
                <w:szCs w:val="22"/>
                <w:rtl/>
                <w:lang w:bidi="ar-DZ"/>
              </w:rPr>
              <w:t>6</w:t>
            </w:r>
          </w:p>
        </w:tc>
        <w:tc>
          <w:tcPr>
            <w:tcW w:w="1134" w:type="dxa"/>
          </w:tcPr>
          <w:p w:rsidR="00454252" w:rsidRPr="00196602" w:rsidRDefault="00454252" w:rsidP="00961F9F">
            <w:pPr>
              <w:bidi/>
              <w:jc w:val="center"/>
              <w:rPr>
                <w:sz w:val="22"/>
                <w:szCs w:val="22"/>
                <w:rtl/>
                <w:lang w:bidi="ar-DZ"/>
              </w:rPr>
            </w:pPr>
          </w:p>
        </w:tc>
        <w:tc>
          <w:tcPr>
            <w:tcW w:w="1276" w:type="dxa"/>
          </w:tcPr>
          <w:p w:rsidR="00454252" w:rsidRPr="00196602" w:rsidRDefault="00454252" w:rsidP="00961F9F">
            <w:pPr>
              <w:bidi/>
              <w:jc w:val="center"/>
              <w:rPr>
                <w:sz w:val="22"/>
                <w:szCs w:val="22"/>
                <w:rtl/>
                <w:lang w:bidi="ar-DZ"/>
              </w:rPr>
            </w:pPr>
          </w:p>
        </w:tc>
      </w:tr>
      <w:tr w:rsidR="00C9378D" w:rsidRPr="00196602" w:rsidTr="00E36C69">
        <w:tc>
          <w:tcPr>
            <w:tcW w:w="2802" w:type="dxa"/>
            <w:shd w:val="clear" w:color="auto" w:fill="D9D9D9"/>
          </w:tcPr>
          <w:p w:rsidR="00C9378D" w:rsidRPr="001E7763" w:rsidRDefault="00C9378D" w:rsidP="001E7763">
            <w:pPr>
              <w:bidi/>
              <w:jc w:val="center"/>
              <w:rPr>
                <w:bCs/>
                <w:rtl/>
                <w:lang w:bidi="ar-DZ"/>
              </w:rPr>
            </w:pPr>
            <w:r w:rsidRPr="001E7763">
              <w:rPr>
                <w:bCs/>
                <w:rtl/>
                <w:lang w:bidi="ar-DZ"/>
              </w:rPr>
              <w:t>وحدات التعليم الإسكتشافية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c>
          <w:tcPr>
            <w:tcW w:w="127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E7763" w:rsidRDefault="00FE6CD3" w:rsidP="001E7763">
            <w:pPr>
              <w:bidi/>
              <w:jc w:val="center"/>
              <w:rPr>
                <w:bCs/>
                <w:rtl/>
              </w:rPr>
            </w:pPr>
            <w:r>
              <w:rPr>
                <w:rFonts w:hint="cs"/>
                <w:bCs/>
                <w:rtl/>
              </w:rPr>
              <w:t>الافلاس و التسوية القضائية</w:t>
            </w:r>
          </w:p>
        </w:tc>
        <w:tc>
          <w:tcPr>
            <w:tcW w:w="1985" w:type="dxa"/>
          </w:tcPr>
          <w:p w:rsidR="00C9378D" w:rsidRPr="00196602" w:rsidRDefault="00DC3CBE" w:rsidP="001F37D9">
            <w:pPr>
              <w:bidi/>
              <w:jc w:val="center"/>
              <w:rPr>
                <w:sz w:val="22"/>
                <w:szCs w:val="22"/>
                <w:rtl/>
                <w:lang w:bidi="ar-DZ"/>
              </w:rPr>
            </w:pPr>
            <w:r>
              <w:rPr>
                <w:rFonts w:hint="cs"/>
                <w:sz w:val="22"/>
                <w:szCs w:val="22"/>
                <w:rtl/>
                <w:lang w:bidi="ar-DZ"/>
              </w:rPr>
              <w:t>22.</w:t>
            </w:r>
            <w:r w:rsidR="001F37D9">
              <w:rPr>
                <w:rFonts w:hint="cs"/>
                <w:sz w:val="22"/>
                <w:szCs w:val="22"/>
                <w:rtl/>
                <w:lang w:bidi="ar-DZ"/>
              </w:rPr>
              <w:t>30</w:t>
            </w:r>
            <w:r w:rsidR="00FD5EBB">
              <w:rPr>
                <w:rFonts w:hint="cs"/>
                <w:sz w:val="22"/>
                <w:szCs w:val="22"/>
                <w:rtl/>
                <w:lang w:bidi="ar-DZ"/>
              </w:rPr>
              <w:t xml:space="preserve"> سا</w:t>
            </w:r>
          </w:p>
        </w:tc>
        <w:tc>
          <w:tcPr>
            <w:tcW w:w="1134" w:type="dxa"/>
          </w:tcPr>
          <w:p w:rsidR="00C9378D" w:rsidRPr="00196602" w:rsidRDefault="00DC3CBE" w:rsidP="00E36C69">
            <w:pPr>
              <w:bidi/>
              <w:jc w:val="center"/>
              <w:rPr>
                <w:sz w:val="22"/>
                <w:szCs w:val="22"/>
                <w:rtl/>
                <w:lang w:bidi="ar-DZ"/>
              </w:rPr>
            </w:pPr>
            <w:r>
              <w:rPr>
                <w:rFonts w:hint="cs"/>
                <w:sz w:val="22"/>
                <w:szCs w:val="22"/>
                <w:rtl/>
                <w:lang w:bidi="ar-DZ"/>
              </w:rPr>
              <w:t>1.30</w:t>
            </w:r>
            <w:r w:rsidR="00FD5EBB">
              <w:rPr>
                <w:rFonts w:hint="cs"/>
                <w:sz w:val="22"/>
                <w:szCs w:val="22"/>
                <w:rtl/>
                <w:lang w:bidi="ar-DZ"/>
              </w:rPr>
              <w:t xml:space="preserve"> سا</w:t>
            </w: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DC3CBE" w:rsidP="008C7B1D">
            <w:pPr>
              <w:bidi/>
              <w:jc w:val="center"/>
              <w:rPr>
                <w:sz w:val="22"/>
                <w:szCs w:val="22"/>
                <w:rtl/>
                <w:lang w:bidi="ar-DZ"/>
              </w:rPr>
            </w:pPr>
            <w:r>
              <w:rPr>
                <w:rFonts w:hint="cs"/>
                <w:sz w:val="22"/>
                <w:szCs w:val="22"/>
                <w:rtl/>
                <w:lang w:bidi="ar-DZ"/>
              </w:rPr>
              <w:t>00</w:t>
            </w:r>
          </w:p>
        </w:tc>
        <w:tc>
          <w:tcPr>
            <w:tcW w:w="1134" w:type="dxa"/>
          </w:tcPr>
          <w:p w:rsidR="00C9378D" w:rsidRPr="00196602" w:rsidRDefault="00DC3CBE" w:rsidP="00E36C69">
            <w:pPr>
              <w:bidi/>
              <w:jc w:val="center"/>
              <w:rPr>
                <w:sz w:val="22"/>
                <w:szCs w:val="22"/>
                <w:rtl/>
                <w:lang w:bidi="ar-DZ"/>
              </w:rPr>
            </w:pPr>
            <w:r>
              <w:rPr>
                <w:rFonts w:hint="cs"/>
                <w:sz w:val="22"/>
                <w:szCs w:val="22"/>
                <w:rtl/>
                <w:lang w:bidi="ar-DZ"/>
              </w:rPr>
              <w:t>1</w:t>
            </w:r>
          </w:p>
        </w:tc>
        <w:tc>
          <w:tcPr>
            <w:tcW w:w="1418" w:type="dxa"/>
          </w:tcPr>
          <w:p w:rsidR="00C9378D" w:rsidRPr="00196602" w:rsidRDefault="00DC3CBE" w:rsidP="00E36C69">
            <w:pPr>
              <w:bidi/>
              <w:jc w:val="center"/>
              <w:rPr>
                <w:sz w:val="22"/>
                <w:szCs w:val="22"/>
                <w:rtl/>
                <w:lang w:bidi="ar-DZ"/>
              </w:rPr>
            </w:pPr>
            <w:r>
              <w:rPr>
                <w:rFonts w:hint="cs"/>
                <w:sz w:val="22"/>
                <w:szCs w:val="22"/>
                <w:rtl/>
                <w:lang w:bidi="ar-DZ"/>
              </w:rPr>
              <w:t>1</w:t>
            </w: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7A1BA4" w:rsidP="00E36C69">
            <w:pPr>
              <w:bidi/>
              <w:jc w:val="center"/>
              <w:rPr>
                <w:sz w:val="22"/>
                <w:szCs w:val="22"/>
                <w:rtl/>
                <w:lang w:bidi="ar-DZ"/>
              </w:rPr>
            </w:pPr>
            <w:r>
              <w:rPr>
                <w:rFonts w:hint="cs"/>
                <w:sz w:val="22"/>
                <w:szCs w:val="22"/>
                <w:rtl/>
                <w:lang w:bidi="ar-DZ"/>
              </w:rPr>
              <w:t>*</w:t>
            </w:r>
          </w:p>
        </w:tc>
      </w:tr>
      <w:tr w:rsidR="00FE6CD3" w:rsidRPr="00196602" w:rsidTr="00FE6CD3">
        <w:tc>
          <w:tcPr>
            <w:tcW w:w="2802" w:type="dxa"/>
            <w:shd w:val="clear" w:color="auto" w:fill="D9D9D9" w:themeFill="background1" w:themeFillShade="D9"/>
          </w:tcPr>
          <w:p w:rsidR="00FE6CD3" w:rsidRPr="00FE6CD3" w:rsidRDefault="00FE6CD3" w:rsidP="007B795F">
            <w:pPr>
              <w:bidi/>
              <w:jc w:val="center"/>
              <w:rPr>
                <w:b/>
                <w:bCs/>
                <w:rtl/>
                <w:lang w:bidi="ar-DZ"/>
              </w:rPr>
            </w:pPr>
            <w:r w:rsidRPr="00FE6CD3">
              <w:rPr>
                <w:b/>
                <w:bCs/>
                <w:rtl/>
                <w:lang w:bidi="ar-DZ"/>
              </w:rPr>
              <w:t>وحدة التعليم الأفقية</w:t>
            </w:r>
          </w:p>
        </w:tc>
        <w:tc>
          <w:tcPr>
            <w:tcW w:w="1985" w:type="dxa"/>
            <w:shd w:val="clear" w:color="auto" w:fill="D9D9D9" w:themeFill="background1" w:themeFillShade="D9"/>
          </w:tcPr>
          <w:p w:rsidR="00FE6CD3" w:rsidRPr="00FE6CD3" w:rsidRDefault="00FE6CD3" w:rsidP="007B795F">
            <w:pPr>
              <w:bidi/>
              <w:jc w:val="center"/>
              <w:rPr>
                <w:sz w:val="22"/>
                <w:szCs w:val="22"/>
                <w:rtl/>
                <w:lang w:bidi="ar-DZ"/>
              </w:rPr>
            </w:pPr>
          </w:p>
        </w:tc>
        <w:tc>
          <w:tcPr>
            <w:tcW w:w="1134" w:type="dxa"/>
            <w:shd w:val="clear" w:color="auto" w:fill="D9D9D9" w:themeFill="background1" w:themeFillShade="D9"/>
          </w:tcPr>
          <w:p w:rsidR="00FE6CD3" w:rsidRPr="00FE6CD3" w:rsidRDefault="00FE6CD3" w:rsidP="007B795F">
            <w:pPr>
              <w:bidi/>
              <w:jc w:val="center"/>
              <w:rPr>
                <w:sz w:val="22"/>
                <w:szCs w:val="22"/>
                <w:rtl/>
                <w:lang w:bidi="ar-DZ"/>
              </w:rPr>
            </w:pPr>
          </w:p>
        </w:tc>
        <w:tc>
          <w:tcPr>
            <w:tcW w:w="1276" w:type="dxa"/>
            <w:shd w:val="clear" w:color="auto" w:fill="D9D9D9" w:themeFill="background1" w:themeFillShade="D9"/>
          </w:tcPr>
          <w:p w:rsidR="00FE6CD3" w:rsidRPr="00FE6CD3" w:rsidRDefault="00FE6CD3" w:rsidP="007B795F">
            <w:pPr>
              <w:bidi/>
              <w:jc w:val="center"/>
              <w:rPr>
                <w:sz w:val="22"/>
                <w:szCs w:val="22"/>
                <w:rtl/>
                <w:lang w:bidi="ar-DZ"/>
              </w:rPr>
            </w:pPr>
          </w:p>
        </w:tc>
        <w:tc>
          <w:tcPr>
            <w:tcW w:w="1275" w:type="dxa"/>
            <w:shd w:val="clear" w:color="auto" w:fill="D9D9D9" w:themeFill="background1" w:themeFillShade="D9"/>
          </w:tcPr>
          <w:p w:rsidR="00FE6CD3" w:rsidRPr="00FE6CD3" w:rsidRDefault="00FE6CD3" w:rsidP="007B795F">
            <w:pPr>
              <w:bidi/>
              <w:jc w:val="center"/>
              <w:rPr>
                <w:sz w:val="22"/>
                <w:szCs w:val="22"/>
                <w:rtl/>
                <w:lang w:bidi="ar-DZ"/>
              </w:rPr>
            </w:pPr>
          </w:p>
        </w:tc>
        <w:tc>
          <w:tcPr>
            <w:tcW w:w="1134" w:type="dxa"/>
            <w:shd w:val="clear" w:color="auto" w:fill="D9D9D9" w:themeFill="background1" w:themeFillShade="D9"/>
          </w:tcPr>
          <w:p w:rsidR="00FE6CD3" w:rsidRPr="00FE6CD3" w:rsidRDefault="00FE6CD3" w:rsidP="007B795F">
            <w:pPr>
              <w:bidi/>
              <w:jc w:val="center"/>
              <w:rPr>
                <w:sz w:val="22"/>
                <w:szCs w:val="22"/>
                <w:rtl/>
                <w:lang w:bidi="ar-DZ"/>
              </w:rPr>
            </w:pPr>
          </w:p>
        </w:tc>
        <w:tc>
          <w:tcPr>
            <w:tcW w:w="1134" w:type="dxa"/>
            <w:shd w:val="clear" w:color="auto" w:fill="D9D9D9" w:themeFill="background1" w:themeFillShade="D9"/>
          </w:tcPr>
          <w:p w:rsidR="00FE6CD3" w:rsidRPr="00FE6CD3" w:rsidRDefault="00FE6CD3" w:rsidP="007B795F">
            <w:pPr>
              <w:bidi/>
              <w:jc w:val="center"/>
              <w:rPr>
                <w:sz w:val="22"/>
                <w:szCs w:val="22"/>
                <w:rtl/>
                <w:lang w:bidi="ar-DZ"/>
              </w:rPr>
            </w:pPr>
          </w:p>
        </w:tc>
        <w:tc>
          <w:tcPr>
            <w:tcW w:w="1418" w:type="dxa"/>
            <w:shd w:val="clear" w:color="auto" w:fill="D9D9D9" w:themeFill="background1" w:themeFillShade="D9"/>
          </w:tcPr>
          <w:p w:rsidR="00FE6CD3" w:rsidRPr="00FE6CD3" w:rsidRDefault="00FE6CD3" w:rsidP="007B795F">
            <w:pPr>
              <w:bidi/>
              <w:jc w:val="center"/>
              <w:rPr>
                <w:sz w:val="22"/>
                <w:szCs w:val="22"/>
                <w:rtl/>
                <w:lang w:bidi="ar-DZ"/>
              </w:rPr>
            </w:pPr>
          </w:p>
        </w:tc>
        <w:tc>
          <w:tcPr>
            <w:tcW w:w="1134" w:type="dxa"/>
            <w:shd w:val="clear" w:color="auto" w:fill="D9D9D9" w:themeFill="background1" w:themeFillShade="D9"/>
          </w:tcPr>
          <w:p w:rsidR="00FE6CD3" w:rsidRPr="00FE6CD3" w:rsidRDefault="00FE6CD3" w:rsidP="007B795F">
            <w:pPr>
              <w:bidi/>
              <w:jc w:val="center"/>
              <w:rPr>
                <w:sz w:val="22"/>
                <w:szCs w:val="22"/>
                <w:rtl/>
                <w:lang w:bidi="ar-DZ"/>
              </w:rPr>
            </w:pPr>
          </w:p>
        </w:tc>
        <w:tc>
          <w:tcPr>
            <w:tcW w:w="1276" w:type="dxa"/>
            <w:shd w:val="clear" w:color="auto" w:fill="D9D9D9" w:themeFill="background1" w:themeFillShade="D9"/>
          </w:tcPr>
          <w:p w:rsidR="00FE6CD3" w:rsidRPr="00FE6CD3" w:rsidRDefault="00FE6CD3" w:rsidP="007B795F">
            <w:pPr>
              <w:bidi/>
              <w:jc w:val="center"/>
              <w:rPr>
                <w:sz w:val="22"/>
                <w:szCs w:val="22"/>
                <w:rtl/>
                <w:lang w:bidi="ar-DZ"/>
              </w:rPr>
            </w:pPr>
          </w:p>
        </w:tc>
      </w:tr>
      <w:tr w:rsidR="00FE6CD3" w:rsidRPr="00196602" w:rsidTr="00E36C69">
        <w:tc>
          <w:tcPr>
            <w:tcW w:w="2802" w:type="dxa"/>
          </w:tcPr>
          <w:p w:rsidR="00FE6CD3" w:rsidRPr="00FE6CD3" w:rsidRDefault="00FE6CD3" w:rsidP="00E36C69">
            <w:pPr>
              <w:bidi/>
              <w:jc w:val="center"/>
              <w:rPr>
                <w:b/>
                <w:bCs/>
                <w:rtl/>
              </w:rPr>
            </w:pPr>
            <w:r w:rsidRPr="00FE6CD3">
              <w:rPr>
                <w:rFonts w:hint="cs"/>
                <w:b/>
                <w:bCs/>
                <w:rtl/>
              </w:rPr>
              <w:t>الاعلام الالي للتسيير</w:t>
            </w:r>
          </w:p>
        </w:tc>
        <w:tc>
          <w:tcPr>
            <w:tcW w:w="1985" w:type="dxa"/>
          </w:tcPr>
          <w:p w:rsidR="00FE6CD3" w:rsidRPr="00DC3CBE" w:rsidRDefault="00DC3CBE" w:rsidP="001F37D9">
            <w:pPr>
              <w:bidi/>
              <w:jc w:val="center"/>
              <w:rPr>
                <w:sz w:val="22"/>
                <w:szCs w:val="22"/>
                <w:lang w:bidi="ar-DZ"/>
              </w:rPr>
            </w:pPr>
            <w:r w:rsidRPr="00DC3CBE">
              <w:rPr>
                <w:rFonts w:hint="cs"/>
                <w:sz w:val="22"/>
                <w:szCs w:val="22"/>
                <w:rtl/>
                <w:lang w:bidi="ar-DZ"/>
              </w:rPr>
              <w:t>22.</w:t>
            </w:r>
            <w:r w:rsidR="001F37D9">
              <w:rPr>
                <w:rFonts w:hint="cs"/>
                <w:sz w:val="22"/>
                <w:szCs w:val="22"/>
                <w:rtl/>
                <w:lang w:bidi="ar-DZ"/>
              </w:rPr>
              <w:t>30</w:t>
            </w:r>
            <w:r w:rsidR="00FD5EBB">
              <w:rPr>
                <w:rFonts w:hint="cs"/>
                <w:sz w:val="22"/>
                <w:szCs w:val="22"/>
                <w:rtl/>
                <w:lang w:bidi="ar-DZ"/>
              </w:rPr>
              <w:t xml:space="preserve"> سا</w:t>
            </w:r>
          </w:p>
        </w:tc>
        <w:tc>
          <w:tcPr>
            <w:tcW w:w="1134" w:type="dxa"/>
          </w:tcPr>
          <w:p w:rsidR="00FE6CD3" w:rsidRPr="00DC3CBE" w:rsidRDefault="00FE6CD3" w:rsidP="00E36C69">
            <w:pPr>
              <w:bidi/>
              <w:jc w:val="center"/>
              <w:rPr>
                <w:sz w:val="22"/>
                <w:szCs w:val="22"/>
                <w:lang w:bidi="ar-DZ"/>
              </w:rPr>
            </w:pPr>
          </w:p>
        </w:tc>
        <w:tc>
          <w:tcPr>
            <w:tcW w:w="1276" w:type="dxa"/>
          </w:tcPr>
          <w:p w:rsidR="00FE6CD3" w:rsidRPr="00DC3CBE" w:rsidRDefault="00FE6CD3" w:rsidP="00E36C69">
            <w:pPr>
              <w:bidi/>
              <w:jc w:val="center"/>
              <w:rPr>
                <w:sz w:val="22"/>
                <w:szCs w:val="22"/>
              </w:rPr>
            </w:pPr>
          </w:p>
        </w:tc>
        <w:tc>
          <w:tcPr>
            <w:tcW w:w="1275" w:type="dxa"/>
          </w:tcPr>
          <w:p w:rsidR="00FE6CD3" w:rsidRPr="00DC3CBE" w:rsidRDefault="00FD5EBB" w:rsidP="00E36C69">
            <w:pPr>
              <w:bidi/>
              <w:jc w:val="center"/>
              <w:rPr>
                <w:sz w:val="22"/>
                <w:szCs w:val="22"/>
              </w:rPr>
            </w:pPr>
            <w:r>
              <w:rPr>
                <w:rFonts w:hint="cs"/>
                <w:sz w:val="22"/>
                <w:szCs w:val="22"/>
                <w:rtl/>
              </w:rPr>
              <w:t>1.30</w:t>
            </w:r>
            <w:r>
              <w:rPr>
                <w:rFonts w:hint="cs"/>
                <w:sz w:val="22"/>
                <w:szCs w:val="22"/>
                <w:rtl/>
                <w:lang w:bidi="ar-DZ"/>
              </w:rPr>
              <w:t xml:space="preserve"> سا</w:t>
            </w:r>
          </w:p>
        </w:tc>
        <w:tc>
          <w:tcPr>
            <w:tcW w:w="1134" w:type="dxa"/>
          </w:tcPr>
          <w:p w:rsidR="00FE6CD3" w:rsidRPr="00DC3CBE" w:rsidRDefault="00DC3CBE" w:rsidP="00E05C91">
            <w:pPr>
              <w:bidi/>
              <w:jc w:val="center"/>
              <w:rPr>
                <w:sz w:val="22"/>
                <w:szCs w:val="22"/>
                <w:lang w:bidi="ar-DZ"/>
              </w:rPr>
            </w:pPr>
            <w:r>
              <w:rPr>
                <w:rFonts w:hint="cs"/>
                <w:sz w:val="22"/>
                <w:szCs w:val="22"/>
                <w:rtl/>
                <w:lang w:bidi="ar-DZ"/>
              </w:rPr>
              <w:t>00</w:t>
            </w:r>
          </w:p>
        </w:tc>
        <w:tc>
          <w:tcPr>
            <w:tcW w:w="1134" w:type="dxa"/>
          </w:tcPr>
          <w:p w:rsidR="00FE6CD3" w:rsidRPr="00DC3CBE" w:rsidRDefault="00097D7B" w:rsidP="005B5FA7">
            <w:pPr>
              <w:bidi/>
              <w:jc w:val="center"/>
              <w:rPr>
                <w:sz w:val="22"/>
                <w:szCs w:val="22"/>
                <w:lang w:bidi="ar-DZ"/>
              </w:rPr>
            </w:pPr>
            <w:r>
              <w:rPr>
                <w:rFonts w:hint="cs"/>
                <w:sz w:val="22"/>
                <w:szCs w:val="22"/>
                <w:rtl/>
                <w:lang w:bidi="ar-DZ"/>
              </w:rPr>
              <w:t>1</w:t>
            </w:r>
          </w:p>
        </w:tc>
        <w:tc>
          <w:tcPr>
            <w:tcW w:w="1418" w:type="dxa"/>
          </w:tcPr>
          <w:p w:rsidR="00FE6CD3" w:rsidRPr="00DC3CBE" w:rsidRDefault="00DC3CBE" w:rsidP="00E36C69">
            <w:pPr>
              <w:bidi/>
              <w:jc w:val="center"/>
              <w:rPr>
                <w:sz w:val="22"/>
                <w:szCs w:val="22"/>
                <w:rtl/>
                <w:lang w:bidi="ar-DZ"/>
              </w:rPr>
            </w:pPr>
            <w:r w:rsidRPr="00DC3CBE">
              <w:rPr>
                <w:rFonts w:hint="cs"/>
                <w:sz w:val="22"/>
                <w:szCs w:val="22"/>
                <w:rtl/>
                <w:lang w:bidi="ar-DZ"/>
              </w:rPr>
              <w:t>1</w:t>
            </w:r>
          </w:p>
        </w:tc>
        <w:tc>
          <w:tcPr>
            <w:tcW w:w="1134" w:type="dxa"/>
          </w:tcPr>
          <w:p w:rsidR="00FE6CD3" w:rsidRPr="00196602" w:rsidRDefault="007A1BA4" w:rsidP="00E36C69">
            <w:pPr>
              <w:bidi/>
              <w:jc w:val="center"/>
              <w:rPr>
                <w:b/>
                <w:bCs/>
                <w:sz w:val="22"/>
                <w:szCs w:val="22"/>
                <w:rtl/>
                <w:lang w:bidi="ar-DZ"/>
              </w:rPr>
            </w:pPr>
            <w:r>
              <w:rPr>
                <w:rFonts w:hint="cs"/>
                <w:b/>
                <w:bCs/>
                <w:sz w:val="22"/>
                <w:szCs w:val="22"/>
                <w:rtl/>
                <w:lang w:bidi="ar-DZ"/>
              </w:rPr>
              <w:t>*</w:t>
            </w:r>
          </w:p>
        </w:tc>
        <w:tc>
          <w:tcPr>
            <w:tcW w:w="1276" w:type="dxa"/>
          </w:tcPr>
          <w:p w:rsidR="00FE6CD3" w:rsidRPr="00196602" w:rsidRDefault="007A1BA4" w:rsidP="00E36C69">
            <w:pPr>
              <w:bidi/>
              <w:jc w:val="center"/>
              <w:rPr>
                <w:b/>
                <w:bCs/>
                <w:sz w:val="22"/>
                <w:szCs w:val="22"/>
                <w:rtl/>
                <w:lang w:bidi="ar-DZ"/>
              </w:rPr>
            </w:pPr>
            <w:r>
              <w:rPr>
                <w:rFonts w:hint="cs"/>
                <w:b/>
                <w:bCs/>
                <w:sz w:val="22"/>
                <w:szCs w:val="22"/>
                <w:rtl/>
                <w:lang w:bidi="ar-DZ"/>
              </w:rPr>
              <w:t>*</w:t>
            </w:r>
          </w:p>
        </w:tc>
      </w:tr>
      <w:tr w:rsidR="00FE6CD3" w:rsidRPr="00196602" w:rsidTr="00E36C69">
        <w:tc>
          <w:tcPr>
            <w:tcW w:w="2802" w:type="dxa"/>
          </w:tcPr>
          <w:p w:rsidR="00FE6CD3" w:rsidRPr="00FE6CD3" w:rsidRDefault="00FE6CD3" w:rsidP="00E36C69">
            <w:pPr>
              <w:bidi/>
              <w:jc w:val="center"/>
              <w:rPr>
                <w:b/>
                <w:bCs/>
                <w:rtl/>
              </w:rPr>
            </w:pPr>
            <w:r w:rsidRPr="00FE6CD3">
              <w:rPr>
                <w:rFonts w:hint="cs"/>
                <w:b/>
                <w:bCs/>
                <w:rtl/>
              </w:rPr>
              <w:t>لغة حية</w:t>
            </w:r>
          </w:p>
        </w:tc>
        <w:tc>
          <w:tcPr>
            <w:tcW w:w="1985" w:type="dxa"/>
          </w:tcPr>
          <w:p w:rsidR="00FE6CD3" w:rsidRPr="00DC3CBE" w:rsidRDefault="00DC3CBE" w:rsidP="001F37D9">
            <w:pPr>
              <w:bidi/>
              <w:jc w:val="center"/>
              <w:rPr>
                <w:sz w:val="22"/>
                <w:szCs w:val="22"/>
                <w:lang w:bidi="ar-DZ"/>
              </w:rPr>
            </w:pPr>
            <w:r w:rsidRPr="00DC3CBE">
              <w:rPr>
                <w:rFonts w:hint="cs"/>
                <w:sz w:val="22"/>
                <w:szCs w:val="22"/>
                <w:rtl/>
                <w:lang w:bidi="ar-DZ"/>
              </w:rPr>
              <w:t>22.</w:t>
            </w:r>
            <w:r w:rsidR="001F37D9">
              <w:rPr>
                <w:rFonts w:hint="cs"/>
                <w:sz w:val="22"/>
                <w:szCs w:val="22"/>
                <w:rtl/>
                <w:lang w:bidi="ar-DZ"/>
              </w:rPr>
              <w:t>30</w:t>
            </w:r>
            <w:r w:rsidR="00FD5EBB">
              <w:rPr>
                <w:rFonts w:hint="cs"/>
                <w:sz w:val="22"/>
                <w:szCs w:val="22"/>
                <w:rtl/>
                <w:lang w:bidi="ar-DZ"/>
              </w:rPr>
              <w:t xml:space="preserve"> سا</w:t>
            </w:r>
          </w:p>
        </w:tc>
        <w:tc>
          <w:tcPr>
            <w:tcW w:w="1134" w:type="dxa"/>
          </w:tcPr>
          <w:p w:rsidR="00FE6CD3" w:rsidRPr="00DC3CBE" w:rsidRDefault="00FE6CD3" w:rsidP="00E36C69">
            <w:pPr>
              <w:bidi/>
              <w:jc w:val="center"/>
              <w:rPr>
                <w:sz w:val="22"/>
                <w:szCs w:val="22"/>
                <w:lang w:bidi="ar-DZ"/>
              </w:rPr>
            </w:pPr>
          </w:p>
        </w:tc>
        <w:tc>
          <w:tcPr>
            <w:tcW w:w="1276" w:type="dxa"/>
          </w:tcPr>
          <w:p w:rsidR="00FE6CD3" w:rsidRPr="00DC3CBE" w:rsidRDefault="00DC3CBE" w:rsidP="00E36C69">
            <w:pPr>
              <w:bidi/>
              <w:jc w:val="center"/>
              <w:rPr>
                <w:sz w:val="22"/>
                <w:szCs w:val="22"/>
              </w:rPr>
            </w:pPr>
            <w:r>
              <w:rPr>
                <w:rFonts w:hint="cs"/>
                <w:sz w:val="22"/>
                <w:szCs w:val="22"/>
                <w:rtl/>
              </w:rPr>
              <w:t>1.30</w:t>
            </w:r>
            <w:r w:rsidR="00FD5EBB">
              <w:rPr>
                <w:rFonts w:hint="cs"/>
                <w:sz w:val="22"/>
                <w:szCs w:val="22"/>
                <w:rtl/>
                <w:lang w:bidi="ar-DZ"/>
              </w:rPr>
              <w:t xml:space="preserve"> سا</w:t>
            </w:r>
          </w:p>
        </w:tc>
        <w:tc>
          <w:tcPr>
            <w:tcW w:w="1275" w:type="dxa"/>
          </w:tcPr>
          <w:p w:rsidR="00FE6CD3" w:rsidRPr="00DC3CBE" w:rsidRDefault="00FE6CD3" w:rsidP="00E36C69">
            <w:pPr>
              <w:bidi/>
              <w:jc w:val="center"/>
              <w:rPr>
                <w:sz w:val="22"/>
                <w:szCs w:val="22"/>
              </w:rPr>
            </w:pPr>
          </w:p>
        </w:tc>
        <w:tc>
          <w:tcPr>
            <w:tcW w:w="1134" w:type="dxa"/>
          </w:tcPr>
          <w:p w:rsidR="00FE6CD3" w:rsidRPr="00DC3CBE" w:rsidRDefault="00DC3CBE" w:rsidP="00E05C91">
            <w:pPr>
              <w:bidi/>
              <w:jc w:val="center"/>
              <w:rPr>
                <w:sz w:val="22"/>
                <w:szCs w:val="22"/>
                <w:lang w:bidi="ar-DZ"/>
              </w:rPr>
            </w:pPr>
            <w:r>
              <w:rPr>
                <w:rFonts w:hint="cs"/>
                <w:sz w:val="22"/>
                <w:szCs w:val="22"/>
                <w:rtl/>
                <w:lang w:bidi="ar-DZ"/>
              </w:rPr>
              <w:t>00</w:t>
            </w:r>
          </w:p>
        </w:tc>
        <w:tc>
          <w:tcPr>
            <w:tcW w:w="1134" w:type="dxa"/>
          </w:tcPr>
          <w:p w:rsidR="00FE6CD3" w:rsidRPr="00DC3CBE" w:rsidRDefault="00DC3CBE" w:rsidP="005B5FA7">
            <w:pPr>
              <w:bidi/>
              <w:jc w:val="center"/>
              <w:rPr>
                <w:sz w:val="22"/>
                <w:szCs w:val="22"/>
                <w:lang w:bidi="ar-DZ"/>
              </w:rPr>
            </w:pPr>
            <w:r>
              <w:rPr>
                <w:rFonts w:hint="cs"/>
                <w:sz w:val="22"/>
                <w:szCs w:val="22"/>
                <w:rtl/>
                <w:lang w:bidi="ar-DZ"/>
              </w:rPr>
              <w:t>1</w:t>
            </w:r>
          </w:p>
        </w:tc>
        <w:tc>
          <w:tcPr>
            <w:tcW w:w="1418" w:type="dxa"/>
          </w:tcPr>
          <w:p w:rsidR="00FE6CD3" w:rsidRPr="00DC3CBE" w:rsidRDefault="00DC3CBE" w:rsidP="00E36C69">
            <w:pPr>
              <w:bidi/>
              <w:jc w:val="center"/>
              <w:rPr>
                <w:sz w:val="22"/>
                <w:szCs w:val="22"/>
                <w:rtl/>
                <w:lang w:bidi="ar-DZ"/>
              </w:rPr>
            </w:pPr>
            <w:r w:rsidRPr="00DC3CBE">
              <w:rPr>
                <w:rFonts w:hint="cs"/>
                <w:sz w:val="22"/>
                <w:szCs w:val="22"/>
                <w:rtl/>
                <w:lang w:bidi="ar-DZ"/>
              </w:rPr>
              <w:t>1</w:t>
            </w:r>
          </w:p>
        </w:tc>
        <w:tc>
          <w:tcPr>
            <w:tcW w:w="1134" w:type="dxa"/>
          </w:tcPr>
          <w:p w:rsidR="00FE6CD3" w:rsidRPr="00196602" w:rsidRDefault="007A1BA4" w:rsidP="00E36C69">
            <w:pPr>
              <w:bidi/>
              <w:jc w:val="center"/>
              <w:rPr>
                <w:b/>
                <w:bCs/>
                <w:sz w:val="22"/>
                <w:szCs w:val="22"/>
                <w:rtl/>
                <w:lang w:bidi="ar-DZ"/>
              </w:rPr>
            </w:pPr>
            <w:r>
              <w:rPr>
                <w:rFonts w:hint="cs"/>
                <w:b/>
                <w:bCs/>
                <w:sz w:val="22"/>
                <w:szCs w:val="22"/>
                <w:rtl/>
                <w:lang w:bidi="ar-DZ"/>
              </w:rPr>
              <w:t>*</w:t>
            </w:r>
          </w:p>
        </w:tc>
        <w:tc>
          <w:tcPr>
            <w:tcW w:w="1276" w:type="dxa"/>
          </w:tcPr>
          <w:p w:rsidR="00FE6CD3" w:rsidRPr="00196602" w:rsidRDefault="007A1BA4" w:rsidP="00E36C69">
            <w:pPr>
              <w:bidi/>
              <w:jc w:val="center"/>
              <w:rPr>
                <w:b/>
                <w:bCs/>
                <w:sz w:val="22"/>
                <w:szCs w:val="22"/>
                <w:rtl/>
                <w:lang w:bidi="ar-DZ"/>
              </w:rPr>
            </w:pPr>
            <w:r>
              <w:rPr>
                <w:rFonts w:hint="cs"/>
                <w:b/>
                <w:bCs/>
                <w:sz w:val="22"/>
                <w:szCs w:val="22"/>
                <w:rtl/>
                <w:lang w:bidi="ar-DZ"/>
              </w:rPr>
              <w:t>*</w:t>
            </w:r>
          </w:p>
        </w:tc>
      </w:tr>
      <w:tr w:rsidR="00FE6CD3" w:rsidRPr="00196602" w:rsidTr="00E36C69">
        <w:tc>
          <w:tcPr>
            <w:tcW w:w="2802" w:type="dxa"/>
          </w:tcPr>
          <w:p w:rsidR="00FE6CD3" w:rsidRPr="00DC3CBE" w:rsidRDefault="00FE6CD3" w:rsidP="00E36C69">
            <w:pPr>
              <w:bidi/>
              <w:jc w:val="center"/>
              <w:rPr>
                <w:b/>
                <w:bCs/>
                <w:sz w:val="28"/>
                <w:szCs w:val="28"/>
                <w:rtl/>
              </w:rPr>
            </w:pPr>
            <w:r w:rsidRPr="00DC3CBE">
              <w:rPr>
                <w:b/>
                <w:bCs/>
                <w:sz w:val="28"/>
                <w:szCs w:val="28"/>
                <w:rtl/>
              </w:rPr>
              <w:t>مجموع السداسي6</w:t>
            </w:r>
          </w:p>
        </w:tc>
        <w:tc>
          <w:tcPr>
            <w:tcW w:w="1985" w:type="dxa"/>
          </w:tcPr>
          <w:p w:rsidR="00FE6CD3" w:rsidRPr="00DC3CBE" w:rsidRDefault="007A1BA4" w:rsidP="001F37D9">
            <w:pPr>
              <w:bidi/>
              <w:jc w:val="center"/>
              <w:rPr>
                <w:b/>
                <w:bCs/>
                <w:sz w:val="28"/>
                <w:szCs w:val="28"/>
                <w:rtl/>
                <w:lang w:bidi="ar-DZ"/>
              </w:rPr>
            </w:pPr>
            <w:r>
              <w:rPr>
                <w:rFonts w:hint="cs"/>
                <w:b/>
                <w:bCs/>
                <w:sz w:val="28"/>
                <w:szCs w:val="28"/>
                <w:rtl/>
                <w:lang w:bidi="ar-DZ"/>
              </w:rPr>
              <w:t>637.</w:t>
            </w:r>
            <w:r w:rsidR="001F37D9">
              <w:rPr>
                <w:rFonts w:hint="cs"/>
                <w:b/>
                <w:bCs/>
                <w:sz w:val="28"/>
                <w:szCs w:val="28"/>
                <w:rtl/>
                <w:lang w:bidi="ar-DZ"/>
              </w:rPr>
              <w:t>30</w:t>
            </w:r>
            <w:r w:rsidR="00FD5EBB">
              <w:rPr>
                <w:rFonts w:hint="cs"/>
                <w:sz w:val="22"/>
                <w:szCs w:val="22"/>
                <w:rtl/>
                <w:lang w:bidi="ar-DZ"/>
              </w:rPr>
              <w:t xml:space="preserve"> سا</w:t>
            </w:r>
          </w:p>
        </w:tc>
        <w:tc>
          <w:tcPr>
            <w:tcW w:w="1134" w:type="dxa"/>
          </w:tcPr>
          <w:p w:rsidR="00FE6CD3" w:rsidRPr="00DC3CBE" w:rsidRDefault="00097D7B" w:rsidP="00E36C69">
            <w:pPr>
              <w:bidi/>
              <w:jc w:val="center"/>
              <w:rPr>
                <w:b/>
                <w:bCs/>
                <w:sz w:val="28"/>
                <w:szCs w:val="28"/>
                <w:rtl/>
                <w:lang w:bidi="ar-DZ"/>
              </w:rPr>
            </w:pPr>
            <w:r>
              <w:rPr>
                <w:rFonts w:hint="cs"/>
                <w:b/>
                <w:bCs/>
                <w:sz w:val="28"/>
                <w:szCs w:val="28"/>
                <w:rtl/>
                <w:lang w:bidi="ar-DZ"/>
              </w:rPr>
              <w:t>7.5</w:t>
            </w:r>
            <w:r w:rsidR="00FD5EBB">
              <w:rPr>
                <w:rFonts w:hint="cs"/>
                <w:sz w:val="22"/>
                <w:szCs w:val="22"/>
                <w:rtl/>
                <w:lang w:bidi="ar-DZ"/>
              </w:rPr>
              <w:t xml:space="preserve"> سا</w:t>
            </w:r>
          </w:p>
        </w:tc>
        <w:tc>
          <w:tcPr>
            <w:tcW w:w="1276" w:type="dxa"/>
          </w:tcPr>
          <w:p w:rsidR="00FE6CD3" w:rsidRPr="00DC3CBE" w:rsidRDefault="00FD5EBB" w:rsidP="001F37D9">
            <w:pPr>
              <w:bidi/>
              <w:jc w:val="center"/>
              <w:rPr>
                <w:bCs/>
                <w:sz w:val="28"/>
                <w:szCs w:val="28"/>
                <w:rtl/>
              </w:rPr>
            </w:pPr>
            <w:r>
              <w:rPr>
                <w:rFonts w:hint="cs"/>
                <w:bCs/>
                <w:sz w:val="28"/>
                <w:szCs w:val="28"/>
                <w:rtl/>
              </w:rPr>
              <w:t>7.</w:t>
            </w:r>
            <w:r w:rsidR="001F37D9">
              <w:rPr>
                <w:rFonts w:hint="cs"/>
                <w:bCs/>
                <w:sz w:val="28"/>
                <w:szCs w:val="28"/>
                <w:rtl/>
              </w:rPr>
              <w:t>30</w:t>
            </w:r>
            <w:r>
              <w:rPr>
                <w:rFonts w:hint="cs"/>
                <w:sz w:val="22"/>
                <w:szCs w:val="22"/>
                <w:rtl/>
                <w:lang w:bidi="ar-DZ"/>
              </w:rPr>
              <w:t xml:space="preserve"> سا</w:t>
            </w:r>
          </w:p>
        </w:tc>
        <w:tc>
          <w:tcPr>
            <w:tcW w:w="1275" w:type="dxa"/>
          </w:tcPr>
          <w:p w:rsidR="00FE6CD3" w:rsidRPr="00DC3CBE" w:rsidRDefault="00FD5EBB" w:rsidP="00E36C69">
            <w:pPr>
              <w:bidi/>
              <w:jc w:val="center"/>
              <w:rPr>
                <w:bCs/>
                <w:sz w:val="28"/>
                <w:szCs w:val="28"/>
                <w:rtl/>
              </w:rPr>
            </w:pPr>
            <w:r>
              <w:rPr>
                <w:rFonts w:hint="cs"/>
                <w:bCs/>
                <w:sz w:val="28"/>
                <w:szCs w:val="28"/>
                <w:rtl/>
              </w:rPr>
              <w:t>1.30</w:t>
            </w:r>
            <w:r>
              <w:rPr>
                <w:rFonts w:hint="cs"/>
                <w:sz w:val="22"/>
                <w:szCs w:val="22"/>
                <w:rtl/>
                <w:lang w:bidi="ar-DZ"/>
              </w:rPr>
              <w:t xml:space="preserve"> سا</w:t>
            </w:r>
          </w:p>
        </w:tc>
        <w:tc>
          <w:tcPr>
            <w:tcW w:w="1134" w:type="dxa"/>
          </w:tcPr>
          <w:p w:rsidR="00FE6CD3" w:rsidRPr="00DC3CBE" w:rsidRDefault="00DC3CBE" w:rsidP="00E05C91">
            <w:pPr>
              <w:bidi/>
              <w:jc w:val="center"/>
              <w:rPr>
                <w:b/>
                <w:bCs/>
                <w:sz w:val="28"/>
                <w:szCs w:val="28"/>
                <w:rtl/>
                <w:lang w:bidi="ar-DZ"/>
              </w:rPr>
            </w:pPr>
            <w:r>
              <w:rPr>
                <w:rFonts w:hint="cs"/>
                <w:b/>
                <w:bCs/>
                <w:sz w:val="28"/>
                <w:szCs w:val="28"/>
                <w:rtl/>
                <w:lang w:bidi="ar-DZ"/>
              </w:rPr>
              <w:t>26</w:t>
            </w:r>
          </w:p>
        </w:tc>
        <w:tc>
          <w:tcPr>
            <w:tcW w:w="1134" w:type="dxa"/>
          </w:tcPr>
          <w:p w:rsidR="00FE6CD3" w:rsidRPr="00DC3CBE" w:rsidRDefault="00BF54C0" w:rsidP="00097D7B">
            <w:pPr>
              <w:bidi/>
              <w:jc w:val="center"/>
              <w:rPr>
                <w:b/>
                <w:bCs/>
                <w:sz w:val="28"/>
                <w:szCs w:val="28"/>
                <w:rtl/>
                <w:lang w:bidi="ar-DZ"/>
              </w:rPr>
            </w:pPr>
            <w:r>
              <w:rPr>
                <w:rFonts w:hint="cs"/>
                <w:b/>
                <w:bCs/>
                <w:sz w:val="28"/>
                <w:szCs w:val="28"/>
                <w:rtl/>
                <w:lang w:bidi="ar-DZ"/>
              </w:rPr>
              <w:t>1</w:t>
            </w:r>
            <w:r w:rsidR="00097D7B">
              <w:rPr>
                <w:rFonts w:hint="cs"/>
                <w:b/>
                <w:bCs/>
                <w:sz w:val="28"/>
                <w:szCs w:val="28"/>
                <w:rtl/>
                <w:lang w:bidi="ar-DZ"/>
              </w:rPr>
              <w:t>3</w:t>
            </w:r>
          </w:p>
        </w:tc>
        <w:tc>
          <w:tcPr>
            <w:tcW w:w="1418" w:type="dxa"/>
          </w:tcPr>
          <w:p w:rsidR="00FE6CD3" w:rsidRPr="00DC3CBE" w:rsidRDefault="00FE6CD3" w:rsidP="00E36C69">
            <w:pPr>
              <w:bidi/>
              <w:jc w:val="center"/>
              <w:rPr>
                <w:b/>
                <w:bCs/>
                <w:sz w:val="28"/>
                <w:szCs w:val="28"/>
                <w:rtl/>
                <w:lang w:bidi="ar-DZ"/>
              </w:rPr>
            </w:pPr>
            <w:r w:rsidRPr="00DC3CBE">
              <w:rPr>
                <w:b/>
                <w:bCs/>
                <w:sz w:val="28"/>
                <w:szCs w:val="28"/>
                <w:rtl/>
                <w:lang w:bidi="ar-DZ"/>
              </w:rPr>
              <w:t>30</w:t>
            </w:r>
          </w:p>
        </w:tc>
        <w:tc>
          <w:tcPr>
            <w:tcW w:w="1134" w:type="dxa"/>
          </w:tcPr>
          <w:p w:rsidR="00FE6CD3" w:rsidRPr="00DC3CBE" w:rsidRDefault="00FE6CD3" w:rsidP="00E36C69">
            <w:pPr>
              <w:bidi/>
              <w:jc w:val="center"/>
              <w:rPr>
                <w:b/>
                <w:bCs/>
                <w:sz w:val="28"/>
                <w:szCs w:val="28"/>
                <w:rtl/>
                <w:lang w:bidi="ar-DZ"/>
              </w:rPr>
            </w:pPr>
          </w:p>
        </w:tc>
        <w:tc>
          <w:tcPr>
            <w:tcW w:w="1276" w:type="dxa"/>
          </w:tcPr>
          <w:p w:rsidR="00FE6CD3" w:rsidRPr="00DC3CBE" w:rsidRDefault="00FE6CD3" w:rsidP="00E36C69">
            <w:pPr>
              <w:bidi/>
              <w:jc w:val="center"/>
              <w:rPr>
                <w:b/>
                <w:bCs/>
                <w:sz w:val="28"/>
                <w:szCs w:val="28"/>
                <w:rtl/>
                <w:lang w:bidi="ar-DZ"/>
              </w:rPr>
            </w:pPr>
          </w:p>
        </w:tc>
      </w:tr>
    </w:tbl>
    <w:p w:rsidR="00C9378D" w:rsidRPr="00196602" w:rsidRDefault="00C9378D" w:rsidP="00C9378D">
      <w:pPr>
        <w:bidi/>
        <w:ind w:left="785"/>
        <w:jc w:val="both"/>
        <w:rPr>
          <w:sz w:val="28"/>
          <w:szCs w:val="28"/>
          <w:rtl/>
          <w:lang w:bidi="ar-DZ"/>
        </w:rPr>
        <w:sectPr w:rsidR="00C9378D" w:rsidRPr="00196602" w:rsidSect="00323446">
          <w:pgSz w:w="16838" w:h="11906" w:orient="landscape"/>
          <w:pgMar w:top="1134" w:right="1134" w:bottom="1134" w:left="1134" w:header="709" w:footer="709" w:gutter="0"/>
          <w:cols w:space="708"/>
          <w:titlePg/>
          <w:docGrid w:linePitch="360"/>
        </w:sectPr>
      </w:pPr>
    </w:p>
    <w:p w:rsidR="00A81BF3" w:rsidRDefault="00A81BF3" w:rsidP="00DC7083">
      <w:pPr>
        <w:ind w:left="360"/>
        <w:jc w:val="right"/>
        <w:rPr>
          <w:rFonts w:ascii="Simplified Arabic" w:hAnsi="Simplified Arabic" w:cs="Simplified Arabic"/>
          <w:rtl/>
          <w:lang w:bidi="ar-DZ"/>
        </w:rPr>
      </w:pPr>
    </w:p>
    <w:p w:rsidR="00DC7083" w:rsidRPr="00DC7083" w:rsidRDefault="00DC7083" w:rsidP="00DC7083">
      <w:pPr>
        <w:ind w:left="360"/>
        <w:jc w:val="right"/>
        <w:rPr>
          <w:rFonts w:ascii="Simplified Arabic" w:hAnsi="Simplified Arabic" w:cs="Simplified Arabic"/>
          <w:rtl/>
          <w:lang w:bidi="ar-DZ"/>
        </w:rPr>
      </w:pPr>
    </w:p>
    <w:p w:rsidR="00C9378D" w:rsidRPr="00196602" w:rsidRDefault="00C9378D" w:rsidP="00A81BF3">
      <w:pPr>
        <w:bidi/>
        <w:jc w:val="both"/>
        <w:rPr>
          <w:b/>
          <w:sz w:val="28"/>
          <w:szCs w:val="28"/>
          <w:rtl/>
          <w:lang w:bidi="ar-DZ"/>
        </w:rPr>
      </w:pPr>
      <w:r w:rsidRPr="00196602">
        <w:rPr>
          <w:b/>
          <w:bCs/>
          <w:sz w:val="28"/>
          <w:szCs w:val="28"/>
          <w:rtl/>
          <w:lang w:bidi="ar-DZ"/>
        </w:rPr>
        <w:t>حوصلة إجمالية للتكوين</w:t>
      </w:r>
      <w:r w:rsidR="00F75BED" w:rsidRPr="00196602">
        <w:rPr>
          <w:b/>
          <w:sz w:val="28"/>
          <w:szCs w:val="28"/>
          <w:rtl/>
          <w:lang w:bidi="ar-DZ"/>
        </w:rPr>
        <w:t xml:space="preserve"> </w:t>
      </w:r>
    </w:p>
    <w:p w:rsidR="00C9378D" w:rsidRPr="00196602" w:rsidRDefault="00C9378D" w:rsidP="00C9378D">
      <w:pPr>
        <w:bidi/>
        <w:ind w:left="850"/>
        <w:jc w:val="both"/>
        <w:rPr>
          <w:b/>
          <w:sz w:val="28"/>
          <w:szCs w:val="28"/>
          <w:u w:val="single"/>
          <w:rtl/>
          <w:lang w:bidi="ar-DZ"/>
        </w:rPr>
      </w:pPr>
    </w:p>
    <w:p w:rsidR="00C9378D" w:rsidRPr="00196602" w:rsidRDefault="00C9378D" w:rsidP="00C9378D">
      <w:pPr>
        <w:ind w:right="282"/>
        <w:rPr>
          <w:b/>
        </w:rPr>
      </w:pPr>
    </w:p>
    <w:tbl>
      <w:tblPr>
        <w:tblW w:w="99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311"/>
        <w:gridCol w:w="1275"/>
        <w:gridCol w:w="1560"/>
        <w:gridCol w:w="1275"/>
        <w:gridCol w:w="1559"/>
        <w:gridCol w:w="2977"/>
      </w:tblGrid>
      <w:tr w:rsidR="00C9378D" w:rsidRPr="00196602" w:rsidTr="00F75BED">
        <w:trPr>
          <w:trHeight w:val="582"/>
        </w:trPr>
        <w:tc>
          <w:tcPr>
            <w:tcW w:w="1311" w:type="dxa"/>
            <w:tcBorders>
              <w:bottom w:val="single" w:sz="4" w:space="0" w:color="auto"/>
            </w:tcBorders>
            <w:vAlign w:val="center"/>
          </w:tcPr>
          <w:p w:rsidR="00C9378D" w:rsidRPr="00196602" w:rsidRDefault="00C9378D" w:rsidP="00F75BED">
            <w:pPr>
              <w:tabs>
                <w:tab w:val="left" w:pos="1486"/>
                <w:tab w:val="left" w:pos="1542"/>
              </w:tabs>
              <w:bidi/>
              <w:spacing w:before="40" w:after="40"/>
              <w:ind w:right="-86"/>
              <w:jc w:val="center"/>
              <w:rPr>
                <w:bCs/>
                <w:sz w:val="28"/>
                <w:szCs w:val="28"/>
              </w:rPr>
            </w:pPr>
            <w:r w:rsidRPr="00196602">
              <w:rPr>
                <w:bCs/>
                <w:sz w:val="28"/>
                <w:szCs w:val="28"/>
                <w:rtl/>
              </w:rPr>
              <w:t>المجموع</w:t>
            </w:r>
          </w:p>
        </w:tc>
        <w:tc>
          <w:tcPr>
            <w:tcW w:w="1275" w:type="dxa"/>
            <w:vAlign w:val="center"/>
          </w:tcPr>
          <w:p w:rsidR="00C9378D" w:rsidRPr="00196602" w:rsidRDefault="00C9378D" w:rsidP="00F75BED">
            <w:pPr>
              <w:bidi/>
              <w:spacing w:before="40" w:after="40"/>
              <w:ind w:right="35"/>
              <w:jc w:val="center"/>
              <w:rPr>
                <w:bCs/>
                <w:sz w:val="28"/>
                <w:szCs w:val="28"/>
              </w:rPr>
            </w:pPr>
            <w:r w:rsidRPr="00196602">
              <w:rPr>
                <w:bCs/>
                <w:sz w:val="28"/>
                <w:szCs w:val="28"/>
                <w:rtl/>
              </w:rPr>
              <w:t>الأفقية</w:t>
            </w:r>
          </w:p>
        </w:tc>
        <w:tc>
          <w:tcPr>
            <w:tcW w:w="1560" w:type="dxa"/>
            <w:vAlign w:val="center"/>
          </w:tcPr>
          <w:p w:rsidR="00C9378D" w:rsidRPr="00196602" w:rsidRDefault="00C9378D" w:rsidP="00F75BED">
            <w:pPr>
              <w:bidi/>
              <w:spacing w:before="40" w:after="40"/>
              <w:ind w:right="100"/>
              <w:jc w:val="center"/>
              <w:rPr>
                <w:bCs/>
                <w:sz w:val="28"/>
                <w:szCs w:val="28"/>
              </w:rPr>
            </w:pPr>
            <w:r w:rsidRPr="00196602">
              <w:rPr>
                <w:bCs/>
                <w:sz w:val="28"/>
                <w:szCs w:val="28"/>
                <w:rtl/>
              </w:rPr>
              <w:t>الاستكشافية</w:t>
            </w:r>
          </w:p>
        </w:tc>
        <w:tc>
          <w:tcPr>
            <w:tcW w:w="1275" w:type="dxa"/>
            <w:vAlign w:val="center"/>
          </w:tcPr>
          <w:p w:rsidR="00C9378D" w:rsidRPr="00196602" w:rsidRDefault="00C9378D" w:rsidP="00F75BED">
            <w:pPr>
              <w:bidi/>
              <w:spacing w:before="40" w:after="40"/>
              <w:ind w:right="49"/>
              <w:jc w:val="center"/>
              <w:rPr>
                <w:bCs/>
                <w:sz w:val="28"/>
                <w:szCs w:val="28"/>
              </w:rPr>
            </w:pPr>
            <w:r w:rsidRPr="00196602">
              <w:rPr>
                <w:bCs/>
                <w:sz w:val="28"/>
                <w:szCs w:val="28"/>
                <w:rtl/>
              </w:rPr>
              <w:t>المنهجية</w:t>
            </w:r>
          </w:p>
        </w:tc>
        <w:tc>
          <w:tcPr>
            <w:tcW w:w="1559" w:type="dxa"/>
            <w:vAlign w:val="center"/>
          </w:tcPr>
          <w:p w:rsidR="00C9378D" w:rsidRPr="00196602" w:rsidRDefault="00C9378D" w:rsidP="00F75BED">
            <w:pPr>
              <w:bidi/>
              <w:spacing w:before="40" w:after="40"/>
              <w:ind w:right="57"/>
              <w:jc w:val="center"/>
              <w:rPr>
                <w:bCs/>
                <w:sz w:val="28"/>
                <w:szCs w:val="28"/>
              </w:rPr>
            </w:pPr>
            <w:r w:rsidRPr="00196602">
              <w:rPr>
                <w:bCs/>
                <w:sz w:val="28"/>
                <w:szCs w:val="28"/>
                <w:rtl/>
              </w:rPr>
              <w:t>الأساسية</w:t>
            </w:r>
          </w:p>
        </w:tc>
        <w:tc>
          <w:tcPr>
            <w:tcW w:w="2977" w:type="dxa"/>
            <w:tcBorders>
              <w:tr2bl w:val="single" w:sz="4" w:space="0" w:color="auto"/>
            </w:tcBorders>
            <w:vAlign w:val="center"/>
          </w:tcPr>
          <w:p w:rsidR="00C9378D" w:rsidRPr="00196602" w:rsidRDefault="00C9378D" w:rsidP="00F75BED">
            <w:pPr>
              <w:bidi/>
              <w:spacing w:before="40" w:after="40"/>
              <w:ind w:right="57"/>
              <w:jc w:val="center"/>
              <w:rPr>
                <w:bCs/>
                <w:sz w:val="28"/>
                <w:szCs w:val="28"/>
              </w:rPr>
            </w:pPr>
            <w:r w:rsidRPr="00196602">
              <w:rPr>
                <w:bCs/>
                <w:sz w:val="28"/>
                <w:szCs w:val="28"/>
                <w:rtl/>
              </w:rPr>
              <w:t xml:space="preserve">ح س </w:t>
            </w:r>
            <w:r w:rsidRPr="00196602">
              <w:rPr>
                <w:bCs/>
                <w:sz w:val="28"/>
                <w:szCs w:val="28"/>
              </w:rPr>
              <w:t xml:space="preserve">            </w:t>
            </w:r>
            <w:r w:rsidR="00F75BED" w:rsidRPr="00196602">
              <w:rPr>
                <w:rFonts w:hint="cs"/>
                <w:bCs/>
                <w:sz w:val="28"/>
                <w:szCs w:val="28"/>
                <w:rtl/>
              </w:rPr>
              <w:t xml:space="preserve">   </w:t>
            </w:r>
            <w:r w:rsidRPr="00196602">
              <w:rPr>
                <w:bCs/>
                <w:sz w:val="28"/>
                <w:szCs w:val="28"/>
              </w:rPr>
              <w:t xml:space="preserve">   </w:t>
            </w:r>
            <w:r w:rsidRPr="00196602">
              <w:rPr>
                <w:bCs/>
                <w:sz w:val="28"/>
                <w:szCs w:val="28"/>
                <w:rtl/>
              </w:rPr>
              <w:t>و ت</w:t>
            </w:r>
          </w:p>
        </w:tc>
      </w:tr>
      <w:tr w:rsidR="00C9378D" w:rsidRPr="00196602" w:rsidTr="00F75BED">
        <w:trPr>
          <w:trHeight w:val="340"/>
        </w:trPr>
        <w:tc>
          <w:tcPr>
            <w:tcW w:w="1311" w:type="dxa"/>
          </w:tcPr>
          <w:p w:rsidR="00C9378D" w:rsidRPr="00196602" w:rsidRDefault="00EC42F0" w:rsidP="00F75BED">
            <w:pPr>
              <w:bidi/>
              <w:spacing w:before="40" w:after="40"/>
              <w:rPr>
                <w:sz w:val="28"/>
                <w:szCs w:val="28"/>
              </w:rPr>
            </w:pPr>
            <w:r>
              <w:rPr>
                <w:sz w:val="28"/>
                <w:szCs w:val="28"/>
              </w:rPr>
              <w:t>1080</w:t>
            </w:r>
          </w:p>
        </w:tc>
        <w:tc>
          <w:tcPr>
            <w:tcW w:w="1275" w:type="dxa"/>
          </w:tcPr>
          <w:p w:rsidR="00C9378D" w:rsidRPr="00196602" w:rsidRDefault="00212B48" w:rsidP="00F75BED">
            <w:pPr>
              <w:bidi/>
              <w:spacing w:before="40" w:after="40"/>
              <w:rPr>
                <w:sz w:val="28"/>
                <w:szCs w:val="28"/>
              </w:rPr>
            </w:pPr>
            <w:r>
              <w:rPr>
                <w:sz w:val="28"/>
                <w:szCs w:val="28"/>
              </w:rPr>
              <w:t>67.5</w:t>
            </w:r>
          </w:p>
        </w:tc>
        <w:tc>
          <w:tcPr>
            <w:tcW w:w="1560" w:type="dxa"/>
          </w:tcPr>
          <w:p w:rsidR="00C9378D" w:rsidRPr="00196602" w:rsidRDefault="00212B48" w:rsidP="00F75BED">
            <w:pPr>
              <w:bidi/>
              <w:spacing w:before="40" w:after="40"/>
              <w:rPr>
                <w:sz w:val="28"/>
                <w:szCs w:val="28"/>
              </w:rPr>
            </w:pPr>
            <w:r>
              <w:rPr>
                <w:sz w:val="28"/>
                <w:szCs w:val="28"/>
              </w:rPr>
              <w:t>225</w:t>
            </w:r>
          </w:p>
        </w:tc>
        <w:tc>
          <w:tcPr>
            <w:tcW w:w="1275" w:type="dxa"/>
          </w:tcPr>
          <w:p w:rsidR="00C9378D" w:rsidRPr="00196602" w:rsidRDefault="00CE1341" w:rsidP="00F75BED">
            <w:pPr>
              <w:bidi/>
              <w:spacing w:before="40" w:after="40"/>
              <w:rPr>
                <w:sz w:val="28"/>
                <w:szCs w:val="28"/>
              </w:rPr>
            </w:pPr>
            <w:r>
              <w:rPr>
                <w:sz w:val="28"/>
                <w:szCs w:val="28"/>
              </w:rPr>
              <w:t>337.5</w:t>
            </w:r>
          </w:p>
        </w:tc>
        <w:tc>
          <w:tcPr>
            <w:tcW w:w="1559" w:type="dxa"/>
          </w:tcPr>
          <w:p w:rsidR="00C9378D" w:rsidRPr="00196602" w:rsidRDefault="00CE1341" w:rsidP="00F75BED">
            <w:pPr>
              <w:bidi/>
              <w:spacing w:before="40" w:after="40"/>
              <w:rPr>
                <w:sz w:val="28"/>
                <w:szCs w:val="28"/>
              </w:rPr>
            </w:pPr>
            <w:r>
              <w:rPr>
                <w:sz w:val="28"/>
                <w:szCs w:val="28"/>
              </w:rPr>
              <w:t>450</w:t>
            </w:r>
          </w:p>
        </w:tc>
        <w:tc>
          <w:tcPr>
            <w:tcW w:w="2977" w:type="dxa"/>
            <w:vAlign w:val="center"/>
          </w:tcPr>
          <w:p w:rsidR="00C9378D" w:rsidRPr="00196602" w:rsidRDefault="00C9378D" w:rsidP="00F75BED">
            <w:pPr>
              <w:bidi/>
              <w:spacing w:before="40" w:after="40"/>
              <w:ind w:right="282"/>
              <w:rPr>
                <w:bCs/>
                <w:sz w:val="28"/>
                <w:szCs w:val="28"/>
              </w:rPr>
            </w:pPr>
            <w:r w:rsidRPr="00196602">
              <w:rPr>
                <w:bCs/>
                <w:sz w:val="28"/>
                <w:szCs w:val="28"/>
                <w:rtl/>
              </w:rPr>
              <w:t>محاضرة</w:t>
            </w:r>
          </w:p>
        </w:tc>
      </w:tr>
      <w:tr w:rsidR="00C9378D" w:rsidRPr="00196602" w:rsidTr="00F75BED">
        <w:trPr>
          <w:trHeight w:val="340"/>
        </w:trPr>
        <w:tc>
          <w:tcPr>
            <w:tcW w:w="1311" w:type="dxa"/>
          </w:tcPr>
          <w:p w:rsidR="00C9378D" w:rsidRPr="00196602" w:rsidRDefault="00EC42F0" w:rsidP="00F75BED">
            <w:pPr>
              <w:bidi/>
              <w:spacing w:before="40" w:after="40"/>
              <w:rPr>
                <w:sz w:val="28"/>
                <w:szCs w:val="28"/>
              </w:rPr>
            </w:pPr>
            <w:r>
              <w:rPr>
                <w:sz w:val="28"/>
                <w:szCs w:val="28"/>
              </w:rPr>
              <w:t>742.5</w:t>
            </w:r>
          </w:p>
        </w:tc>
        <w:tc>
          <w:tcPr>
            <w:tcW w:w="1275" w:type="dxa"/>
          </w:tcPr>
          <w:p w:rsidR="00C9378D" w:rsidRPr="00196602" w:rsidRDefault="00212B48" w:rsidP="00F75BED">
            <w:pPr>
              <w:bidi/>
              <w:spacing w:before="40" w:after="40"/>
              <w:rPr>
                <w:sz w:val="28"/>
                <w:szCs w:val="28"/>
              </w:rPr>
            </w:pPr>
            <w:r>
              <w:rPr>
                <w:sz w:val="28"/>
                <w:szCs w:val="28"/>
              </w:rPr>
              <w:t>67.5</w:t>
            </w:r>
          </w:p>
        </w:tc>
        <w:tc>
          <w:tcPr>
            <w:tcW w:w="1560" w:type="dxa"/>
          </w:tcPr>
          <w:p w:rsidR="00C9378D" w:rsidRPr="00196602" w:rsidRDefault="00212B48" w:rsidP="00F75BED">
            <w:pPr>
              <w:bidi/>
              <w:spacing w:before="40" w:after="40"/>
              <w:rPr>
                <w:sz w:val="28"/>
                <w:szCs w:val="28"/>
              </w:rPr>
            </w:pPr>
            <w:r>
              <w:rPr>
                <w:sz w:val="28"/>
                <w:szCs w:val="28"/>
              </w:rPr>
              <w:t>135</w:t>
            </w:r>
          </w:p>
        </w:tc>
        <w:tc>
          <w:tcPr>
            <w:tcW w:w="1275" w:type="dxa"/>
          </w:tcPr>
          <w:p w:rsidR="00C9378D" w:rsidRPr="00196602" w:rsidRDefault="00212B48" w:rsidP="00F75BED">
            <w:pPr>
              <w:bidi/>
              <w:spacing w:before="40" w:after="40"/>
              <w:rPr>
                <w:sz w:val="28"/>
                <w:szCs w:val="28"/>
              </w:rPr>
            </w:pPr>
            <w:r>
              <w:rPr>
                <w:sz w:val="28"/>
                <w:szCs w:val="28"/>
              </w:rPr>
              <w:t>90</w:t>
            </w:r>
          </w:p>
        </w:tc>
        <w:tc>
          <w:tcPr>
            <w:tcW w:w="1559" w:type="dxa"/>
          </w:tcPr>
          <w:p w:rsidR="00C9378D" w:rsidRPr="00196602" w:rsidRDefault="00212B48" w:rsidP="00F75BED">
            <w:pPr>
              <w:bidi/>
              <w:spacing w:before="40" w:after="40"/>
              <w:rPr>
                <w:sz w:val="28"/>
                <w:szCs w:val="28"/>
              </w:rPr>
            </w:pPr>
            <w:r>
              <w:rPr>
                <w:sz w:val="28"/>
                <w:szCs w:val="28"/>
              </w:rPr>
              <w:t>450</w:t>
            </w:r>
          </w:p>
        </w:tc>
        <w:tc>
          <w:tcPr>
            <w:tcW w:w="2977" w:type="dxa"/>
            <w:vAlign w:val="center"/>
          </w:tcPr>
          <w:p w:rsidR="00C9378D" w:rsidRPr="00196602" w:rsidRDefault="00C9378D" w:rsidP="00F75BED">
            <w:pPr>
              <w:bidi/>
              <w:spacing w:before="40" w:after="40"/>
              <w:ind w:right="282"/>
              <w:rPr>
                <w:bCs/>
                <w:sz w:val="28"/>
                <w:szCs w:val="28"/>
              </w:rPr>
            </w:pPr>
            <w:r w:rsidRPr="00196602">
              <w:rPr>
                <w:bCs/>
                <w:sz w:val="28"/>
                <w:szCs w:val="28"/>
                <w:rtl/>
              </w:rPr>
              <w:t>أعمال موجهة</w:t>
            </w:r>
          </w:p>
        </w:tc>
      </w:tr>
      <w:tr w:rsidR="00C9378D" w:rsidRPr="00196602" w:rsidTr="00F75BED">
        <w:trPr>
          <w:trHeight w:val="340"/>
        </w:trPr>
        <w:tc>
          <w:tcPr>
            <w:tcW w:w="1311" w:type="dxa"/>
          </w:tcPr>
          <w:p w:rsidR="00C9378D" w:rsidRPr="00196602" w:rsidRDefault="00EC42F0" w:rsidP="00F75BED">
            <w:pPr>
              <w:bidi/>
              <w:spacing w:before="40" w:after="40"/>
              <w:rPr>
                <w:sz w:val="28"/>
                <w:szCs w:val="28"/>
              </w:rPr>
            </w:pPr>
            <w:r>
              <w:rPr>
                <w:sz w:val="28"/>
                <w:szCs w:val="28"/>
              </w:rPr>
              <w:t>67.5</w:t>
            </w:r>
          </w:p>
        </w:tc>
        <w:tc>
          <w:tcPr>
            <w:tcW w:w="1275" w:type="dxa"/>
          </w:tcPr>
          <w:p w:rsidR="00C9378D" w:rsidRPr="00196602" w:rsidRDefault="00212B48" w:rsidP="00F75BED">
            <w:pPr>
              <w:bidi/>
              <w:spacing w:before="40" w:after="40"/>
              <w:rPr>
                <w:sz w:val="28"/>
                <w:szCs w:val="28"/>
              </w:rPr>
            </w:pPr>
            <w:r>
              <w:rPr>
                <w:sz w:val="28"/>
                <w:szCs w:val="28"/>
              </w:rPr>
              <w:t>22.5</w:t>
            </w:r>
          </w:p>
        </w:tc>
        <w:tc>
          <w:tcPr>
            <w:tcW w:w="1560" w:type="dxa"/>
          </w:tcPr>
          <w:p w:rsidR="00C9378D" w:rsidRPr="00196602" w:rsidRDefault="00212B48" w:rsidP="00F75BED">
            <w:pPr>
              <w:bidi/>
              <w:spacing w:before="40" w:after="40"/>
              <w:rPr>
                <w:sz w:val="28"/>
                <w:szCs w:val="28"/>
              </w:rPr>
            </w:pPr>
            <w:r>
              <w:rPr>
                <w:sz w:val="28"/>
                <w:szCs w:val="28"/>
              </w:rPr>
              <w:t>45</w:t>
            </w:r>
          </w:p>
        </w:tc>
        <w:tc>
          <w:tcPr>
            <w:tcW w:w="1275" w:type="dxa"/>
          </w:tcPr>
          <w:p w:rsidR="00C9378D" w:rsidRPr="00196602" w:rsidRDefault="00212B48" w:rsidP="00F75BED">
            <w:pPr>
              <w:bidi/>
              <w:spacing w:before="40" w:after="40"/>
              <w:rPr>
                <w:sz w:val="28"/>
                <w:szCs w:val="28"/>
              </w:rPr>
            </w:pPr>
            <w:r>
              <w:rPr>
                <w:sz w:val="28"/>
                <w:szCs w:val="28"/>
              </w:rPr>
              <w:t>00</w:t>
            </w:r>
          </w:p>
        </w:tc>
        <w:tc>
          <w:tcPr>
            <w:tcW w:w="1559" w:type="dxa"/>
          </w:tcPr>
          <w:p w:rsidR="00C9378D" w:rsidRPr="00196602" w:rsidRDefault="00212B48" w:rsidP="00F75BED">
            <w:pPr>
              <w:bidi/>
              <w:spacing w:before="40" w:after="40"/>
              <w:rPr>
                <w:sz w:val="28"/>
                <w:szCs w:val="28"/>
              </w:rPr>
            </w:pPr>
            <w:r>
              <w:rPr>
                <w:sz w:val="28"/>
                <w:szCs w:val="28"/>
              </w:rPr>
              <w:t>00</w:t>
            </w:r>
          </w:p>
        </w:tc>
        <w:tc>
          <w:tcPr>
            <w:tcW w:w="2977" w:type="dxa"/>
            <w:vAlign w:val="center"/>
          </w:tcPr>
          <w:p w:rsidR="00C9378D" w:rsidRPr="00196602" w:rsidRDefault="00C9378D" w:rsidP="00F75BED">
            <w:pPr>
              <w:bidi/>
              <w:spacing w:before="40" w:after="40"/>
              <w:ind w:right="282"/>
              <w:rPr>
                <w:bCs/>
                <w:sz w:val="28"/>
                <w:szCs w:val="28"/>
              </w:rPr>
            </w:pPr>
            <w:r w:rsidRPr="00196602">
              <w:rPr>
                <w:bCs/>
                <w:sz w:val="28"/>
                <w:szCs w:val="28"/>
                <w:rtl/>
              </w:rPr>
              <w:t>أعمال تطبيقية</w:t>
            </w:r>
          </w:p>
        </w:tc>
      </w:tr>
      <w:tr w:rsidR="00C9378D" w:rsidRPr="00196602" w:rsidTr="00F75BED">
        <w:trPr>
          <w:trHeight w:val="340"/>
        </w:trPr>
        <w:tc>
          <w:tcPr>
            <w:tcW w:w="1311" w:type="dxa"/>
          </w:tcPr>
          <w:p w:rsidR="00C9378D" w:rsidRPr="00196602" w:rsidRDefault="00EC42F0" w:rsidP="00F75BED">
            <w:pPr>
              <w:bidi/>
              <w:spacing w:before="40" w:after="40"/>
              <w:rPr>
                <w:sz w:val="28"/>
                <w:szCs w:val="28"/>
              </w:rPr>
            </w:pPr>
            <w:r>
              <w:rPr>
                <w:sz w:val="28"/>
                <w:szCs w:val="28"/>
              </w:rPr>
              <w:t>1886</w:t>
            </w:r>
          </w:p>
        </w:tc>
        <w:tc>
          <w:tcPr>
            <w:tcW w:w="1275" w:type="dxa"/>
          </w:tcPr>
          <w:p w:rsidR="00C9378D" w:rsidRPr="00196602" w:rsidRDefault="00212B48" w:rsidP="00F75BED">
            <w:pPr>
              <w:bidi/>
              <w:spacing w:before="40" w:after="40"/>
              <w:rPr>
                <w:sz w:val="28"/>
                <w:szCs w:val="28"/>
              </w:rPr>
            </w:pPr>
            <w:r>
              <w:rPr>
                <w:sz w:val="28"/>
                <w:szCs w:val="28"/>
              </w:rPr>
              <w:t>38.5</w:t>
            </w:r>
          </w:p>
        </w:tc>
        <w:tc>
          <w:tcPr>
            <w:tcW w:w="1560" w:type="dxa"/>
          </w:tcPr>
          <w:p w:rsidR="00C9378D" w:rsidRPr="00196602" w:rsidRDefault="00212B48" w:rsidP="00F75BED">
            <w:pPr>
              <w:bidi/>
              <w:spacing w:before="40" w:after="40"/>
              <w:rPr>
                <w:sz w:val="28"/>
                <w:szCs w:val="28"/>
              </w:rPr>
            </w:pPr>
            <w:r>
              <w:rPr>
                <w:sz w:val="28"/>
                <w:szCs w:val="28"/>
              </w:rPr>
              <w:t>217.5</w:t>
            </w:r>
          </w:p>
        </w:tc>
        <w:tc>
          <w:tcPr>
            <w:tcW w:w="1275" w:type="dxa"/>
          </w:tcPr>
          <w:p w:rsidR="00C9378D" w:rsidRPr="00196602" w:rsidRDefault="00212B48" w:rsidP="00F75BED">
            <w:pPr>
              <w:bidi/>
              <w:spacing w:before="40" w:after="40"/>
              <w:rPr>
                <w:sz w:val="28"/>
                <w:szCs w:val="28"/>
              </w:rPr>
            </w:pPr>
            <w:r>
              <w:rPr>
                <w:sz w:val="28"/>
                <w:szCs w:val="28"/>
              </w:rPr>
              <w:t>385</w:t>
            </w:r>
          </w:p>
        </w:tc>
        <w:tc>
          <w:tcPr>
            <w:tcW w:w="1559" w:type="dxa"/>
          </w:tcPr>
          <w:p w:rsidR="00C9378D" w:rsidRPr="00196602" w:rsidRDefault="00212B48" w:rsidP="00F75BED">
            <w:pPr>
              <w:bidi/>
              <w:spacing w:before="40" w:after="40"/>
              <w:rPr>
                <w:sz w:val="28"/>
                <w:szCs w:val="28"/>
              </w:rPr>
            </w:pPr>
            <w:r>
              <w:rPr>
                <w:sz w:val="28"/>
                <w:szCs w:val="28"/>
              </w:rPr>
              <w:t>1245</w:t>
            </w:r>
          </w:p>
        </w:tc>
        <w:tc>
          <w:tcPr>
            <w:tcW w:w="2977" w:type="dxa"/>
            <w:vAlign w:val="center"/>
          </w:tcPr>
          <w:p w:rsidR="00C9378D" w:rsidRPr="00196602" w:rsidRDefault="00C9378D" w:rsidP="00F75BED">
            <w:pPr>
              <w:bidi/>
              <w:spacing w:before="40" w:after="40"/>
              <w:ind w:right="282"/>
              <w:rPr>
                <w:bCs/>
                <w:sz w:val="28"/>
                <w:szCs w:val="28"/>
              </w:rPr>
            </w:pPr>
            <w:r w:rsidRPr="00196602">
              <w:rPr>
                <w:bCs/>
                <w:sz w:val="28"/>
                <w:szCs w:val="28"/>
                <w:rtl/>
              </w:rPr>
              <w:t>عمل شخصي</w:t>
            </w:r>
          </w:p>
        </w:tc>
      </w:tr>
      <w:tr w:rsidR="00C9378D" w:rsidRPr="00196602" w:rsidTr="00F75BED">
        <w:trPr>
          <w:trHeight w:val="340"/>
        </w:trPr>
        <w:tc>
          <w:tcPr>
            <w:tcW w:w="1311" w:type="dxa"/>
          </w:tcPr>
          <w:p w:rsidR="00C9378D" w:rsidRPr="00196602" w:rsidRDefault="00C9378D" w:rsidP="00F75BED">
            <w:pPr>
              <w:bidi/>
              <w:spacing w:before="40" w:after="40"/>
              <w:rPr>
                <w:bCs/>
                <w:sz w:val="28"/>
                <w:szCs w:val="28"/>
                <w:rtl/>
              </w:rPr>
            </w:pPr>
          </w:p>
        </w:tc>
        <w:tc>
          <w:tcPr>
            <w:tcW w:w="1275" w:type="dxa"/>
          </w:tcPr>
          <w:p w:rsidR="00C9378D" w:rsidRPr="00196602" w:rsidRDefault="00C9378D" w:rsidP="00F75BED">
            <w:pPr>
              <w:bidi/>
              <w:spacing w:before="40" w:after="40"/>
              <w:rPr>
                <w:bCs/>
                <w:sz w:val="28"/>
                <w:szCs w:val="28"/>
                <w:rtl/>
              </w:rPr>
            </w:pPr>
          </w:p>
        </w:tc>
        <w:tc>
          <w:tcPr>
            <w:tcW w:w="1560" w:type="dxa"/>
          </w:tcPr>
          <w:p w:rsidR="00C9378D" w:rsidRPr="00196602" w:rsidRDefault="00C9378D" w:rsidP="00F75BED">
            <w:pPr>
              <w:bidi/>
              <w:spacing w:before="40" w:after="40"/>
              <w:rPr>
                <w:bCs/>
                <w:sz w:val="28"/>
                <w:szCs w:val="28"/>
                <w:rtl/>
              </w:rPr>
            </w:pPr>
          </w:p>
        </w:tc>
        <w:tc>
          <w:tcPr>
            <w:tcW w:w="1275" w:type="dxa"/>
          </w:tcPr>
          <w:p w:rsidR="00C9378D" w:rsidRPr="00196602" w:rsidRDefault="00C9378D" w:rsidP="00F75BED">
            <w:pPr>
              <w:bidi/>
              <w:spacing w:before="40" w:after="40"/>
              <w:rPr>
                <w:bCs/>
                <w:sz w:val="28"/>
                <w:szCs w:val="28"/>
                <w:rtl/>
              </w:rPr>
            </w:pPr>
          </w:p>
        </w:tc>
        <w:tc>
          <w:tcPr>
            <w:tcW w:w="1559" w:type="dxa"/>
          </w:tcPr>
          <w:p w:rsidR="00C9378D" w:rsidRPr="00196602" w:rsidRDefault="00C9378D" w:rsidP="00F75BED">
            <w:pPr>
              <w:bidi/>
              <w:spacing w:before="40" w:after="40"/>
              <w:rPr>
                <w:bCs/>
                <w:sz w:val="28"/>
                <w:szCs w:val="28"/>
                <w:rtl/>
              </w:rPr>
            </w:pPr>
          </w:p>
        </w:tc>
        <w:tc>
          <w:tcPr>
            <w:tcW w:w="2977" w:type="dxa"/>
            <w:vAlign w:val="center"/>
          </w:tcPr>
          <w:p w:rsidR="00C9378D" w:rsidRPr="00196602" w:rsidRDefault="00C9378D" w:rsidP="00F75BED">
            <w:pPr>
              <w:bidi/>
              <w:spacing w:before="40" w:after="40"/>
              <w:ind w:right="282"/>
              <w:rPr>
                <w:bCs/>
                <w:sz w:val="28"/>
                <w:szCs w:val="28"/>
                <w:rtl/>
              </w:rPr>
            </w:pPr>
            <w:r w:rsidRPr="00196602">
              <w:rPr>
                <w:bCs/>
                <w:sz w:val="28"/>
                <w:szCs w:val="28"/>
                <w:rtl/>
              </w:rPr>
              <w:t>عمل آخر(حدد)</w:t>
            </w:r>
          </w:p>
        </w:tc>
      </w:tr>
      <w:tr w:rsidR="00C9378D" w:rsidRPr="00196602" w:rsidTr="00F75BED">
        <w:trPr>
          <w:trHeight w:val="340"/>
        </w:trPr>
        <w:tc>
          <w:tcPr>
            <w:tcW w:w="1311" w:type="dxa"/>
          </w:tcPr>
          <w:p w:rsidR="00C9378D" w:rsidRPr="00196602" w:rsidRDefault="009B05B0" w:rsidP="00F75BED">
            <w:pPr>
              <w:bidi/>
              <w:spacing w:before="40" w:after="40"/>
              <w:rPr>
                <w:sz w:val="28"/>
                <w:szCs w:val="28"/>
              </w:rPr>
            </w:pPr>
            <w:r>
              <w:rPr>
                <w:sz w:val="28"/>
                <w:szCs w:val="28"/>
              </w:rPr>
              <w:t>3993.5</w:t>
            </w:r>
          </w:p>
        </w:tc>
        <w:tc>
          <w:tcPr>
            <w:tcW w:w="1275" w:type="dxa"/>
          </w:tcPr>
          <w:p w:rsidR="00C9378D" w:rsidRPr="00196602" w:rsidRDefault="00EC42F0" w:rsidP="00F75BED">
            <w:pPr>
              <w:bidi/>
              <w:spacing w:before="40" w:after="40"/>
              <w:rPr>
                <w:sz w:val="28"/>
                <w:szCs w:val="28"/>
              </w:rPr>
            </w:pPr>
            <w:r>
              <w:rPr>
                <w:sz w:val="28"/>
                <w:szCs w:val="28"/>
              </w:rPr>
              <w:t>196</w:t>
            </w:r>
          </w:p>
        </w:tc>
        <w:tc>
          <w:tcPr>
            <w:tcW w:w="1560" w:type="dxa"/>
          </w:tcPr>
          <w:p w:rsidR="00C9378D" w:rsidRPr="00196602" w:rsidRDefault="00EC42F0" w:rsidP="00F75BED">
            <w:pPr>
              <w:bidi/>
              <w:spacing w:before="40" w:after="40"/>
              <w:rPr>
                <w:sz w:val="28"/>
                <w:szCs w:val="28"/>
              </w:rPr>
            </w:pPr>
            <w:r>
              <w:rPr>
                <w:sz w:val="28"/>
                <w:szCs w:val="28"/>
              </w:rPr>
              <w:t>622.5</w:t>
            </w:r>
          </w:p>
        </w:tc>
        <w:tc>
          <w:tcPr>
            <w:tcW w:w="1275" w:type="dxa"/>
          </w:tcPr>
          <w:p w:rsidR="00C9378D" w:rsidRPr="00196602" w:rsidRDefault="00EC42F0" w:rsidP="00F75BED">
            <w:pPr>
              <w:bidi/>
              <w:spacing w:before="40" w:after="40"/>
              <w:rPr>
                <w:sz w:val="28"/>
                <w:szCs w:val="28"/>
              </w:rPr>
            </w:pPr>
            <w:r>
              <w:rPr>
                <w:sz w:val="28"/>
                <w:szCs w:val="28"/>
              </w:rPr>
              <w:t>812.5</w:t>
            </w:r>
          </w:p>
        </w:tc>
        <w:tc>
          <w:tcPr>
            <w:tcW w:w="1559" w:type="dxa"/>
          </w:tcPr>
          <w:p w:rsidR="00C9378D" w:rsidRPr="00196602" w:rsidRDefault="00212B48" w:rsidP="00F75BED">
            <w:pPr>
              <w:bidi/>
              <w:spacing w:before="40" w:after="40"/>
              <w:rPr>
                <w:sz w:val="28"/>
                <w:szCs w:val="28"/>
              </w:rPr>
            </w:pPr>
            <w:r>
              <w:rPr>
                <w:sz w:val="28"/>
                <w:szCs w:val="28"/>
              </w:rPr>
              <w:t>2362.5</w:t>
            </w:r>
          </w:p>
        </w:tc>
        <w:tc>
          <w:tcPr>
            <w:tcW w:w="2977" w:type="dxa"/>
            <w:shd w:val="clear" w:color="auto" w:fill="auto"/>
            <w:vAlign w:val="center"/>
          </w:tcPr>
          <w:p w:rsidR="00C9378D" w:rsidRPr="00196602" w:rsidRDefault="00C9378D" w:rsidP="00F75BED">
            <w:pPr>
              <w:bidi/>
              <w:spacing w:before="40" w:after="40"/>
              <w:ind w:right="282"/>
              <w:rPr>
                <w:bCs/>
                <w:sz w:val="28"/>
                <w:szCs w:val="28"/>
              </w:rPr>
            </w:pPr>
            <w:r w:rsidRPr="00196602">
              <w:rPr>
                <w:bCs/>
                <w:sz w:val="28"/>
                <w:szCs w:val="28"/>
                <w:rtl/>
              </w:rPr>
              <w:t>المجموع</w:t>
            </w:r>
          </w:p>
        </w:tc>
      </w:tr>
      <w:tr w:rsidR="00C9378D" w:rsidRPr="00196602" w:rsidTr="00F75BED">
        <w:trPr>
          <w:trHeight w:val="340"/>
        </w:trPr>
        <w:tc>
          <w:tcPr>
            <w:tcW w:w="1311" w:type="dxa"/>
            <w:shd w:val="clear" w:color="auto" w:fill="D9D9D9"/>
            <w:vAlign w:val="center"/>
          </w:tcPr>
          <w:p w:rsidR="00C9378D" w:rsidRPr="00196602" w:rsidRDefault="00C9378D" w:rsidP="00F75BED">
            <w:pPr>
              <w:tabs>
                <w:tab w:val="left" w:pos="1486"/>
                <w:tab w:val="left" w:pos="1542"/>
              </w:tabs>
              <w:bidi/>
              <w:spacing w:before="40" w:after="40"/>
              <w:ind w:right="-86"/>
              <w:rPr>
                <w:b/>
                <w:sz w:val="28"/>
                <w:szCs w:val="28"/>
              </w:rPr>
            </w:pPr>
            <w:r w:rsidRPr="00196602">
              <w:rPr>
                <w:b/>
                <w:sz w:val="28"/>
                <w:szCs w:val="28"/>
              </w:rPr>
              <w:t>180</w:t>
            </w:r>
          </w:p>
        </w:tc>
        <w:tc>
          <w:tcPr>
            <w:tcW w:w="1275" w:type="dxa"/>
            <w:vAlign w:val="center"/>
          </w:tcPr>
          <w:p w:rsidR="00C9378D" w:rsidRPr="00196602" w:rsidRDefault="00F10870" w:rsidP="00F75BED">
            <w:pPr>
              <w:bidi/>
              <w:spacing w:before="40" w:after="40"/>
              <w:ind w:right="282"/>
              <w:rPr>
                <w:b/>
                <w:sz w:val="28"/>
                <w:szCs w:val="28"/>
              </w:rPr>
            </w:pPr>
            <w:r>
              <w:rPr>
                <w:b/>
                <w:sz w:val="28"/>
                <w:szCs w:val="28"/>
              </w:rPr>
              <w:t>7</w:t>
            </w:r>
          </w:p>
        </w:tc>
        <w:tc>
          <w:tcPr>
            <w:tcW w:w="1560" w:type="dxa"/>
            <w:vAlign w:val="center"/>
          </w:tcPr>
          <w:p w:rsidR="00C9378D" w:rsidRPr="00196602" w:rsidRDefault="00F10870" w:rsidP="00F75BED">
            <w:pPr>
              <w:bidi/>
              <w:spacing w:before="40" w:after="40"/>
              <w:ind w:right="282"/>
              <w:rPr>
                <w:b/>
                <w:sz w:val="28"/>
                <w:szCs w:val="28"/>
              </w:rPr>
            </w:pPr>
            <w:r>
              <w:rPr>
                <w:b/>
                <w:sz w:val="28"/>
                <w:szCs w:val="28"/>
              </w:rPr>
              <w:t>27</w:t>
            </w:r>
          </w:p>
        </w:tc>
        <w:tc>
          <w:tcPr>
            <w:tcW w:w="1275" w:type="dxa"/>
            <w:vAlign w:val="center"/>
          </w:tcPr>
          <w:p w:rsidR="00C9378D" w:rsidRPr="00196602" w:rsidRDefault="00F10870" w:rsidP="00F75BED">
            <w:pPr>
              <w:bidi/>
              <w:spacing w:before="40" w:after="40"/>
              <w:ind w:right="282"/>
              <w:rPr>
                <w:b/>
                <w:sz w:val="28"/>
                <w:szCs w:val="28"/>
              </w:rPr>
            </w:pPr>
            <w:r>
              <w:rPr>
                <w:b/>
                <w:sz w:val="28"/>
                <w:szCs w:val="28"/>
              </w:rPr>
              <w:t>39</w:t>
            </w:r>
          </w:p>
        </w:tc>
        <w:tc>
          <w:tcPr>
            <w:tcW w:w="1559" w:type="dxa"/>
            <w:vAlign w:val="center"/>
          </w:tcPr>
          <w:p w:rsidR="00C9378D" w:rsidRPr="00196602" w:rsidRDefault="00F10870" w:rsidP="00F75BED">
            <w:pPr>
              <w:bidi/>
              <w:spacing w:before="40" w:after="40"/>
              <w:ind w:right="282"/>
              <w:rPr>
                <w:bCs/>
                <w:sz w:val="28"/>
                <w:szCs w:val="28"/>
              </w:rPr>
            </w:pPr>
            <w:r>
              <w:rPr>
                <w:bCs/>
                <w:sz w:val="28"/>
                <w:szCs w:val="28"/>
              </w:rPr>
              <w:t>107</w:t>
            </w:r>
          </w:p>
        </w:tc>
        <w:tc>
          <w:tcPr>
            <w:tcW w:w="2977" w:type="dxa"/>
            <w:shd w:val="clear" w:color="auto" w:fill="auto"/>
            <w:vAlign w:val="center"/>
          </w:tcPr>
          <w:p w:rsidR="00C9378D" w:rsidRPr="00196602" w:rsidRDefault="00C9378D" w:rsidP="00F75BED">
            <w:pPr>
              <w:bidi/>
              <w:spacing w:before="40" w:after="40"/>
              <w:ind w:right="282"/>
              <w:rPr>
                <w:bCs/>
                <w:sz w:val="28"/>
                <w:szCs w:val="28"/>
              </w:rPr>
            </w:pPr>
            <w:r w:rsidRPr="00196602">
              <w:rPr>
                <w:bCs/>
                <w:sz w:val="28"/>
                <w:szCs w:val="28"/>
                <w:rtl/>
              </w:rPr>
              <w:t>الأرصدة</w:t>
            </w:r>
          </w:p>
        </w:tc>
      </w:tr>
      <w:tr w:rsidR="00C9378D" w:rsidRPr="00196602" w:rsidTr="00F75BED">
        <w:trPr>
          <w:trHeight w:val="340"/>
        </w:trPr>
        <w:tc>
          <w:tcPr>
            <w:tcW w:w="1311" w:type="dxa"/>
            <w:vAlign w:val="center"/>
          </w:tcPr>
          <w:p w:rsidR="00C9378D" w:rsidRPr="00196602" w:rsidRDefault="001648C8" w:rsidP="00F75BED">
            <w:pPr>
              <w:tabs>
                <w:tab w:val="left" w:pos="1486"/>
                <w:tab w:val="left" w:pos="1542"/>
              </w:tabs>
              <w:bidi/>
              <w:spacing w:before="40" w:after="40"/>
              <w:ind w:left="78" w:right="-86"/>
              <w:rPr>
                <w:b/>
                <w:sz w:val="28"/>
                <w:szCs w:val="28"/>
              </w:rPr>
            </w:pPr>
            <w:r>
              <w:rPr>
                <w:b/>
                <w:sz w:val="28"/>
                <w:szCs w:val="28"/>
              </w:rPr>
              <w:t>100</w:t>
            </w:r>
            <w:r w:rsidRPr="00196602">
              <w:rPr>
                <w:bCs/>
                <w:sz w:val="28"/>
                <w:szCs w:val="28"/>
                <w:rtl/>
              </w:rPr>
              <w:t>%</w:t>
            </w:r>
          </w:p>
        </w:tc>
        <w:tc>
          <w:tcPr>
            <w:tcW w:w="1275" w:type="dxa"/>
            <w:vAlign w:val="center"/>
          </w:tcPr>
          <w:p w:rsidR="00F10870" w:rsidRPr="00196602" w:rsidRDefault="00F10870" w:rsidP="00F10870">
            <w:pPr>
              <w:bidi/>
              <w:spacing w:before="40" w:after="40"/>
              <w:ind w:right="282"/>
              <w:rPr>
                <w:b/>
                <w:sz w:val="28"/>
                <w:szCs w:val="28"/>
              </w:rPr>
            </w:pPr>
            <w:r>
              <w:rPr>
                <w:b/>
                <w:sz w:val="28"/>
                <w:szCs w:val="28"/>
              </w:rPr>
              <w:t>3.88</w:t>
            </w:r>
            <w:r w:rsidR="00635022" w:rsidRPr="00196602">
              <w:rPr>
                <w:bCs/>
                <w:sz w:val="28"/>
                <w:szCs w:val="28"/>
                <w:rtl/>
              </w:rPr>
              <w:t>%</w:t>
            </w:r>
          </w:p>
        </w:tc>
        <w:tc>
          <w:tcPr>
            <w:tcW w:w="1560" w:type="dxa"/>
            <w:vAlign w:val="center"/>
          </w:tcPr>
          <w:p w:rsidR="00C9378D" w:rsidRPr="00196602" w:rsidRDefault="00F10870" w:rsidP="001648C8">
            <w:pPr>
              <w:bidi/>
              <w:spacing w:before="40" w:after="40"/>
              <w:ind w:right="282"/>
              <w:rPr>
                <w:b/>
                <w:sz w:val="28"/>
                <w:szCs w:val="28"/>
              </w:rPr>
            </w:pPr>
            <w:r>
              <w:rPr>
                <w:b/>
                <w:sz w:val="28"/>
                <w:szCs w:val="28"/>
              </w:rPr>
              <w:t>15</w:t>
            </w:r>
            <w:r w:rsidR="00635022" w:rsidRPr="00196602">
              <w:rPr>
                <w:bCs/>
                <w:sz w:val="28"/>
                <w:szCs w:val="28"/>
                <w:rtl/>
              </w:rPr>
              <w:t>%</w:t>
            </w:r>
          </w:p>
        </w:tc>
        <w:tc>
          <w:tcPr>
            <w:tcW w:w="1275" w:type="dxa"/>
            <w:vAlign w:val="center"/>
          </w:tcPr>
          <w:p w:rsidR="00C9378D" w:rsidRPr="00196602" w:rsidRDefault="00635022" w:rsidP="00F75BED">
            <w:pPr>
              <w:bidi/>
              <w:spacing w:before="40" w:after="40"/>
              <w:ind w:right="282"/>
              <w:rPr>
                <w:b/>
                <w:sz w:val="28"/>
                <w:szCs w:val="28"/>
              </w:rPr>
            </w:pPr>
            <w:r>
              <w:rPr>
                <w:b/>
                <w:sz w:val="28"/>
                <w:szCs w:val="28"/>
              </w:rPr>
              <w:t>21.6</w:t>
            </w:r>
            <w:r w:rsidRPr="00196602">
              <w:rPr>
                <w:bCs/>
                <w:sz w:val="28"/>
                <w:szCs w:val="28"/>
                <w:rtl/>
              </w:rPr>
              <w:t>%</w:t>
            </w:r>
          </w:p>
        </w:tc>
        <w:tc>
          <w:tcPr>
            <w:tcW w:w="1559" w:type="dxa"/>
            <w:vAlign w:val="center"/>
          </w:tcPr>
          <w:p w:rsidR="00C9378D" w:rsidRPr="00196602" w:rsidRDefault="00F10870" w:rsidP="001648C8">
            <w:pPr>
              <w:bidi/>
              <w:spacing w:before="40" w:after="40"/>
              <w:ind w:right="282"/>
              <w:rPr>
                <w:b/>
                <w:sz w:val="28"/>
                <w:szCs w:val="28"/>
              </w:rPr>
            </w:pPr>
            <w:r>
              <w:rPr>
                <w:b/>
                <w:sz w:val="28"/>
                <w:szCs w:val="28"/>
              </w:rPr>
              <w:t>59.44</w:t>
            </w:r>
            <w:r w:rsidR="007B795F">
              <w:rPr>
                <w:b/>
                <w:sz w:val="28"/>
                <w:szCs w:val="28"/>
              </w:rPr>
              <w:t xml:space="preserve"> </w:t>
            </w:r>
            <w:r w:rsidR="00635022" w:rsidRPr="00196602">
              <w:rPr>
                <w:bCs/>
                <w:sz w:val="28"/>
                <w:szCs w:val="28"/>
                <w:rtl/>
              </w:rPr>
              <w:t>%</w:t>
            </w:r>
          </w:p>
        </w:tc>
        <w:tc>
          <w:tcPr>
            <w:tcW w:w="2977" w:type="dxa"/>
            <w:shd w:val="clear" w:color="auto" w:fill="auto"/>
            <w:vAlign w:val="center"/>
          </w:tcPr>
          <w:p w:rsidR="00C9378D" w:rsidRPr="00196602" w:rsidRDefault="00C9378D" w:rsidP="00F75BED">
            <w:pPr>
              <w:bidi/>
              <w:spacing w:before="40" w:after="40"/>
              <w:ind w:right="282"/>
              <w:rPr>
                <w:bCs/>
                <w:sz w:val="28"/>
                <w:szCs w:val="28"/>
                <w:rtl/>
              </w:rPr>
            </w:pPr>
            <w:r w:rsidRPr="00196602">
              <w:rPr>
                <w:bCs/>
                <w:sz w:val="28"/>
                <w:szCs w:val="28"/>
                <w:rtl/>
              </w:rPr>
              <w:t>% الأرصدة لكل وحدة تعليم</w:t>
            </w:r>
          </w:p>
        </w:tc>
      </w:tr>
    </w:tbl>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sz w:val="28"/>
          <w:szCs w:val="28"/>
          <w:rtl/>
          <w:lang w:bidi="ar-DZ"/>
        </w:rPr>
      </w:pPr>
    </w:p>
    <w:p w:rsidR="00C9378D" w:rsidRPr="00196602" w:rsidRDefault="00C9378D" w:rsidP="00C9378D">
      <w:pPr>
        <w:bidi/>
        <w:ind w:left="-1"/>
        <w:jc w:val="both"/>
        <w:rPr>
          <w:sz w:val="28"/>
          <w:szCs w:val="28"/>
          <w:rtl/>
          <w:lang w:bidi="ar-DZ"/>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C9378D" w:rsidRPr="00196602" w:rsidRDefault="00DF7422" w:rsidP="00C9378D">
      <w:pPr>
        <w:bidi/>
        <w:ind w:left="-1"/>
        <w:jc w:val="center"/>
        <w:rPr>
          <w:b/>
          <w:bCs/>
          <w:sz w:val="36"/>
          <w:szCs w:val="36"/>
          <w:rtl/>
          <w:lang w:bidi="ar-DZ"/>
        </w:rPr>
      </w:pPr>
      <w:r w:rsidRPr="00196602">
        <w:rPr>
          <w:b/>
          <w:bCs/>
          <w:sz w:val="40"/>
          <w:szCs w:val="40"/>
          <w:lang w:bidi="ar-DZ"/>
        </w:rPr>
        <w:t>I</w:t>
      </w:r>
      <w:r w:rsidR="00F75BED" w:rsidRPr="00196602">
        <w:rPr>
          <w:b/>
          <w:bCs/>
          <w:sz w:val="40"/>
          <w:szCs w:val="40"/>
          <w:lang w:bidi="ar-DZ"/>
        </w:rPr>
        <w:t>I</w:t>
      </w:r>
      <w:r w:rsidRPr="00196602">
        <w:rPr>
          <w:b/>
          <w:bCs/>
          <w:sz w:val="40"/>
          <w:szCs w:val="40"/>
          <w:lang w:bidi="ar-DZ"/>
        </w:rPr>
        <w:t>I</w:t>
      </w:r>
      <w:r w:rsidR="00C9378D" w:rsidRPr="00196602">
        <w:rPr>
          <w:b/>
          <w:bCs/>
          <w:sz w:val="40"/>
          <w:szCs w:val="40"/>
          <w:rtl/>
          <w:lang w:bidi="ar-DZ"/>
        </w:rPr>
        <w:t>- البرنامج المفصل لكل مادة</w:t>
      </w:r>
      <w:r w:rsidRPr="00196602">
        <w:rPr>
          <w:b/>
          <w:bCs/>
          <w:sz w:val="40"/>
          <w:szCs w:val="40"/>
          <w:rtl/>
          <w:lang w:bidi="ar-DZ"/>
        </w:rPr>
        <w:t xml:space="preserve"> في السداسيين الخامس والسادس</w:t>
      </w:r>
    </w:p>
    <w:p w:rsidR="00072F8C" w:rsidRPr="00072F8C" w:rsidRDefault="00072F8C" w:rsidP="00072F8C">
      <w:pPr>
        <w:tabs>
          <w:tab w:val="right" w:pos="8568"/>
        </w:tabs>
        <w:ind w:right="1080"/>
        <w:jc w:val="center"/>
        <w:rPr>
          <w:rFonts w:cs="Simplified Arabic"/>
          <w:sz w:val="28"/>
          <w:szCs w:val="28"/>
          <w:rtl/>
        </w:rPr>
      </w:pPr>
      <w:r>
        <w:rPr>
          <w:rFonts w:hint="cs"/>
          <w:b/>
          <w:bCs/>
          <w:sz w:val="28"/>
          <w:szCs w:val="28"/>
          <w:rtl/>
          <w:lang w:bidi="ar-DZ"/>
        </w:rPr>
        <w:t>(</w:t>
      </w:r>
      <w:r w:rsidRPr="00072F8C">
        <w:rPr>
          <w:rFonts w:hint="cs"/>
          <w:sz w:val="28"/>
          <w:szCs w:val="28"/>
          <w:rtl/>
          <w:lang w:bidi="ar-DZ"/>
        </w:rPr>
        <w:t xml:space="preserve">اضافة الى </w:t>
      </w:r>
      <w:r w:rsidRPr="00072F8C">
        <w:rPr>
          <w:rFonts w:cs="Simplified Arabic" w:hint="cs"/>
          <w:sz w:val="28"/>
          <w:szCs w:val="28"/>
          <w:rtl/>
        </w:rPr>
        <w:t>محتوى مقاييس قاعدة التعليم المشترك للميدان و الفرع</w:t>
      </w:r>
      <w:r>
        <w:rPr>
          <w:rFonts w:cs="Simplified Arabic" w:hint="cs"/>
          <w:sz w:val="28"/>
          <w:szCs w:val="28"/>
          <w:rtl/>
        </w:rPr>
        <w:t>)</w:t>
      </w:r>
    </w:p>
    <w:p w:rsidR="00C9378D" w:rsidRPr="00072F8C" w:rsidRDefault="00C9378D" w:rsidP="00072F8C">
      <w:pPr>
        <w:bidi/>
        <w:ind w:left="-1"/>
        <w:jc w:val="both"/>
        <w:rPr>
          <w:sz w:val="28"/>
          <w:szCs w:val="28"/>
          <w:rtl/>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Default="00C9378D" w:rsidP="00C9378D">
      <w:pPr>
        <w:bidi/>
        <w:ind w:left="-1"/>
        <w:jc w:val="both"/>
        <w:rPr>
          <w:b/>
          <w:bCs/>
          <w:sz w:val="28"/>
          <w:szCs w:val="28"/>
          <w:lang w:bidi="ar-DZ"/>
        </w:rPr>
      </w:pPr>
    </w:p>
    <w:p w:rsidR="00C62884" w:rsidRDefault="00C62884" w:rsidP="00C62884">
      <w:pPr>
        <w:bidi/>
        <w:ind w:left="-1"/>
        <w:jc w:val="both"/>
        <w:rPr>
          <w:b/>
          <w:bCs/>
          <w:sz w:val="28"/>
          <w:szCs w:val="28"/>
          <w:lang w:bidi="ar-DZ"/>
        </w:rPr>
      </w:pPr>
    </w:p>
    <w:p w:rsidR="00C62884" w:rsidRDefault="00C62884" w:rsidP="00C62884">
      <w:pPr>
        <w:bidi/>
        <w:ind w:left="-1"/>
        <w:jc w:val="both"/>
        <w:rPr>
          <w:b/>
          <w:bCs/>
          <w:sz w:val="28"/>
          <w:szCs w:val="28"/>
          <w:lang w:bidi="ar-DZ"/>
        </w:rPr>
      </w:pPr>
    </w:p>
    <w:p w:rsidR="00C62884" w:rsidRDefault="00C62884" w:rsidP="00C62884">
      <w:pPr>
        <w:bidi/>
        <w:ind w:left="-1"/>
        <w:jc w:val="both"/>
        <w:rPr>
          <w:b/>
          <w:bCs/>
          <w:sz w:val="28"/>
          <w:szCs w:val="28"/>
          <w:lang w:bidi="ar-DZ"/>
        </w:rPr>
      </w:pPr>
    </w:p>
    <w:p w:rsidR="00C62884" w:rsidRDefault="00C62884" w:rsidP="00C62884">
      <w:pPr>
        <w:bidi/>
        <w:ind w:left="-1"/>
        <w:jc w:val="both"/>
        <w:rPr>
          <w:b/>
          <w:bCs/>
          <w:sz w:val="28"/>
          <w:szCs w:val="28"/>
          <w:lang w:bidi="ar-DZ"/>
        </w:rPr>
      </w:pPr>
    </w:p>
    <w:p w:rsidR="00C62884" w:rsidRDefault="00C62884" w:rsidP="00C62884">
      <w:pPr>
        <w:bidi/>
        <w:ind w:left="-1"/>
        <w:jc w:val="both"/>
        <w:rPr>
          <w:b/>
          <w:bCs/>
          <w:sz w:val="28"/>
          <w:szCs w:val="28"/>
          <w:lang w:bidi="ar-DZ"/>
        </w:rPr>
      </w:pPr>
    </w:p>
    <w:p w:rsidR="00C62884" w:rsidRDefault="00C62884" w:rsidP="00C62884">
      <w:pPr>
        <w:bidi/>
        <w:ind w:left="-1"/>
        <w:jc w:val="both"/>
        <w:rPr>
          <w:b/>
          <w:bCs/>
          <w:sz w:val="28"/>
          <w:szCs w:val="28"/>
          <w:rtl/>
          <w:lang w:bidi="ar-DZ"/>
        </w:rPr>
      </w:pPr>
    </w:p>
    <w:p w:rsidR="00577EC3" w:rsidRDefault="00577EC3" w:rsidP="00577EC3">
      <w:pPr>
        <w:bidi/>
        <w:ind w:left="-1"/>
        <w:jc w:val="both"/>
        <w:rPr>
          <w:b/>
          <w:bCs/>
          <w:sz w:val="28"/>
          <w:szCs w:val="28"/>
          <w:rtl/>
          <w:lang w:bidi="ar-DZ"/>
        </w:rPr>
      </w:pPr>
    </w:p>
    <w:p w:rsidR="00072F8C" w:rsidRPr="00CF0BEB" w:rsidRDefault="00072F8C" w:rsidP="00072F8C">
      <w:pPr>
        <w:tabs>
          <w:tab w:val="right" w:pos="8568"/>
        </w:tabs>
        <w:ind w:right="1080"/>
        <w:jc w:val="center"/>
        <w:rPr>
          <w:rFonts w:cs="Simplified Arabic"/>
          <w:b/>
          <w:bCs/>
          <w:sz w:val="36"/>
          <w:szCs w:val="36"/>
          <w:u w:val="single"/>
          <w:rtl/>
        </w:rPr>
      </w:pPr>
      <w:r>
        <w:rPr>
          <w:rFonts w:cs="Simplified Arabic" w:hint="cs"/>
          <w:b/>
          <w:bCs/>
          <w:sz w:val="36"/>
          <w:szCs w:val="36"/>
          <w:u w:val="single"/>
          <w:rtl/>
        </w:rPr>
        <w:lastRenderedPageBreak/>
        <w:t xml:space="preserve">محتوى </w:t>
      </w:r>
      <w:r w:rsidRPr="00C773C2">
        <w:rPr>
          <w:rFonts w:cs="Simplified Arabic" w:hint="cs"/>
          <w:b/>
          <w:bCs/>
          <w:sz w:val="36"/>
          <w:szCs w:val="36"/>
          <w:u w:val="single"/>
          <w:rtl/>
        </w:rPr>
        <w:t>مقاييس</w:t>
      </w:r>
      <w:r>
        <w:rPr>
          <w:rFonts w:cs="Simplified Arabic" w:hint="cs"/>
          <w:b/>
          <w:bCs/>
          <w:sz w:val="36"/>
          <w:szCs w:val="36"/>
          <w:u w:val="single"/>
          <w:rtl/>
        </w:rPr>
        <w:t xml:space="preserve"> قاعدة التعليم المشترك للميدان و الفرع</w:t>
      </w:r>
    </w:p>
    <w:p w:rsidR="00072F8C" w:rsidRPr="00902DEA" w:rsidRDefault="00072F8C" w:rsidP="00072F8C">
      <w:pPr>
        <w:tabs>
          <w:tab w:val="right" w:pos="8568"/>
        </w:tabs>
        <w:ind w:right="1080"/>
        <w:jc w:val="right"/>
        <w:rPr>
          <w:rFonts w:cs="Simplified Arabic"/>
          <w:b/>
          <w:bCs/>
          <w:sz w:val="28"/>
          <w:szCs w:val="28"/>
          <w:u w:val="single"/>
        </w:rPr>
      </w:pPr>
      <w:r w:rsidRPr="00902DEA">
        <w:rPr>
          <w:rFonts w:cs="Simplified Arabic" w:hint="cs"/>
          <w:b/>
          <w:bCs/>
          <w:sz w:val="28"/>
          <w:szCs w:val="28"/>
          <w:u w:val="single"/>
          <w:rtl/>
        </w:rPr>
        <w:t>مقياس الإحصاء</w:t>
      </w:r>
      <w:r>
        <w:rPr>
          <w:rFonts w:cs="Simplified Arabic" w:hint="cs"/>
          <w:b/>
          <w:bCs/>
          <w:sz w:val="28"/>
          <w:szCs w:val="28"/>
          <w:u w:val="single"/>
          <w:rtl/>
        </w:rPr>
        <w:t>1</w:t>
      </w:r>
    </w:p>
    <w:p w:rsidR="00072F8C" w:rsidRPr="009B6D2F" w:rsidRDefault="00072F8C" w:rsidP="00072F8C">
      <w:pPr>
        <w:tabs>
          <w:tab w:val="right" w:pos="8568"/>
        </w:tabs>
        <w:ind w:right="1080"/>
        <w:jc w:val="right"/>
        <w:rPr>
          <w:rtl/>
        </w:rPr>
      </w:pPr>
      <w:r w:rsidRPr="009B6D2F">
        <w:rPr>
          <w:rtl/>
        </w:rPr>
        <w:t xml:space="preserve">الفصل الأول : مفاهيم عامة </w:t>
      </w:r>
    </w:p>
    <w:p w:rsidR="00072F8C" w:rsidRPr="009B6D2F" w:rsidRDefault="00072F8C" w:rsidP="00072F8C">
      <w:pPr>
        <w:tabs>
          <w:tab w:val="right" w:pos="8568"/>
        </w:tabs>
        <w:ind w:left="720" w:right="1080"/>
        <w:jc w:val="right"/>
        <w:rPr>
          <w:rtl/>
        </w:rPr>
      </w:pPr>
      <w:r w:rsidRPr="009B6D2F">
        <w:rPr>
          <w:rtl/>
        </w:rPr>
        <w:t>*مفهوم الإحصاء</w:t>
      </w:r>
    </w:p>
    <w:p w:rsidR="00072F8C" w:rsidRPr="009B6D2F" w:rsidRDefault="00072F8C" w:rsidP="00072F8C">
      <w:pPr>
        <w:tabs>
          <w:tab w:val="right" w:pos="8568"/>
        </w:tabs>
        <w:ind w:left="720" w:right="1080"/>
        <w:jc w:val="right"/>
        <w:rPr>
          <w:rtl/>
        </w:rPr>
      </w:pPr>
      <w:r w:rsidRPr="009B6D2F">
        <w:rPr>
          <w:rtl/>
        </w:rPr>
        <w:t>*المجتمع والعينة والفرد</w:t>
      </w:r>
    </w:p>
    <w:p w:rsidR="00072F8C" w:rsidRPr="009B6D2F" w:rsidRDefault="00072F8C" w:rsidP="00072F8C">
      <w:pPr>
        <w:tabs>
          <w:tab w:val="right" w:pos="8568"/>
        </w:tabs>
        <w:ind w:left="720" w:right="1080"/>
        <w:jc w:val="right"/>
        <w:rPr>
          <w:rtl/>
        </w:rPr>
      </w:pPr>
      <w:r w:rsidRPr="009B6D2F">
        <w:rPr>
          <w:rtl/>
        </w:rPr>
        <w:t>*مصادر البيانات الإحصائية</w:t>
      </w:r>
    </w:p>
    <w:p w:rsidR="00072F8C" w:rsidRPr="009B6D2F" w:rsidRDefault="00072F8C" w:rsidP="00072F8C">
      <w:pPr>
        <w:tabs>
          <w:tab w:val="right" w:pos="8568"/>
        </w:tabs>
        <w:ind w:left="720" w:right="1080"/>
        <w:jc w:val="right"/>
        <w:rPr>
          <w:rtl/>
        </w:rPr>
      </w:pPr>
      <w:r w:rsidRPr="009B6D2F">
        <w:rPr>
          <w:rtl/>
        </w:rPr>
        <w:t>*طبيعة البيانات الإحصائية</w:t>
      </w:r>
    </w:p>
    <w:p w:rsidR="00072F8C" w:rsidRPr="009B6D2F" w:rsidRDefault="00072F8C" w:rsidP="00072F8C">
      <w:pPr>
        <w:tabs>
          <w:tab w:val="right" w:pos="8568"/>
        </w:tabs>
        <w:ind w:right="1080"/>
        <w:jc w:val="right"/>
        <w:rPr>
          <w:rtl/>
        </w:rPr>
      </w:pPr>
      <w:r w:rsidRPr="009B6D2F">
        <w:rPr>
          <w:rtl/>
        </w:rPr>
        <w:t>الفصل الثاني:</w:t>
      </w:r>
    </w:p>
    <w:p w:rsidR="00072F8C" w:rsidRPr="009B6D2F" w:rsidRDefault="00072F8C" w:rsidP="00072F8C">
      <w:pPr>
        <w:tabs>
          <w:tab w:val="right" w:pos="8568"/>
        </w:tabs>
        <w:ind w:right="1080"/>
        <w:jc w:val="right"/>
        <w:rPr>
          <w:rtl/>
        </w:rPr>
      </w:pPr>
      <w:r w:rsidRPr="009B6D2F">
        <w:rPr>
          <w:rtl/>
        </w:rPr>
        <w:t xml:space="preserve">        *عرض البيانات الإحصائية</w:t>
      </w:r>
    </w:p>
    <w:p w:rsidR="00072F8C" w:rsidRPr="009B6D2F" w:rsidRDefault="00072F8C" w:rsidP="00072F8C">
      <w:pPr>
        <w:tabs>
          <w:tab w:val="right" w:pos="8568"/>
        </w:tabs>
        <w:ind w:right="1080"/>
        <w:jc w:val="right"/>
        <w:rPr>
          <w:rtl/>
        </w:rPr>
      </w:pPr>
      <w:r w:rsidRPr="009B6D2F">
        <w:rPr>
          <w:rtl/>
        </w:rPr>
        <w:t xml:space="preserve">        *بناء الجداول وأنواعها( إيجاد الفئة،التكرارات، مركز الفئة، التكرار المتجمع ....)</w:t>
      </w:r>
    </w:p>
    <w:p w:rsidR="00072F8C" w:rsidRPr="009B6D2F" w:rsidRDefault="00072F8C" w:rsidP="00072F8C">
      <w:pPr>
        <w:tabs>
          <w:tab w:val="right" w:pos="8568"/>
        </w:tabs>
        <w:ind w:right="1080"/>
        <w:jc w:val="right"/>
        <w:rPr>
          <w:rtl/>
        </w:rPr>
      </w:pPr>
      <w:r w:rsidRPr="009B6D2F">
        <w:rPr>
          <w:rtl/>
        </w:rPr>
        <w:t>الفصل الثالث:</w:t>
      </w:r>
    </w:p>
    <w:p w:rsidR="00072F8C" w:rsidRPr="009B6D2F" w:rsidRDefault="00072F8C" w:rsidP="00072F8C">
      <w:pPr>
        <w:tabs>
          <w:tab w:val="right" w:pos="8568"/>
        </w:tabs>
        <w:ind w:right="1080"/>
        <w:jc w:val="right"/>
        <w:rPr>
          <w:rtl/>
        </w:rPr>
      </w:pPr>
      <w:r w:rsidRPr="009B6D2F">
        <w:rPr>
          <w:rtl/>
        </w:rPr>
        <w:t xml:space="preserve">       *التمثيل البياني حسب نوع المتغير</w:t>
      </w:r>
    </w:p>
    <w:p w:rsidR="00072F8C" w:rsidRPr="009B6D2F" w:rsidRDefault="00072F8C" w:rsidP="00072F8C">
      <w:pPr>
        <w:tabs>
          <w:tab w:val="right" w:pos="8568"/>
        </w:tabs>
        <w:ind w:right="1080"/>
        <w:jc w:val="right"/>
        <w:rPr>
          <w:rtl/>
        </w:rPr>
      </w:pPr>
      <w:r w:rsidRPr="009B6D2F">
        <w:rPr>
          <w:rtl/>
        </w:rPr>
        <w:t>الفصل الرابع: مقاييس النزعة المركزية الموضعية</w:t>
      </w:r>
    </w:p>
    <w:p w:rsidR="00072F8C" w:rsidRPr="009B6D2F" w:rsidRDefault="00072F8C" w:rsidP="00072F8C">
      <w:pPr>
        <w:tabs>
          <w:tab w:val="right" w:pos="8568"/>
        </w:tabs>
        <w:ind w:right="1080"/>
        <w:jc w:val="right"/>
        <w:rPr>
          <w:rtl/>
        </w:rPr>
      </w:pPr>
      <w:r w:rsidRPr="009B6D2F">
        <w:rPr>
          <w:rtl/>
        </w:rPr>
        <w:t xml:space="preserve">      *الوسط الحسابين الوسيط ، المنوال...</w:t>
      </w:r>
    </w:p>
    <w:p w:rsidR="00072F8C" w:rsidRPr="009B6D2F" w:rsidRDefault="00072F8C" w:rsidP="00072F8C">
      <w:pPr>
        <w:tabs>
          <w:tab w:val="right" w:pos="8568"/>
        </w:tabs>
        <w:ind w:right="1080"/>
        <w:jc w:val="right"/>
        <w:rPr>
          <w:rtl/>
        </w:rPr>
      </w:pPr>
      <w:r w:rsidRPr="009B6D2F">
        <w:rPr>
          <w:rtl/>
        </w:rPr>
        <w:t>الفصل الرابع: مقاييس التشتت</w:t>
      </w:r>
    </w:p>
    <w:p w:rsidR="00072F8C" w:rsidRPr="009B6D2F" w:rsidRDefault="00072F8C" w:rsidP="00072F8C">
      <w:pPr>
        <w:tabs>
          <w:tab w:val="right" w:pos="8568"/>
        </w:tabs>
        <w:ind w:right="1080"/>
        <w:jc w:val="right"/>
        <w:rPr>
          <w:rtl/>
        </w:rPr>
      </w:pPr>
      <w:r w:rsidRPr="009B6D2F">
        <w:rPr>
          <w:rtl/>
        </w:rPr>
        <w:t xml:space="preserve">      *التوزيع المغلوق :الإنحراف المعياري</w:t>
      </w:r>
    </w:p>
    <w:p w:rsidR="00072F8C" w:rsidRPr="009B6D2F" w:rsidRDefault="00072F8C" w:rsidP="00072F8C">
      <w:pPr>
        <w:tabs>
          <w:tab w:val="right" w:pos="8568"/>
        </w:tabs>
        <w:ind w:right="1080"/>
        <w:jc w:val="right"/>
        <w:rPr>
          <w:rtl/>
        </w:rPr>
      </w:pPr>
      <w:r w:rsidRPr="009B6D2F">
        <w:rPr>
          <w:rtl/>
        </w:rPr>
        <w:t xml:space="preserve">     * التوزيع المفتوح : نصف المدى الربيعي</w:t>
      </w:r>
    </w:p>
    <w:p w:rsidR="00072F8C" w:rsidRPr="009B6D2F" w:rsidRDefault="00072F8C" w:rsidP="00072F8C">
      <w:pPr>
        <w:tabs>
          <w:tab w:val="right" w:pos="8568"/>
        </w:tabs>
        <w:ind w:right="1080"/>
        <w:jc w:val="right"/>
        <w:rPr>
          <w:rtl/>
        </w:rPr>
      </w:pPr>
      <w:r w:rsidRPr="009B6D2F">
        <w:rPr>
          <w:rtl/>
        </w:rPr>
        <w:t xml:space="preserve">     *المؤشرين</w:t>
      </w:r>
    </w:p>
    <w:p w:rsidR="00072F8C" w:rsidRPr="009B6D2F" w:rsidRDefault="00072F8C" w:rsidP="00072F8C">
      <w:pPr>
        <w:tabs>
          <w:tab w:val="right" w:pos="8568"/>
        </w:tabs>
        <w:ind w:right="1080"/>
        <w:jc w:val="right"/>
        <w:rPr>
          <w:rtl/>
        </w:rPr>
      </w:pPr>
      <w:r w:rsidRPr="009B6D2F">
        <w:rPr>
          <w:rtl/>
        </w:rPr>
        <w:t>الفصل الخامس: الأشكال</w:t>
      </w:r>
    </w:p>
    <w:p w:rsidR="00072F8C" w:rsidRPr="009B6D2F" w:rsidRDefault="00072F8C" w:rsidP="00072F8C">
      <w:pPr>
        <w:tabs>
          <w:tab w:val="right" w:pos="8568"/>
        </w:tabs>
        <w:ind w:right="1080"/>
        <w:jc w:val="right"/>
        <w:rPr>
          <w:rtl/>
        </w:rPr>
      </w:pPr>
      <w:r w:rsidRPr="009B6D2F">
        <w:rPr>
          <w:rtl/>
        </w:rPr>
        <w:t xml:space="preserve">    *الشكل المتماثل</w:t>
      </w:r>
    </w:p>
    <w:p w:rsidR="00072F8C" w:rsidRPr="009B6D2F" w:rsidRDefault="00072F8C" w:rsidP="00072F8C">
      <w:pPr>
        <w:tabs>
          <w:tab w:val="right" w:pos="8568"/>
        </w:tabs>
        <w:ind w:right="1080"/>
        <w:jc w:val="right"/>
        <w:rPr>
          <w:rtl/>
        </w:rPr>
      </w:pPr>
      <w:r w:rsidRPr="009B6D2F">
        <w:rPr>
          <w:rtl/>
        </w:rPr>
        <w:t xml:space="preserve">    *الإلتواء</w:t>
      </w:r>
    </w:p>
    <w:p w:rsidR="00072F8C" w:rsidRDefault="00072F8C" w:rsidP="00072F8C">
      <w:pPr>
        <w:tabs>
          <w:tab w:val="right" w:pos="8568"/>
        </w:tabs>
        <w:ind w:right="1080"/>
        <w:jc w:val="right"/>
        <w:rPr>
          <w:rtl/>
        </w:rPr>
      </w:pPr>
      <w:r w:rsidRPr="009B6D2F">
        <w:rPr>
          <w:rtl/>
        </w:rPr>
        <w:t xml:space="preserve">    *التفلطح والتدبب</w:t>
      </w:r>
    </w:p>
    <w:p w:rsidR="00072F8C" w:rsidRPr="002009C5" w:rsidRDefault="00072F8C" w:rsidP="00072F8C">
      <w:pPr>
        <w:tabs>
          <w:tab w:val="right" w:pos="8568"/>
        </w:tabs>
        <w:ind w:right="1080"/>
        <w:jc w:val="right"/>
        <w:rPr>
          <w:rtl/>
        </w:rPr>
      </w:pPr>
    </w:p>
    <w:p w:rsidR="00072F8C" w:rsidRPr="009B6D2F" w:rsidRDefault="00072F8C" w:rsidP="00072F8C">
      <w:pPr>
        <w:tabs>
          <w:tab w:val="right" w:pos="8568"/>
        </w:tabs>
        <w:ind w:left="720" w:right="1080"/>
        <w:jc w:val="right"/>
        <w:rPr>
          <w:b/>
          <w:bCs/>
          <w:sz w:val="28"/>
          <w:szCs w:val="28"/>
          <w:u w:val="single"/>
          <w:rtl/>
        </w:rPr>
      </w:pPr>
      <w:r w:rsidRPr="009B6D2F">
        <w:rPr>
          <w:b/>
          <w:bCs/>
          <w:sz w:val="28"/>
          <w:szCs w:val="28"/>
          <w:u w:val="single"/>
          <w:rtl/>
        </w:rPr>
        <w:t>مقياس الإحصاء 2</w:t>
      </w:r>
    </w:p>
    <w:p w:rsidR="00072F8C" w:rsidRPr="009B6D2F" w:rsidRDefault="00072F8C" w:rsidP="00072F8C">
      <w:pPr>
        <w:tabs>
          <w:tab w:val="right" w:pos="8568"/>
        </w:tabs>
        <w:ind w:left="720" w:right="1080"/>
        <w:jc w:val="right"/>
        <w:rPr>
          <w:rtl/>
        </w:rPr>
      </w:pPr>
      <w:r w:rsidRPr="009B6D2F">
        <w:rPr>
          <w:rtl/>
        </w:rPr>
        <w:t xml:space="preserve">الفصل الأول:مدخل للإحتمالات </w:t>
      </w:r>
    </w:p>
    <w:p w:rsidR="00072F8C" w:rsidRPr="009B6D2F" w:rsidRDefault="00072F8C" w:rsidP="00072F8C">
      <w:pPr>
        <w:tabs>
          <w:tab w:val="right" w:pos="8568"/>
        </w:tabs>
        <w:ind w:left="2070" w:right="1080"/>
        <w:jc w:val="right"/>
        <w:rPr>
          <w:rtl/>
        </w:rPr>
      </w:pPr>
      <w:r w:rsidRPr="009B6D2F">
        <w:rPr>
          <w:rtl/>
        </w:rPr>
        <w:t>*التجربة العشوائية</w:t>
      </w:r>
    </w:p>
    <w:p w:rsidR="00072F8C" w:rsidRPr="009B6D2F" w:rsidRDefault="00072F8C" w:rsidP="00072F8C">
      <w:pPr>
        <w:tabs>
          <w:tab w:val="right" w:pos="8568"/>
        </w:tabs>
        <w:ind w:left="2070" w:right="1080"/>
        <w:jc w:val="right"/>
        <w:rPr>
          <w:rtl/>
        </w:rPr>
      </w:pPr>
      <w:r w:rsidRPr="009B6D2F">
        <w:rPr>
          <w:rtl/>
        </w:rPr>
        <w:t>*الإجتمال</w:t>
      </w:r>
    </w:p>
    <w:p w:rsidR="00072F8C" w:rsidRPr="009B6D2F" w:rsidRDefault="00072F8C" w:rsidP="00072F8C">
      <w:pPr>
        <w:tabs>
          <w:tab w:val="right" w:pos="8568"/>
        </w:tabs>
        <w:ind w:left="2070" w:right="1080"/>
        <w:jc w:val="right"/>
        <w:rPr>
          <w:rtl/>
        </w:rPr>
      </w:pPr>
      <w:r w:rsidRPr="009B6D2F">
        <w:rPr>
          <w:rtl/>
        </w:rPr>
        <w:t>*الأحداث ( التلائم، التنافي، الإستقلالية ، الشرطية)</w:t>
      </w:r>
    </w:p>
    <w:p w:rsidR="00072F8C" w:rsidRPr="009B6D2F" w:rsidRDefault="00072F8C" w:rsidP="00072F8C">
      <w:pPr>
        <w:tabs>
          <w:tab w:val="right" w:pos="8568"/>
        </w:tabs>
        <w:ind w:right="1080"/>
        <w:jc w:val="right"/>
        <w:rPr>
          <w:rtl/>
        </w:rPr>
      </w:pPr>
      <w:r w:rsidRPr="009B6D2F">
        <w:rPr>
          <w:rtl/>
        </w:rPr>
        <w:t xml:space="preserve">     الفصل الثاني:المتغير العشوائي</w:t>
      </w:r>
    </w:p>
    <w:p w:rsidR="00072F8C" w:rsidRPr="009B6D2F" w:rsidRDefault="00072F8C" w:rsidP="00072F8C">
      <w:pPr>
        <w:tabs>
          <w:tab w:val="right" w:pos="8568"/>
        </w:tabs>
        <w:ind w:right="1080"/>
        <w:jc w:val="right"/>
        <w:rPr>
          <w:rtl/>
        </w:rPr>
      </w:pPr>
      <w:r w:rsidRPr="009B6D2F">
        <w:rPr>
          <w:rtl/>
        </w:rPr>
        <w:t xml:space="preserve">                    * المتغير العشوائي المنفصل والمتصل</w:t>
      </w:r>
    </w:p>
    <w:p w:rsidR="00072F8C" w:rsidRPr="009B6D2F" w:rsidRDefault="00072F8C" w:rsidP="00072F8C">
      <w:pPr>
        <w:tabs>
          <w:tab w:val="right" w:pos="8568"/>
        </w:tabs>
        <w:ind w:right="1080"/>
        <w:jc w:val="right"/>
        <w:rPr>
          <w:rtl/>
        </w:rPr>
      </w:pPr>
      <w:r w:rsidRPr="009B6D2F">
        <w:rPr>
          <w:rtl/>
        </w:rPr>
        <w:t xml:space="preserve">                    *التوزيع الإحتمالي</w:t>
      </w:r>
    </w:p>
    <w:p w:rsidR="00072F8C" w:rsidRPr="009B6D2F" w:rsidRDefault="00072F8C" w:rsidP="00072F8C">
      <w:pPr>
        <w:tabs>
          <w:tab w:val="right" w:pos="8568"/>
        </w:tabs>
        <w:ind w:right="1080"/>
        <w:jc w:val="right"/>
        <w:rPr>
          <w:rtl/>
        </w:rPr>
      </w:pPr>
      <w:r w:rsidRPr="009B6D2F">
        <w:rPr>
          <w:rtl/>
        </w:rPr>
        <w:t xml:space="preserve">                    * دالة التوزيع الإحتمالي</w:t>
      </w:r>
    </w:p>
    <w:p w:rsidR="00072F8C" w:rsidRPr="009B6D2F" w:rsidRDefault="00072F8C" w:rsidP="00072F8C">
      <w:pPr>
        <w:tabs>
          <w:tab w:val="right" w:pos="8568"/>
        </w:tabs>
        <w:ind w:right="1080"/>
        <w:jc w:val="right"/>
        <w:rPr>
          <w:rtl/>
        </w:rPr>
      </w:pPr>
      <w:r w:rsidRPr="009B6D2F">
        <w:rPr>
          <w:rtl/>
        </w:rPr>
        <w:t xml:space="preserve">                    *الأمل الرياضي</w:t>
      </w:r>
    </w:p>
    <w:p w:rsidR="00072F8C" w:rsidRPr="009B6D2F" w:rsidRDefault="00072F8C" w:rsidP="00072F8C">
      <w:pPr>
        <w:tabs>
          <w:tab w:val="right" w:pos="8568"/>
        </w:tabs>
        <w:ind w:right="1080"/>
        <w:jc w:val="right"/>
        <w:rPr>
          <w:rtl/>
        </w:rPr>
      </w:pPr>
      <w:r w:rsidRPr="009B6D2F">
        <w:rPr>
          <w:rtl/>
        </w:rPr>
        <w:t xml:space="preserve">                    * الإنحراف المعياري</w:t>
      </w:r>
    </w:p>
    <w:p w:rsidR="00072F8C" w:rsidRPr="009B6D2F" w:rsidRDefault="00072F8C" w:rsidP="00072F8C">
      <w:pPr>
        <w:tabs>
          <w:tab w:val="right" w:pos="8568"/>
        </w:tabs>
        <w:ind w:right="1080"/>
        <w:jc w:val="right"/>
        <w:rPr>
          <w:rtl/>
        </w:rPr>
      </w:pPr>
      <w:r w:rsidRPr="009B6D2F">
        <w:rPr>
          <w:rtl/>
        </w:rPr>
        <w:t>الفصل الثالث:التوزيعات الإحتمالية</w:t>
      </w:r>
    </w:p>
    <w:p w:rsidR="00072F8C" w:rsidRPr="009B6D2F" w:rsidRDefault="00072F8C" w:rsidP="00072F8C">
      <w:pPr>
        <w:tabs>
          <w:tab w:val="right" w:pos="8568"/>
        </w:tabs>
        <w:ind w:right="1080"/>
        <w:jc w:val="right"/>
        <w:rPr>
          <w:rtl/>
        </w:rPr>
      </w:pPr>
      <w:r w:rsidRPr="009B6D2F">
        <w:rPr>
          <w:rtl/>
        </w:rPr>
        <w:t xml:space="preserve">                   أ* التوزيعات الإحتمالية للمتغير العشوائي المنفصل</w:t>
      </w:r>
    </w:p>
    <w:p w:rsidR="00072F8C" w:rsidRPr="009B6D2F" w:rsidRDefault="00072F8C" w:rsidP="00072F8C">
      <w:pPr>
        <w:tabs>
          <w:tab w:val="right" w:pos="8568"/>
        </w:tabs>
        <w:ind w:right="1080"/>
        <w:jc w:val="right"/>
        <w:rPr>
          <w:rtl/>
        </w:rPr>
      </w:pPr>
      <w:r w:rsidRPr="009B6D2F">
        <w:rPr>
          <w:rtl/>
        </w:rPr>
        <w:t xml:space="preserve">                         -التوزيع الثنائي</w:t>
      </w:r>
    </w:p>
    <w:p w:rsidR="00072F8C" w:rsidRPr="009B6D2F" w:rsidRDefault="00072F8C" w:rsidP="00072F8C">
      <w:pPr>
        <w:tabs>
          <w:tab w:val="right" w:pos="8568"/>
        </w:tabs>
        <w:ind w:right="1080"/>
        <w:jc w:val="right"/>
        <w:rPr>
          <w:rtl/>
        </w:rPr>
      </w:pPr>
      <w:r w:rsidRPr="009B6D2F">
        <w:rPr>
          <w:rtl/>
        </w:rPr>
        <w:t xml:space="preserve">                         -توزيع بواسون</w:t>
      </w:r>
    </w:p>
    <w:p w:rsidR="00072F8C" w:rsidRPr="009B6D2F" w:rsidRDefault="00072F8C" w:rsidP="00072F8C">
      <w:pPr>
        <w:tabs>
          <w:tab w:val="right" w:pos="8568"/>
        </w:tabs>
        <w:ind w:right="1080"/>
        <w:jc w:val="right"/>
        <w:rPr>
          <w:rtl/>
        </w:rPr>
      </w:pPr>
      <w:r w:rsidRPr="009B6D2F">
        <w:rPr>
          <w:rtl/>
        </w:rPr>
        <w:t xml:space="preserve">                         -باقي التوزيعات</w:t>
      </w:r>
    </w:p>
    <w:p w:rsidR="00072F8C" w:rsidRPr="009B6D2F" w:rsidRDefault="00072F8C" w:rsidP="00072F8C">
      <w:pPr>
        <w:tabs>
          <w:tab w:val="right" w:pos="8568"/>
        </w:tabs>
        <w:ind w:right="1080"/>
        <w:jc w:val="right"/>
        <w:rPr>
          <w:rtl/>
        </w:rPr>
      </w:pPr>
      <w:r w:rsidRPr="009B6D2F">
        <w:rPr>
          <w:rtl/>
        </w:rPr>
        <w:t xml:space="preserve">                  ب* التوزيعات الإحتمالية للمتغير المتصل</w:t>
      </w:r>
    </w:p>
    <w:p w:rsidR="00072F8C" w:rsidRPr="009B6D2F" w:rsidRDefault="00072F8C" w:rsidP="00072F8C">
      <w:pPr>
        <w:tabs>
          <w:tab w:val="right" w:pos="8568"/>
        </w:tabs>
        <w:ind w:right="1080"/>
        <w:jc w:val="right"/>
        <w:rPr>
          <w:rtl/>
        </w:rPr>
      </w:pPr>
      <w:r w:rsidRPr="009B6D2F">
        <w:rPr>
          <w:rtl/>
        </w:rPr>
        <w:t xml:space="preserve">                         -قانون التوزيع الطبيعي</w:t>
      </w:r>
    </w:p>
    <w:p w:rsidR="00072F8C" w:rsidRDefault="00072F8C" w:rsidP="00072F8C">
      <w:pPr>
        <w:tabs>
          <w:tab w:val="right" w:pos="8568"/>
        </w:tabs>
        <w:ind w:right="1080"/>
        <w:jc w:val="right"/>
        <w:rPr>
          <w:rtl/>
        </w:rPr>
      </w:pPr>
      <w:r w:rsidRPr="009B6D2F">
        <w:rPr>
          <w:rtl/>
        </w:rPr>
        <w:t xml:space="preserve">                         -التحول من القانون الطبيعي إلى القانون الثنائي والبواسوني</w:t>
      </w:r>
    </w:p>
    <w:p w:rsidR="00072F8C" w:rsidRPr="002009C5" w:rsidRDefault="00072F8C" w:rsidP="00072F8C">
      <w:pPr>
        <w:tabs>
          <w:tab w:val="right" w:pos="8568"/>
        </w:tabs>
        <w:ind w:right="1080"/>
        <w:jc w:val="right"/>
      </w:pPr>
    </w:p>
    <w:p w:rsidR="00072F8C" w:rsidRPr="009B6D2F" w:rsidRDefault="00072F8C" w:rsidP="00072F8C">
      <w:pPr>
        <w:tabs>
          <w:tab w:val="right" w:pos="8568"/>
        </w:tabs>
        <w:ind w:right="1080"/>
        <w:jc w:val="right"/>
        <w:rPr>
          <w:b/>
          <w:bCs/>
          <w:sz w:val="28"/>
          <w:szCs w:val="28"/>
          <w:u w:val="single"/>
          <w:rtl/>
        </w:rPr>
      </w:pPr>
      <w:r w:rsidRPr="009B6D2F">
        <w:rPr>
          <w:b/>
          <w:bCs/>
          <w:sz w:val="28"/>
          <w:szCs w:val="28"/>
          <w:u w:val="single"/>
          <w:rtl/>
        </w:rPr>
        <w:t>مقياس: الإحصاء 3</w:t>
      </w:r>
    </w:p>
    <w:p w:rsidR="00072F8C" w:rsidRPr="009B6D2F" w:rsidRDefault="00072F8C" w:rsidP="00072F8C">
      <w:pPr>
        <w:tabs>
          <w:tab w:val="right" w:pos="8568"/>
        </w:tabs>
        <w:ind w:right="1080"/>
        <w:jc w:val="right"/>
        <w:rPr>
          <w:rtl/>
        </w:rPr>
      </w:pPr>
      <w:r w:rsidRPr="009B6D2F">
        <w:rPr>
          <w:b/>
          <w:bCs/>
          <w:rtl/>
        </w:rPr>
        <w:t>-</w:t>
      </w:r>
      <w:r w:rsidRPr="009B6D2F">
        <w:rPr>
          <w:rtl/>
        </w:rPr>
        <w:t>توزيع المعاينة(مفاهيم،توزيعات المعاينة، تقييم المقدر النقطي)</w:t>
      </w:r>
    </w:p>
    <w:p w:rsidR="00072F8C" w:rsidRPr="009B6D2F" w:rsidRDefault="00072F8C" w:rsidP="00072F8C">
      <w:pPr>
        <w:tabs>
          <w:tab w:val="right" w:pos="8568"/>
        </w:tabs>
        <w:ind w:right="1080"/>
        <w:jc w:val="right"/>
        <w:rPr>
          <w:rtl/>
        </w:rPr>
      </w:pPr>
      <w:r w:rsidRPr="009B6D2F">
        <w:rPr>
          <w:rtl/>
        </w:rPr>
        <w:t>-مجال الثقة(عينة طبيعية:مجال الثقة،مجال الثقة للتباين-عينة غير طبيعية:مجال الثقة المتوسط،مجال الثقة بين متوسطين، مجال الثقة للنسبة بين تباينين)</w:t>
      </w:r>
    </w:p>
    <w:p w:rsidR="00072F8C" w:rsidRDefault="00072F8C" w:rsidP="00072F8C">
      <w:pPr>
        <w:tabs>
          <w:tab w:val="right" w:pos="8568"/>
        </w:tabs>
        <w:ind w:right="1080"/>
        <w:jc w:val="right"/>
        <w:rPr>
          <w:rtl/>
        </w:rPr>
      </w:pPr>
      <w:r w:rsidRPr="009B6D2F">
        <w:rPr>
          <w:rtl/>
        </w:rPr>
        <w:t>-الإختبارات الإحصائية( مقدمة وإختبارغوص، إختبار ستيودنت...تحليل الإنحدار وتقديم المعالم)</w:t>
      </w:r>
    </w:p>
    <w:p w:rsidR="00072F8C" w:rsidRDefault="00072F8C" w:rsidP="00072F8C">
      <w:pPr>
        <w:tabs>
          <w:tab w:val="right" w:pos="8568"/>
        </w:tabs>
        <w:ind w:right="1080"/>
        <w:jc w:val="right"/>
        <w:rPr>
          <w:rtl/>
        </w:rPr>
      </w:pPr>
    </w:p>
    <w:p w:rsidR="00072F8C" w:rsidRDefault="00072F8C" w:rsidP="00072F8C">
      <w:pPr>
        <w:tabs>
          <w:tab w:val="right" w:pos="8568"/>
        </w:tabs>
        <w:ind w:right="1080"/>
        <w:jc w:val="right"/>
        <w:rPr>
          <w:rtl/>
        </w:rPr>
      </w:pPr>
    </w:p>
    <w:p w:rsidR="00072F8C" w:rsidRDefault="00072F8C" w:rsidP="00072F8C">
      <w:pPr>
        <w:tabs>
          <w:tab w:val="right" w:pos="8568"/>
        </w:tabs>
        <w:ind w:right="1080"/>
        <w:jc w:val="right"/>
        <w:rPr>
          <w:b/>
          <w:bCs/>
          <w:sz w:val="28"/>
          <w:szCs w:val="28"/>
          <w:u w:val="single"/>
          <w:rtl/>
        </w:rPr>
      </w:pPr>
      <w:r w:rsidRPr="009B6D2F">
        <w:rPr>
          <w:b/>
          <w:bCs/>
          <w:sz w:val="28"/>
          <w:szCs w:val="28"/>
          <w:u w:val="single"/>
          <w:rtl/>
        </w:rPr>
        <w:t>مقياس: تاريخ الوقائع الإقتصادية</w:t>
      </w:r>
    </w:p>
    <w:p w:rsidR="00072F8C" w:rsidRPr="002009C5" w:rsidRDefault="00072F8C" w:rsidP="00072F8C">
      <w:pPr>
        <w:tabs>
          <w:tab w:val="right" w:pos="8568"/>
        </w:tabs>
        <w:ind w:right="1080"/>
        <w:rPr>
          <w:rtl/>
        </w:rPr>
      </w:pPr>
    </w:p>
    <w:p w:rsidR="00072F8C" w:rsidRPr="009B6D2F" w:rsidRDefault="00072F8C" w:rsidP="00072F8C">
      <w:pPr>
        <w:tabs>
          <w:tab w:val="right" w:pos="8568"/>
        </w:tabs>
        <w:ind w:right="1080"/>
        <w:jc w:val="right"/>
        <w:rPr>
          <w:rtl/>
        </w:rPr>
      </w:pPr>
      <w:r w:rsidRPr="009B6D2F">
        <w:rPr>
          <w:rtl/>
        </w:rPr>
        <w:t>مقدمة : مفهوم الواقعة الإقتصادية وأهميتها</w:t>
      </w:r>
    </w:p>
    <w:p w:rsidR="00072F8C" w:rsidRPr="009B6D2F" w:rsidRDefault="00072F8C" w:rsidP="00072F8C">
      <w:pPr>
        <w:tabs>
          <w:tab w:val="right" w:pos="8568"/>
        </w:tabs>
        <w:ind w:right="1080"/>
        <w:jc w:val="right"/>
        <w:rPr>
          <w:rtl/>
        </w:rPr>
      </w:pPr>
      <w:r w:rsidRPr="009B6D2F">
        <w:rPr>
          <w:rtl/>
        </w:rPr>
        <w:t>الفصل الأول : الوقائع الإقتصادية في العصور القديمة</w:t>
      </w:r>
    </w:p>
    <w:p w:rsidR="00072F8C" w:rsidRPr="009B6D2F" w:rsidRDefault="00072F8C" w:rsidP="00072F8C">
      <w:pPr>
        <w:tabs>
          <w:tab w:val="right" w:pos="8568"/>
        </w:tabs>
        <w:ind w:right="1080"/>
        <w:jc w:val="right"/>
        <w:rPr>
          <w:rtl/>
        </w:rPr>
      </w:pPr>
      <w:r w:rsidRPr="009B6D2F">
        <w:rPr>
          <w:rtl/>
        </w:rPr>
        <w:t>*عند اليونان</w:t>
      </w:r>
    </w:p>
    <w:p w:rsidR="00072F8C" w:rsidRPr="009B6D2F" w:rsidRDefault="00072F8C" w:rsidP="00072F8C">
      <w:pPr>
        <w:tabs>
          <w:tab w:val="right" w:pos="8568"/>
        </w:tabs>
        <w:ind w:right="1080"/>
        <w:jc w:val="right"/>
        <w:rPr>
          <w:rtl/>
        </w:rPr>
      </w:pPr>
      <w:r w:rsidRPr="009B6D2F">
        <w:rPr>
          <w:rtl/>
        </w:rPr>
        <w:t>*عند الرمان</w:t>
      </w:r>
    </w:p>
    <w:p w:rsidR="00072F8C" w:rsidRPr="009B6D2F" w:rsidRDefault="00072F8C" w:rsidP="00072F8C">
      <w:pPr>
        <w:tabs>
          <w:tab w:val="right" w:pos="8568"/>
        </w:tabs>
        <w:ind w:right="1080"/>
        <w:jc w:val="right"/>
        <w:rPr>
          <w:rtl/>
        </w:rPr>
      </w:pPr>
      <w:r w:rsidRPr="009B6D2F">
        <w:rPr>
          <w:rtl/>
        </w:rPr>
        <w:t>الفصل الثاني:الوقائع الإقتصادية في العالم الإسلامي</w:t>
      </w:r>
    </w:p>
    <w:p w:rsidR="00072F8C" w:rsidRPr="009B6D2F" w:rsidRDefault="00072F8C" w:rsidP="00072F8C">
      <w:pPr>
        <w:tabs>
          <w:tab w:val="right" w:pos="8568"/>
        </w:tabs>
        <w:ind w:right="1080"/>
        <w:jc w:val="right"/>
        <w:rPr>
          <w:rtl/>
        </w:rPr>
      </w:pPr>
      <w:r w:rsidRPr="009B6D2F">
        <w:rPr>
          <w:rtl/>
        </w:rPr>
        <w:t>الفصل الثالث: الوقائع الإقتصادية في العالم الغربي</w:t>
      </w:r>
    </w:p>
    <w:p w:rsidR="00072F8C" w:rsidRPr="009B6D2F" w:rsidRDefault="00072F8C" w:rsidP="00072F8C">
      <w:pPr>
        <w:tabs>
          <w:tab w:val="right" w:pos="8568"/>
        </w:tabs>
        <w:ind w:right="1080"/>
        <w:jc w:val="right"/>
        <w:rPr>
          <w:rtl/>
        </w:rPr>
      </w:pPr>
      <w:r w:rsidRPr="009B6D2F">
        <w:rPr>
          <w:rtl/>
        </w:rPr>
        <w:t>*النظام الإقطاعي</w:t>
      </w:r>
    </w:p>
    <w:p w:rsidR="00072F8C" w:rsidRPr="009B6D2F" w:rsidRDefault="00072F8C" w:rsidP="00072F8C">
      <w:pPr>
        <w:tabs>
          <w:tab w:val="right" w:pos="8568"/>
        </w:tabs>
        <w:ind w:right="1080"/>
        <w:jc w:val="right"/>
        <w:rPr>
          <w:rtl/>
        </w:rPr>
      </w:pPr>
      <w:r w:rsidRPr="009B6D2F">
        <w:rPr>
          <w:rtl/>
        </w:rPr>
        <w:t>*النظان الحرفي</w:t>
      </w:r>
    </w:p>
    <w:p w:rsidR="00072F8C" w:rsidRPr="009B6D2F" w:rsidRDefault="00072F8C" w:rsidP="00072F8C">
      <w:pPr>
        <w:tabs>
          <w:tab w:val="right" w:pos="8568"/>
        </w:tabs>
        <w:ind w:right="1080"/>
        <w:jc w:val="right"/>
        <w:rPr>
          <w:rtl/>
        </w:rPr>
      </w:pPr>
      <w:r w:rsidRPr="009B6D2F">
        <w:rPr>
          <w:rtl/>
        </w:rPr>
        <w:t>*النظام الرأسمالي(الرأسمالية التجارية،الرأسمالية الصناعية، الرأسمالية المالية)</w:t>
      </w:r>
    </w:p>
    <w:p w:rsidR="00072F8C" w:rsidRPr="009B6D2F" w:rsidRDefault="00072F8C" w:rsidP="00072F8C">
      <w:pPr>
        <w:tabs>
          <w:tab w:val="right" w:pos="8568"/>
        </w:tabs>
        <w:ind w:right="1080"/>
        <w:jc w:val="right"/>
        <w:rPr>
          <w:rtl/>
        </w:rPr>
      </w:pPr>
      <w:r w:rsidRPr="009B6D2F">
        <w:rPr>
          <w:rtl/>
        </w:rPr>
        <w:t>*الوقائع الإقتصادية مابين الحربين(معاهدات السلام والمشكلة الألمانية،الأزمة الإقتصادية العالمية1929، ظهور النظام الإقتصادي الإشتراكي )</w:t>
      </w:r>
    </w:p>
    <w:p w:rsidR="00072F8C" w:rsidRDefault="00072F8C" w:rsidP="00072F8C">
      <w:pPr>
        <w:tabs>
          <w:tab w:val="right" w:pos="8568"/>
        </w:tabs>
        <w:ind w:right="1080"/>
        <w:jc w:val="right"/>
        <w:rPr>
          <w:rtl/>
          <w:lang w:bidi="ar-DZ"/>
        </w:rPr>
      </w:pPr>
      <w:r w:rsidRPr="009B6D2F">
        <w:rPr>
          <w:rtl/>
        </w:rPr>
        <w:t xml:space="preserve">*الوقائع الإقتصادية المعاصرة ( نظام </w:t>
      </w:r>
      <w:r w:rsidRPr="009B6D2F">
        <w:t>BW</w:t>
      </w:r>
      <w:r w:rsidRPr="009B6D2F">
        <w:rPr>
          <w:rtl/>
          <w:lang w:bidi="ar-DZ"/>
        </w:rPr>
        <w:t>والنظام الإقتصادي الجديد، بروزالإقتصاديات الآسيوية، إنهيارالمعسكر الإشتراكي، العولمة الإقتصادية، الأزمة المالية 2008)</w:t>
      </w:r>
    </w:p>
    <w:p w:rsidR="00072F8C" w:rsidRPr="00062F70"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rtl/>
          <w:lang w:bidi="ar-DZ"/>
        </w:rPr>
      </w:pPr>
      <w:r w:rsidRPr="009B6D2F">
        <w:rPr>
          <w:b/>
          <w:bCs/>
          <w:sz w:val="28"/>
          <w:szCs w:val="28"/>
          <w:u w:val="single"/>
          <w:rtl/>
          <w:lang w:bidi="ar-DZ"/>
        </w:rPr>
        <w:t>مقياس مدخل للإقتصاد:</w:t>
      </w:r>
    </w:p>
    <w:p w:rsidR="00072F8C" w:rsidRPr="009B6D2F" w:rsidRDefault="00072F8C" w:rsidP="00072F8C">
      <w:pPr>
        <w:tabs>
          <w:tab w:val="right" w:pos="8568"/>
        </w:tabs>
        <w:ind w:right="1080"/>
        <w:jc w:val="right"/>
        <w:rPr>
          <w:rtl/>
          <w:lang w:bidi="ar-DZ"/>
        </w:rPr>
      </w:pPr>
      <w:r w:rsidRPr="009B6D2F">
        <w:rPr>
          <w:rtl/>
          <w:lang w:bidi="ar-DZ"/>
        </w:rPr>
        <w:t>الفصل الأول:المدخل المعرفي</w:t>
      </w:r>
    </w:p>
    <w:p w:rsidR="00072F8C" w:rsidRPr="009B6D2F" w:rsidRDefault="00072F8C" w:rsidP="00072F8C">
      <w:pPr>
        <w:tabs>
          <w:tab w:val="right" w:pos="8568"/>
        </w:tabs>
        <w:ind w:right="1080"/>
        <w:jc w:val="right"/>
        <w:rPr>
          <w:rtl/>
          <w:lang w:bidi="ar-DZ"/>
        </w:rPr>
      </w:pPr>
      <w:r w:rsidRPr="009B6D2F">
        <w:rPr>
          <w:rtl/>
          <w:lang w:bidi="ar-DZ"/>
        </w:rPr>
        <w:t>موضوع علم الإقتصاد:-التعريف(علم الثروة،علم الرفاهية،علم الإختيارات الفعالة،علم العلاقات الإجتماعية في إطار الإنتاج)-المشكلة الإقتصادية-مفهوم الحاجة والسلعة-إستخدام وتطبيق علم الإقتصاد.</w:t>
      </w:r>
    </w:p>
    <w:p w:rsidR="00072F8C" w:rsidRPr="009B6D2F" w:rsidRDefault="00072F8C" w:rsidP="00072F8C">
      <w:pPr>
        <w:tabs>
          <w:tab w:val="right" w:pos="8568"/>
        </w:tabs>
        <w:ind w:right="1080"/>
        <w:jc w:val="right"/>
        <w:rPr>
          <w:rtl/>
          <w:lang w:bidi="ar-DZ"/>
        </w:rPr>
      </w:pPr>
      <w:r w:rsidRPr="009B6D2F">
        <w:rPr>
          <w:rtl/>
          <w:lang w:bidi="ar-DZ"/>
        </w:rPr>
        <w:t>الفصل الثاني: المدخل النظري</w:t>
      </w:r>
    </w:p>
    <w:p w:rsidR="00072F8C" w:rsidRPr="009B6D2F" w:rsidRDefault="00072F8C" w:rsidP="00072F8C">
      <w:pPr>
        <w:tabs>
          <w:tab w:val="right" w:pos="8568"/>
        </w:tabs>
        <w:ind w:right="1080"/>
        <w:jc w:val="right"/>
        <w:rPr>
          <w:rtl/>
          <w:lang w:bidi="ar-DZ"/>
        </w:rPr>
      </w:pPr>
      <w:r w:rsidRPr="009B6D2F">
        <w:rPr>
          <w:rtl/>
          <w:lang w:bidi="ar-DZ"/>
        </w:rPr>
        <w:t>-نشاط الإنتاج(مفهوم الإنتاج،حساب الإنتاج،عناصر الإنتاج)-نشاط التبادل(أداة التبادل، موضوع التبادل وحيز التبادل)-نشاط التوزيع(التوزيع قبل الإنتاج كالملكية والعمل، التوزيع بعد الإنتاج كالأجر، الربح ، الفائدة، إعادة التوزيع:الظرائب والرسوم.</w:t>
      </w:r>
      <w:r>
        <w:rPr>
          <w:lang w:bidi="ar-DZ"/>
        </w:rPr>
        <w:t xml:space="preserve"> </w:t>
      </w:r>
      <w:r w:rsidRPr="009B6D2F">
        <w:rPr>
          <w:rtl/>
          <w:lang w:bidi="ar-DZ"/>
        </w:rPr>
        <w:t>-نشاط الإستهلاك(الإنفاق)-نشاط الإدخار-نشاط الإستثمار.</w:t>
      </w:r>
    </w:p>
    <w:p w:rsidR="00072F8C" w:rsidRDefault="00072F8C" w:rsidP="00072F8C">
      <w:pPr>
        <w:tabs>
          <w:tab w:val="right" w:pos="8568"/>
        </w:tabs>
        <w:ind w:right="1080"/>
        <w:jc w:val="right"/>
        <w:rPr>
          <w:rtl/>
          <w:lang w:bidi="ar-DZ"/>
        </w:rPr>
      </w:pPr>
      <w:r w:rsidRPr="009B6D2F">
        <w:rPr>
          <w:rtl/>
          <w:lang w:bidi="ar-DZ"/>
        </w:rPr>
        <w:t>الفصل الثالث:المدخل النظامي</w:t>
      </w:r>
      <w:r>
        <w:rPr>
          <w:lang w:bidi="ar-DZ"/>
        </w:rPr>
        <w:t xml:space="preserve"> </w:t>
      </w:r>
      <w:r w:rsidRPr="009B6D2F">
        <w:rPr>
          <w:rtl/>
          <w:lang w:bidi="ar-DZ"/>
        </w:rPr>
        <w:t>-مفهوم النظام الإقتصادي-فلسفة ومذهبية النظام الإقتصادي، أهداف النظام الإقتصادي، آليات النظام الإقتصادي.</w:t>
      </w:r>
    </w:p>
    <w:p w:rsidR="00072F8C" w:rsidRPr="009B6D2F"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الرياضيات 1</w:t>
      </w:r>
    </w:p>
    <w:p w:rsidR="00072F8C" w:rsidRPr="009B6D2F" w:rsidRDefault="00072F8C" w:rsidP="00072F8C">
      <w:pPr>
        <w:tabs>
          <w:tab w:val="right" w:pos="8568"/>
        </w:tabs>
        <w:ind w:right="1080"/>
        <w:jc w:val="right"/>
        <w:rPr>
          <w:rtl/>
          <w:lang w:bidi="ar-DZ"/>
        </w:rPr>
      </w:pPr>
      <w:r w:rsidRPr="009B6D2F">
        <w:rPr>
          <w:rtl/>
          <w:lang w:bidi="ar-DZ"/>
        </w:rPr>
        <w:t>-مبادئ نظرية المجموعات</w:t>
      </w:r>
    </w:p>
    <w:p w:rsidR="00072F8C" w:rsidRPr="009B6D2F" w:rsidRDefault="00072F8C" w:rsidP="00072F8C">
      <w:pPr>
        <w:tabs>
          <w:tab w:val="right" w:pos="8568"/>
        </w:tabs>
        <w:ind w:right="1080"/>
        <w:jc w:val="right"/>
        <w:rPr>
          <w:rtl/>
          <w:lang w:bidi="ar-DZ"/>
        </w:rPr>
      </w:pPr>
      <w:r w:rsidRPr="009B6D2F">
        <w:rPr>
          <w:rtl/>
          <w:lang w:bidi="ar-DZ"/>
        </w:rPr>
        <w:t>-مفاهيم عامة حول المتتاليات والسلاسل</w:t>
      </w:r>
    </w:p>
    <w:p w:rsidR="00072F8C" w:rsidRPr="009B6D2F" w:rsidRDefault="00072F8C" w:rsidP="00072F8C">
      <w:pPr>
        <w:tabs>
          <w:tab w:val="right" w:pos="8568"/>
        </w:tabs>
        <w:ind w:right="1080"/>
        <w:jc w:val="right"/>
        <w:rPr>
          <w:rtl/>
          <w:lang w:bidi="ar-DZ"/>
        </w:rPr>
      </w:pPr>
      <w:r w:rsidRPr="009B6D2F">
        <w:rPr>
          <w:rtl/>
          <w:lang w:bidi="ar-DZ"/>
        </w:rPr>
        <w:t>-التطبيقات المستمرة</w:t>
      </w:r>
    </w:p>
    <w:p w:rsidR="00072F8C" w:rsidRPr="009B6D2F" w:rsidRDefault="00072F8C" w:rsidP="00072F8C">
      <w:pPr>
        <w:tabs>
          <w:tab w:val="right" w:pos="8568"/>
        </w:tabs>
        <w:ind w:right="1080"/>
        <w:jc w:val="right"/>
        <w:rPr>
          <w:rtl/>
          <w:lang w:bidi="ar-DZ"/>
        </w:rPr>
      </w:pPr>
      <w:r w:rsidRPr="009B6D2F">
        <w:rPr>
          <w:rtl/>
          <w:lang w:bidi="ar-DZ"/>
        </w:rPr>
        <w:t>- المشتقات</w:t>
      </w:r>
    </w:p>
    <w:p w:rsidR="00072F8C" w:rsidRPr="009B6D2F" w:rsidRDefault="00072F8C" w:rsidP="00072F8C">
      <w:pPr>
        <w:tabs>
          <w:tab w:val="right" w:pos="8568"/>
        </w:tabs>
        <w:ind w:right="1080"/>
        <w:jc w:val="right"/>
        <w:rPr>
          <w:rtl/>
          <w:lang w:bidi="ar-DZ"/>
        </w:rPr>
      </w:pPr>
      <w:r w:rsidRPr="009B6D2F">
        <w:rPr>
          <w:rtl/>
          <w:lang w:bidi="ar-DZ"/>
        </w:rPr>
        <w:t>-الدوال الأسية واللوغاريتمية</w:t>
      </w:r>
    </w:p>
    <w:p w:rsidR="00072F8C" w:rsidRPr="009B6D2F" w:rsidRDefault="00072F8C" w:rsidP="00072F8C">
      <w:pPr>
        <w:tabs>
          <w:tab w:val="right" w:pos="8568"/>
        </w:tabs>
        <w:ind w:right="1080"/>
        <w:jc w:val="right"/>
        <w:rPr>
          <w:rtl/>
          <w:lang w:bidi="ar-DZ"/>
        </w:rPr>
      </w:pPr>
      <w:r w:rsidRPr="009B6D2F">
        <w:rPr>
          <w:rtl/>
          <w:lang w:bidi="ar-DZ"/>
        </w:rPr>
        <w:t>-الدوال الأصلية وحساب التكامل</w:t>
      </w:r>
    </w:p>
    <w:p w:rsidR="00072F8C" w:rsidRDefault="00072F8C" w:rsidP="00072F8C">
      <w:pPr>
        <w:tabs>
          <w:tab w:val="right" w:pos="8568"/>
        </w:tabs>
        <w:ind w:right="1080"/>
        <w:jc w:val="right"/>
        <w:rPr>
          <w:rtl/>
          <w:lang w:bidi="ar-DZ"/>
        </w:rPr>
      </w:pPr>
      <w:r w:rsidRPr="009B6D2F">
        <w:rPr>
          <w:rtl/>
          <w:lang w:bidi="ar-DZ"/>
        </w:rPr>
        <w:t>-الدوال ذات عدة متحولات.</w:t>
      </w:r>
    </w:p>
    <w:p w:rsidR="00072F8C" w:rsidRPr="00723F79"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الرياضيات 2</w:t>
      </w:r>
    </w:p>
    <w:p w:rsidR="00072F8C" w:rsidRPr="009B6D2F" w:rsidRDefault="00072F8C" w:rsidP="00072F8C">
      <w:pPr>
        <w:tabs>
          <w:tab w:val="right" w:pos="8568"/>
        </w:tabs>
        <w:ind w:right="1080"/>
        <w:jc w:val="right"/>
        <w:rPr>
          <w:rtl/>
          <w:lang w:bidi="ar-DZ"/>
        </w:rPr>
      </w:pPr>
      <w:r w:rsidRPr="009B6D2F">
        <w:rPr>
          <w:rtl/>
          <w:lang w:bidi="ar-DZ"/>
        </w:rPr>
        <w:t>-بنية الفضاء الشعاعي</w:t>
      </w:r>
    </w:p>
    <w:p w:rsidR="00072F8C" w:rsidRPr="009B6D2F" w:rsidRDefault="00072F8C" w:rsidP="00072F8C">
      <w:pPr>
        <w:tabs>
          <w:tab w:val="right" w:pos="8568"/>
        </w:tabs>
        <w:ind w:right="1080"/>
        <w:jc w:val="right"/>
        <w:rPr>
          <w:rtl/>
          <w:lang w:bidi="ar-DZ"/>
        </w:rPr>
      </w:pPr>
      <w:r w:rsidRPr="009B6D2F">
        <w:rPr>
          <w:rtl/>
          <w:lang w:bidi="ar-DZ"/>
        </w:rPr>
        <w:t>-التطبيقات الخطية</w:t>
      </w:r>
    </w:p>
    <w:p w:rsidR="00072F8C" w:rsidRPr="009B6D2F" w:rsidRDefault="00072F8C" w:rsidP="00072F8C">
      <w:pPr>
        <w:tabs>
          <w:tab w:val="right" w:pos="8568"/>
        </w:tabs>
        <w:ind w:right="1080"/>
        <w:jc w:val="right"/>
        <w:rPr>
          <w:rtl/>
          <w:lang w:bidi="ar-DZ"/>
        </w:rPr>
      </w:pPr>
      <w:r w:rsidRPr="009B6D2F">
        <w:rPr>
          <w:rtl/>
          <w:lang w:bidi="ar-DZ"/>
        </w:rPr>
        <w:t>-مفاهيم  عامة حول المصفوفات</w:t>
      </w:r>
    </w:p>
    <w:p w:rsidR="00072F8C" w:rsidRPr="009B6D2F" w:rsidRDefault="00072F8C" w:rsidP="00072F8C">
      <w:pPr>
        <w:tabs>
          <w:tab w:val="right" w:pos="8568"/>
        </w:tabs>
        <w:ind w:right="1080"/>
        <w:jc w:val="right"/>
        <w:rPr>
          <w:rtl/>
          <w:lang w:bidi="ar-DZ"/>
        </w:rPr>
      </w:pPr>
      <w:r w:rsidRPr="009B6D2F">
        <w:rPr>
          <w:rtl/>
          <w:lang w:bidi="ar-DZ"/>
        </w:rPr>
        <w:t>-العمليات الأساسية على المصفوفات</w:t>
      </w:r>
    </w:p>
    <w:p w:rsidR="00072F8C" w:rsidRPr="009B6D2F" w:rsidRDefault="00072F8C" w:rsidP="00072F8C">
      <w:pPr>
        <w:tabs>
          <w:tab w:val="right" w:pos="8568"/>
        </w:tabs>
        <w:ind w:right="1080"/>
        <w:jc w:val="right"/>
        <w:rPr>
          <w:rtl/>
          <w:lang w:bidi="ar-DZ"/>
        </w:rPr>
      </w:pPr>
      <w:r w:rsidRPr="009B6D2F">
        <w:rPr>
          <w:rtl/>
          <w:lang w:bidi="ar-DZ"/>
        </w:rPr>
        <w:t>-رتبة المصفوفات وحساب المقلوب</w:t>
      </w:r>
    </w:p>
    <w:p w:rsidR="00072F8C" w:rsidRPr="009B6D2F" w:rsidRDefault="00072F8C" w:rsidP="00072F8C">
      <w:pPr>
        <w:tabs>
          <w:tab w:val="right" w:pos="8568"/>
        </w:tabs>
        <w:ind w:right="1080"/>
        <w:jc w:val="right"/>
        <w:rPr>
          <w:rtl/>
          <w:lang w:bidi="ar-DZ"/>
        </w:rPr>
      </w:pPr>
      <w:r w:rsidRPr="009B6D2F">
        <w:rPr>
          <w:rtl/>
          <w:lang w:bidi="ar-DZ"/>
        </w:rPr>
        <w:t xml:space="preserve">-حل جملة معادلات خطية </w:t>
      </w:r>
    </w:p>
    <w:p w:rsidR="00072F8C" w:rsidRDefault="00072F8C" w:rsidP="00072F8C">
      <w:pPr>
        <w:tabs>
          <w:tab w:val="right" w:pos="8568"/>
        </w:tabs>
        <w:ind w:right="1080"/>
        <w:jc w:val="right"/>
        <w:rPr>
          <w:rtl/>
          <w:lang w:bidi="ar-DZ"/>
        </w:rPr>
      </w:pPr>
      <w:r w:rsidRPr="009B6D2F">
        <w:rPr>
          <w:rtl/>
          <w:lang w:bidi="ar-DZ"/>
        </w:rPr>
        <w:t>- القيم الذاتية والأشعة الذاتية.</w:t>
      </w:r>
    </w:p>
    <w:p w:rsidR="00072F8C" w:rsidRPr="00326FF2" w:rsidRDefault="00072F8C" w:rsidP="00072F8C">
      <w:pPr>
        <w:tabs>
          <w:tab w:val="right" w:pos="8568"/>
        </w:tabs>
        <w:ind w:right="1080"/>
        <w:jc w:val="right"/>
        <w:rPr>
          <w:rtl/>
          <w:lang w:bidi="ar-DZ"/>
        </w:rPr>
      </w:pPr>
    </w:p>
    <w:p w:rsidR="00072F8C"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المحاسبة العامة 1</w:t>
      </w:r>
    </w:p>
    <w:p w:rsidR="00072F8C" w:rsidRPr="009B6D2F" w:rsidRDefault="00072F8C" w:rsidP="00072F8C">
      <w:pPr>
        <w:tabs>
          <w:tab w:val="right" w:pos="8568"/>
        </w:tabs>
        <w:ind w:right="1080"/>
        <w:jc w:val="right"/>
        <w:rPr>
          <w:rtl/>
          <w:lang w:bidi="ar-DZ"/>
        </w:rPr>
      </w:pPr>
      <w:r w:rsidRPr="009B6D2F">
        <w:rPr>
          <w:rtl/>
          <w:lang w:bidi="ar-DZ"/>
        </w:rPr>
        <w:t>الإطار التصوري المحاسبي للمحاسبة المالية</w:t>
      </w:r>
    </w:p>
    <w:p w:rsidR="00072F8C" w:rsidRPr="009B6D2F" w:rsidRDefault="00072F8C" w:rsidP="00072F8C">
      <w:pPr>
        <w:tabs>
          <w:tab w:val="right" w:pos="8568"/>
        </w:tabs>
        <w:ind w:right="1080"/>
        <w:jc w:val="right"/>
        <w:rPr>
          <w:rtl/>
          <w:lang w:bidi="ar-DZ"/>
        </w:rPr>
      </w:pPr>
      <w:r w:rsidRPr="009B6D2F">
        <w:rPr>
          <w:rtl/>
          <w:lang w:bidi="ar-DZ"/>
        </w:rPr>
        <w:lastRenderedPageBreak/>
        <w:t>-دراسة كيفية سير الحسابات( دراس</w:t>
      </w:r>
      <w:r>
        <w:rPr>
          <w:rtl/>
          <w:lang w:bidi="ar-DZ"/>
        </w:rPr>
        <w:t>ة حسابات الصنف1 الأموال الخاصة</w:t>
      </w:r>
      <w:r w:rsidRPr="009B6D2F">
        <w:rPr>
          <w:rtl/>
          <w:lang w:bidi="ar-DZ"/>
        </w:rPr>
        <w:t>،دراسة حسابات الأصول الثابتة الصنف 2، دراسة حسابات المخزونات والحسابات الجارية الصنف3، دراسة حسابات الغير الصنف 4، دراسة الحسابات  المالية الصنف5).</w:t>
      </w:r>
      <w:r>
        <w:rPr>
          <w:lang w:bidi="ar-DZ"/>
        </w:rPr>
        <w:t xml:space="preserve">  </w:t>
      </w:r>
      <w:r w:rsidRPr="009B6D2F">
        <w:rPr>
          <w:rtl/>
          <w:lang w:bidi="ar-DZ"/>
        </w:rPr>
        <w:t>-دراسة حسابات التسيير( دراسة الصنف 6 الأعباء، ودراسة الصنف7 النواتج)</w:t>
      </w:r>
    </w:p>
    <w:p w:rsidR="00072F8C" w:rsidRDefault="00072F8C" w:rsidP="00072F8C">
      <w:pPr>
        <w:tabs>
          <w:tab w:val="right" w:pos="8568"/>
        </w:tabs>
        <w:ind w:right="1080"/>
        <w:jc w:val="right"/>
        <w:rPr>
          <w:rtl/>
          <w:lang w:bidi="ar-DZ"/>
        </w:rPr>
      </w:pPr>
      <w:r w:rsidRPr="009B6D2F">
        <w:rPr>
          <w:rtl/>
          <w:lang w:bidi="ar-DZ"/>
        </w:rPr>
        <w:t>-دراسة عرض وتقديم القوائم المالية( الميزانية، حساب النتائج،جدول تدفقات الخزينة، جدول تغيرات رقم الأعمال)</w:t>
      </w:r>
    </w:p>
    <w:p w:rsidR="00072F8C" w:rsidRPr="00062F70" w:rsidRDefault="00072F8C" w:rsidP="00072F8C">
      <w:pPr>
        <w:tabs>
          <w:tab w:val="right" w:pos="8568"/>
        </w:tabs>
        <w:ind w:right="1080"/>
        <w:jc w:val="right"/>
        <w:rPr>
          <w:rtl/>
          <w:lang w:bidi="ar-DZ"/>
        </w:rPr>
      </w:pPr>
    </w:p>
    <w:p w:rsidR="00072F8C"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ال</w:t>
      </w:r>
      <w:r>
        <w:rPr>
          <w:rFonts w:hint="cs"/>
          <w:b/>
          <w:bCs/>
          <w:sz w:val="28"/>
          <w:szCs w:val="28"/>
          <w:u w:val="single"/>
          <w:rtl/>
          <w:lang w:bidi="ar-DZ"/>
        </w:rPr>
        <w:t>م</w:t>
      </w:r>
      <w:r w:rsidRPr="009B6D2F">
        <w:rPr>
          <w:b/>
          <w:bCs/>
          <w:sz w:val="28"/>
          <w:szCs w:val="28"/>
          <w:u w:val="single"/>
          <w:rtl/>
          <w:lang w:bidi="ar-DZ"/>
        </w:rPr>
        <w:t>حاسبة العامة 2</w:t>
      </w:r>
    </w:p>
    <w:p w:rsidR="00072F8C" w:rsidRPr="009B6D2F" w:rsidRDefault="00072F8C" w:rsidP="00072F8C">
      <w:pPr>
        <w:tabs>
          <w:tab w:val="right" w:pos="8568"/>
        </w:tabs>
        <w:ind w:right="1080"/>
        <w:jc w:val="right"/>
        <w:rPr>
          <w:rtl/>
          <w:lang w:bidi="ar-DZ"/>
        </w:rPr>
      </w:pPr>
      <w:r w:rsidRPr="009B6D2F">
        <w:rPr>
          <w:rtl/>
          <w:lang w:bidi="ar-DZ"/>
        </w:rPr>
        <w:t>-المعالجة المحاسبية لعملية إنشاء المؤسسة</w:t>
      </w:r>
    </w:p>
    <w:p w:rsidR="00072F8C" w:rsidRPr="009B6D2F" w:rsidRDefault="00072F8C" w:rsidP="00072F8C">
      <w:pPr>
        <w:tabs>
          <w:tab w:val="right" w:pos="8568"/>
        </w:tabs>
        <w:ind w:right="1080"/>
        <w:jc w:val="right"/>
        <w:rPr>
          <w:rtl/>
          <w:lang w:bidi="ar-DZ"/>
        </w:rPr>
      </w:pPr>
      <w:r w:rsidRPr="009B6D2F">
        <w:rPr>
          <w:rtl/>
          <w:lang w:bidi="ar-DZ"/>
        </w:rPr>
        <w:t>-المعالجة المحاسبية لعمليات الشراء والبيع، التخفيضات التجارية والرسم على القيمة المضافة</w:t>
      </w:r>
    </w:p>
    <w:p w:rsidR="00072F8C" w:rsidRPr="009B6D2F" w:rsidRDefault="00072F8C" w:rsidP="00072F8C">
      <w:pPr>
        <w:tabs>
          <w:tab w:val="right" w:pos="8568"/>
        </w:tabs>
        <w:ind w:right="1080"/>
        <w:jc w:val="right"/>
        <w:rPr>
          <w:rtl/>
          <w:lang w:bidi="ar-DZ"/>
        </w:rPr>
      </w:pPr>
      <w:r w:rsidRPr="009B6D2F">
        <w:rPr>
          <w:rtl/>
          <w:lang w:bidi="ar-DZ"/>
        </w:rPr>
        <w:t>-المعالجة المحاسبية للأوراق التجارية</w:t>
      </w:r>
    </w:p>
    <w:p w:rsidR="00072F8C" w:rsidRPr="009B6D2F" w:rsidRDefault="00072F8C" w:rsidP="00072F8C">
      <w:pPr>
        <w:tabs>
          <w:tab w:val="right" w:pos="8568"/>
        </w:tabs>
        <w:ind w:right="1080"/>
        <w:jc w:val="right"/>
        <w:rPr>
          <w:rtl/>
          <w:lang w:bidi="ar-DZ"/>
        </w:rPr>
      </w:pPr>
      <w:r w:rsidRPr="009B6D2F">
        <w:rPr>
          <w:rtl/>
          <w:lang w:bidi="ar-DZ"/>
        </w:rPr>
        <w:t>-محاسبة الأغلفة</w:t>
      </w:r>
    </w:p>
    <w:p w:rsidR="00072F8C" w:rsidRDefault="00072F8C" w:rsidP="00072F8C">
      <w:pPr>
        <w:tabs>
          <w:tab w:val="right" w:pos="8568"/>
        </w:tabs>
        <w:ind w:right="1080"/>
        <w:jc w:val="right"/>
        <w:rPr>
          <w:rtl/>
          <w:lang w:bidi="ar-DZ"/>
        </w:rPr>
      </w:pPr>
      <w:r w:rsidRPr="009B6D2F">
        <w:rPr>
          <w:rtl/>
          <w:lang w:bidi="ar-DZ"/>
        </w:rPr>
        <w:t>-أعمال نهاية الدورة المحاسبية</w:t>
      </w:r>
    </w:p>
    <w:p w:rsidR="00072F8C" w:rsidRPr="00326FF2"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:إعلام آلي 1</w:t>
      </w:r>
    </w:p>
    <w:p w:rsidR="00072F8C" w:rsidRPr="009B6D2F" w:rsidRDefault="00072F8C" w:rsidP="00072F8C">
      <w:pPr>
        <w:tabs>
          <w:tab w:val="right" w:pos="8568"/>
        </w:tabs>
        <w:ind w:right="1080"/>
        <w:jc w:val="right"/>
        <w:rPr>
          <w:rtl/>
          <w:lang w:bidi="ar-DZ"/>
        </w:rPr>
      </w:pPr>
      <w:r w:rsidRPr="009B6D2F">
        <w:rPr>
          <w:rtl/>
          <w:lang w:bidi="ar-DZ"/>
        </w:rPr>
        <w:t>-تعريف الحاسوب</w:t>
      </w:r>
    </w:p>
    <w:p w:rsidR="00072F8C" w:rsidRPr="009B6D2F" w:rsidRDefault="00072F8C" w:rsidP="00072F8C">
      <w:pPr>
        <w:tabs>
          <w:tab w:val="right" w:pos="8568"/>
        </w:tabs>
        <w:ind w:right="1080"/>
        <w:jc w:val="right"/>
        <w:rPr>
          <w:rtl/>
          <w:lang w:bidi="ar-DZ"/>
        </w:rPr>
      </w:pPr>
      <w:r w:rsidRPr="009B6D2F">
        <w:rPr>
          <w:rtl/>
          <w:lang w:bidi="ar-DZ"/>
        </w:rPr>
        <w:t>-القسم المادي للحاسوب( العتاد)</w:t>
      </w:r>
    </w:p>
    <w:p w:rsidR="00072F8C" w:rsidRPr="009B6D2F" w:rsidRDefault="00072F8C" w:rsidP="00072F8C">
      <w:pPr>
        <w:tabs>
          <w:tab w:val="right" w:pos="8568"/>
        </w:tabs>
        <w:ind w:right="1080"/>
        <w:jc w:val="right"/>
        <w:rPr>
          <w:rtl/>
          <w:lang w:bidi="ar-DZ"/>
        </w:rPr>
      </w:pPr>
      <w:r w:rsidRPr="009B6D2F">
        <w:rPr>
          <w:rtl/>
          <w:lang w:bidi="ar-DZ"/>
        </w:rPr>
        <w:t>-القسم البرمجي</w:t>
      </w:r>
    </w:p>
    <w:p w:rsidR="00072F8C" w:rsidRPr="009B6D2F" w:rsidRDefault="00072F8C" w:rsidP="00072F8C">
      <w:pPr>
        <w:tabs>
          <w:tab w:val="right" w:pos="8568"/>
        </w:tabs>
        <w:ind w:right="1080"/>
        <w:jc w:val="right"/>
        <w:rPr>
          <w:rtl/>
          <w:lang w:bidi="ar-DZ"/>
        </w:rPr>
      </w:pPr>
      <w:r w:rsidRPr="009B6D2F">
        <w:rPr>
          <w:rtl/>
          <w:lang w:bidi="ar-DZ"/>
        </w:rPr>
        <w:t>-انظمة التشغيل</w:t>
      </w:r>
    </w:p>
    <w:p w:rsidR="00072F8C" w:rsidRPr="009B6D2F" w:rsidRDefault="00072F8C" w:rsidP="00072F8C">
      <w:pPr>
        <w:tabs>
          <w:tab w:val="right" w:pos="8568"/>
        </w:tabs>
        <w:ind w:right="1080"/>
        <w:jc w:val="right"/>
        <w:rPr>
          <w:rtl/>
          <w:lang w:bidi="ar-DZ"/>
        </w:rPr>
      </w:pPr>
      <w:r w:rsidRPr="009B6D2F">
        <w:rPr>
          <w:rtl/>
          <w:lang w:bidi="ar-DZ"/>
        </w:rPr>
        <w:t>-برامج التطبيقات المساعدة</w:t>
      </w:r>
    </w:p>
    <w:p w:rsidR="00072F8C" w:rsidRDefault="00072F8C" w:rsidP="00072F8C">
      <w:pPr>
        <w:tabs>
          <w:tab w:val="right" w:pos="8568"/>
        </w:tabs>
        <w:ind w:right="1080"/>
        <w:jc w:val="right"/>
        <w:rPr>
          <w:rtl/>
          <w:lang w:bidi="ar-DZ"/>
        </w:rPr>
      </w:pPr>
      <w:r w:rsidRPr="009B6D2F">
        <w:rPr>
          <w:rtl/>
          <w:lang w:bidi="ar-DZ"/>
        </w:rPr>
        <w:t>-الأنترنت وتطبيقاتها</w:t>
      </w:r>
    </w:p>
    <w:p w:rsidR="00072F8C" w:rsidRPr="009B6D2F" w:rsidRDefault="00072F8C" w:rsidP="00072F8C">
      <w:pPr>
        <w:tabs>
          <w:tab w:val="right" w:pos="8568"/>
        </w:tabs>
        <w:ind w:right="1080"/>
        <w:jc w:val="right"/>
        <w:rPr>
          <w:rtl/>
          <w:lang w:bidi="ar-DZ"/>
        </w:rPr>
      </w:pPr>
    </w:p>
    <w:p w:rsidR="00072F8C" w:rsidRPr="00723F79"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:إعلام آلي 2</w:t>
      </w:r>
    </w:p>
    <w:p w:rsidR="00072F8C" w:rsidRPr="009C53C2" w:rsidRDefault="00072F8C" w:rsidP="00072F8C">
      <w:pPr>
        <w:tabs>
          <w:tab w:val="right" w:pos="8568"/>
        </w:tabs>
        <w:ind w:left="720" w:right="1080"/>
        <w:jc w:val="right"/>
        <w:rPr>
          <w:rtl/>
          <w:lang w:bidi="ar-DZ"/>
        </w:rPr>
      </w:pPr>
      <w:r w:rsidRPr="009C53C2">
        <w:rPr>
          <w:rFonts w:hint="cs"/>
          <w:rtl/>
          <w:lang w:bidi="ar-DZ"/>
        </w:rPr>
        <w:t>-إستخدام الحاسوب في حل مسألة</w:t>
      </w:r>
    </w:p>
    <w:p w:rsidR="00072F8C" w:rsidRPr="009C53C2" w:rsidRDefault="00072F8C" w:rsidP="00072F8C">
      <w:pPr>
        <w:tabs>
          <w:tab w:val="right" w:pos="8568"/>
        </w:tabs>
        <w:ind w:left="720" w:right="1080"/>
        <w:jc w:val="right"/>
        <w:rPr>
          <w:rtl/>
          <w:lang w:bidi="ar-DZ"/>
        </w:rPr>
      </w:pPr>
      <w:r w:rsidRPr="009C53C2">
        <w:rPr>
          <w:rFonts w:hint="cs"/>
          <w:rtl/>
          <w:lang w:bidi="ar-DZ"/>
        </w:rPr>
        <w:t>-هيكل البرمجة</w:t>
      </w:r>
    </w:p>
    <w:p w:rsidR="00072F8C" w:rsidRPr="009C53C2" w:rsidRDefault="00072F8C" w:rsidP="00072F8C">
      <w:pPr>
        <w:tabs>
          <w:tab w:val="right" w:pos="8568"/>
        </w:tabs>
        <w:ind w:left="720" w:right="1080"/>
        <w:jc w:val="right"/>
        <w:rPr>
          <w:rtl/>
          <w:lang w:bidi="ar-DZ"/>
        </w:rPr>
      </w:pPr>
      <w:r w:rsidRPr="009C53C2">
        <w:rPr>
          <w:rFonts w:hint="cs"/>
          <w:rtl/>
          <w:lang w:bidi="ar-DZ"/>
        </w:rPr>
        <w:t>- الخوارزميات</w:t>
      </w:r>
    </w:p>
    <w:p w:rsidR="00072F8C" w:rsidRPr="00326FF2" w:rsidRDefault="00072F8C" w:rsidP="00072F8C">
      <w:pPr>
        <w:tabs>
          <w:tab w:val="right" w:pos="8568"/>
        </w:tabs>
        <w:ind w:left="720" w:right="1080"/>
        <w:jc w:val="right"/>
        <w:rPr>
          <w:rtl/>
          <w:lang w:bidi="ar-DZ"/>
        </w:rPr>
      </w:pPr>
      <w:r w:rsidRPr="009C53C2">
        <w:rPr>
          <w:rFonts w:hint="cs"/>
          <w:rtl/>
          <w:lang w:bidi="ar-DZ"/>
        </w:rPr>
        <w:t>- الحلقات</w:t>
      </w: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إعلام آلي 3</w:t>
      </w:r>
    </w:p>
    <w:p w:rsidR="00072F8C" w:rsidRPr="009B6D2F" w:rsidRDefault="00072F8C" w:rsidP="00072F8C">
      <w:pPr>
        <w:tabs>
          <w:tab w:val="right" w:pos="8568"/>
        </w:tabs>
        <w:ind w:left="720" w:right="1080"/>
        <w:jc w:val="right"/>
        <w:rPr>
          <w:lang w:bidi="ar-DZ"/>
        </w:rPr>
      </w:pPr>
      <w:r w:rsidRPr="009B6D2F">
        <w:rPr>
          <w:rtl/>
          <w:lang w:bidi="ar-DZ"/>
        </w:rPr>
        <w:t>-برنامج التطبيقات المكتبية معالج النصوص</w:t>
      </w:r>
      <w:r w:rsidRPr="009B6D2F">
        <w:rPr>
          <w:lang w:bidi="ar-DZ"/>
        </w:rPr>
        <w:t xml:space="preserve"> Ms Word</w:t>
      </w:r>
    </w:p>
    <w:p w:rsidR="00072F8C" w:rsidRPr="009B6D2F" w:rsidRDefault="00072F8C" w:rsidP="00072F8C">
      <w:pPr>
        <w:tabs>
          <w:tab w:val="right" w:pos="8568"/>
        </w:tabs>
        <w:ind w:left="720" w:right="1080"/>
        <w:jc w:val="right"/>
        <w:rPr>
          <w:lang w:bidi="ar-DZ"/>
        </w:rPr>
      </w:pPr>
      <w:r w:rsidRPr="009B6D2F">
        <w:rPr>
          <w:rtl/>
          <w:lang w:bidi="ar-DZ"/>
        </w:rPr>
        <w:t xml:space="preserve">-برنامج التطبيقات المكتبية الجداول الإلكترونية </w:t>
      </w:r>
      <w:r w:rsidRPr="009B6D2F">
        <w:rPr>
          <w:lang w:bidi="ar-DZ"/>
        </w:rPr>
        <w:t>Ms Excel</w:t>
      </w:r>
    </w:p>
    <w:p w:rsidR="00072F8C" w:rsidRPr="009B6D2F" w:rsidRDefault="00072F8C" w:rsidP="00072F8C">
      <w:pPr>
        <w:tabs>
          <w:tab w:val="right" w:pos="8568"/>
        </w:tabs>
        <w:ind w:left="720" w:right="1080"/>
        <w:jc w:val="right"/>
        <w:rPr>
          <w:lang w:bidi="ar-DZ"/>
        </w:rPr>
      </w:pPr>
      <w:r w:rsidRPr="009B6D2F">
        <w:rPr>
          <w:rtl/>
          <w:lang w:bidi="ar-DZ"/>
        </w:rPr>
        <w:t>-برنامج التطبيقات المكتبية العرض</w:t>
      </w:r>
      <w:r w:rsidRPr="009B6D2F">
        <w:rPr>
          <w:lang w:bidi="ar-DZ"/>
        </w:rPr>
        <w:t>Ms POWER POINT</w:t>
      </w:r>
    </w:p>
    <w:p w:rsidR="00072F8C" w:rsidRPr="009B6D2F" w:rsidRDefault="00072F8C" w:rsidP="00072F8C">
      <w:pPr>
        <w:tabs>
          <w:tab w:val="right" w:pos="8568"/>
        </w:tabs>
        <w:ind w:left="720" w:right="1080"/>
        <w:jc w:val="right"/>
        <w:rPr>
          <w:lang w:bidi="ar-DZ"/>
        </w:rPr>
      </w:pPr>
      <w:r w:rsidRPr="009B6D2F">
        <w:rPr>
          <w:lang w:bidi="ar-DZ"/>
        </w:rPr>
        <w:t>-</w:t>
      </w:r>
      <w:r w:rsidRPr="009B6D2F">
        <w:rPr>
          <w:rtl/>
          <w:lang w:bidi="ar-DZ"/>
        </w:rPr>
        <w:t>برنامج التطبيقات المكتبية قواعد البيانات</w:t>
      </w:r>
      <w:r w:rsidRPr="009B6D2F">
        <w:rPr>
          <w:lang w:bidi="ar-DZ"/>
        </w:rPr>
        <w:t>MS ACCESS</w:t>
      </w:r>
    </w:p>
    <w:p w:rsidR="00072F8C" w:rsidRDefault="00072F8C" w:rsidP="00072F8C">
      <w:pPr>
        <w:tabs>
          <w:tab w:val="right" w:pos="8568"/>
        </w:tabs>
        <w:ind w:left="720" w:right="1080"/>
        <w:jc w:val="right"/>
        <w:rPr>
          <w:rtl/>
          <w:lang w:bidi="ar-DZ"/>
        </w:rPr>
      </w:pPr>
      <w:r w:rsidRPr="009B6D2F">
        <w:rPr>
          <w:rtl/>
          <w:lang w:bidi="ar-DZ"/>
        </w:rPr>
        <w:t>-برنامج التطبيقات المكتبية معالج مصمم قواعد النت</w:t>
      </w:r>
      <w:r w:rsidRPr="009B6D2F">
        <w:rPr>
          <w:lang w:bidi="ar-DZ"/>
        </w:rPr>
        <w:t>MS FRONT PAGE</w:t>
      </w:r>
    </w:p>
    <w:p w:rsidR="00072F8C" w:rsidRPr="00062F70" w:rsidRDefault="00072F8C" w:rsidP="00072F8C">
      <w:pPr>
        <w:tabs>
          <w:tab w:val="right" w:pos="8568"/>
        </w:tabs>
        <w:ind w:left="720"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 مدخل لإدارة الأعمال</w:t>
      </w:r>
    </w:p>
    <w:p w:rsidR="00072F8C" w:rsidRPr="009B6D2F" w:rsidRDefault="00072F8C" w:rsidP="00072F8C">
      <w:pPr>
        <w:tabs>
          <w:tab w:val="right" w:pos="8568"/>
        </w:tabs>
        <w:ind w:right="1080"/>
        <w:jc w:val="right"/>
        <w:rPr>
          <w:rtl/>
          <w:lang w:bidi="ar-DZ"/>
        </w:rPr>
      </w:pPr>
      <w:r w:rsidRPr="009B6D2F">
        <w:rPr>
          <w:rtl/>
          <w:lang w:bidi="ar-DZ"/>
        </w:rPr>
        <w:t>-مفهوم ومداخل إدارة الأعمال الأهمية والأهداف</w:t>
      </w:r>
    </w:p>
    <w:p w:rsidR="00072F8C" w:rsidRPr="009B6D2F" w:rsidRDefault="00072F8C" w:rsidP="00072F8C">
      <w:pPr>
        <w:tabs>
          <w:tab w:val="right" w:pos="8568"/>
        </w:tabs>
        <w:ind w:right="1080"/>
        <w:jc w:val="right"/>
        <w:rPr>
          <w:rtl/>
          <w:lang w:bidi="ar-DZ"/>
        </w:rPr>
      </w:pPr>
      <w:r w:rsidRPr="009B6D2F">
        <w:rPr>
          <w:rtl/>
          <w:lang w:bidi="ar-DZ"/>
        </w:rPr>
        <w:t>-مراحل تطور الفكر الإداري</w:t>
      </w:r>
    </w:p>
    <w:p w:rsidR="00072F8C" w:rsidRDefault="00072F8C" w:rsidP="00F95D4E">
      <w:pPr>
        <w:tabs>
          <w:tab w:val="right" w:pos="8568"/>
        </w:tabs>
        <w:ind w:right="1080"/>
        <w:jc w:val="right"/>
        <w:rPr>
          <w:rtl/>
          <w:lang w:bidi="ar-DZ"/>
        </w:rPr>
      </w:pPr>
      <w:r w:rsidRPr="009B6D2F">
        <w:rPr>
          <w:rtl/>
          <w:lang w:bidi="ar-DZ"/>
        </w:rPr>
        <w:t>وظائف التسيير( التخطيط،التنظيم،التوجيه  (الق</w:t>
      </w:r>
      <w:r>
        <w:rPr>
          <w:rtl/>
          <w:lang w:bidi="ar-DZ"/>
        </w:rPr>
        <w:t>يادةـ الإتصال، التحفيزن الرقابة</w:t>
      </w:r>
      <w:r w:rsidRPr="009B6D2F">
        <w:rPr>
          <w:rtl/>
          <w:lang w:bidi="ar-DZ"/>
        </w:rPr>
        <w:t>).</w:t>
      </w:r>
    </w:p>
    <w:p w:rsidR="00072F8C" w:rsidRPr="00326FF2"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:المحاسبة التحليلية</w:t>
      </w:r>
    </w:p>
    <w:p w:rsidR="00072F8C" w:rsidRPr="009B6D2F" w:rsidRDefault="00072F8C" w:rsidP="00072F8C">
      <w:pPr>
        <w:tabs>
          <w:tab w:val="right" w:pos="8568"/>
        </w:tabs>
        <w:ind w:right="1080"/>
        <w:jc w:val="right"/>
        <w:rPr>
          <w:rtl/>
          <w:lang w:bidi="ar-DZ"/>
        </w:rPr>
      </w:pPr>
      <w:r w:rsidRPr="009B6D2F">
        <w:rPr>
          <w:rtl/>
          <w:lang w:bidi="ar-DZ"/>
        </w:rPr>
        <w:t>-مدخل للمحاسبة التحليلية( تعريف نظام المحاسبة التحليلية،المقارنة بين نظام المحاسبة المالية ونظام المحاسبة التحليلية)</w:t>
      </w:r>
    </w:p>
    <w:p w:rsidR="00072F8C" w:rsidRPr="009B6D2F" w:rsidRDefault="00072F8C" w:rsidP="00072F8C">
      <w:pPr>
        <w:tabs>
          <w:tab w:val="right" w:pos="8568"/>
        </w:tabs>
        <w:ind w:right="1080"/>
        <w:jc w:val="right"/>
        <w:rPr>
          <w:rtl/>
          <w:lang w:bidi="ar-DZ"/>
        </w:rPr>
      </w:pPr>
      <w:r w:rsidRPr="009B6D2F">
        <w:rPr>
          <w:rtl/>
          <w:lang w:bidi="ar-DZ"/>
        </w:rPr>
        <w:t>-مدخل إلى مفهوم التكاليف والأعباء</w:t>
      </w:r>
    </w:p>
    <w:p w:rsidR="00072F8C" w:rsidRPr="009B6D2F" w:rsidRDefault="00072F8C" w:rsidP="00072F8C">
      <w:pPr>
        <w:tabs>
          <w:tab w:val="right" w:pos="8568"/>
        </w:tabs>
        <w:ind w:right="1080"/>
        <w:jc w:val="right"/>
        <w:rPr>
          <w:rtl/>
          <w:lang w:bidi="ar-DZ"/>
        </w:rPr>
      </w:pPr>
      <w:r w:rsidRPr="009B6D2F">
        <w:rPr>
          <w:rtl/>
          <w:lang w:bidi="ar-DZ"/>
        </w:rPr>
        <w:t>-محاسبة المخزونات</w:t>
      </w:r>
    </w:p>
    <w:p w:rsidR="00072F8C" w:rsidRDefault="00072F8C" w:rsidP="00F95D4E">
      <w:pPr>
        <w:tabs>
          <w:tab w:val="right" w:pos="8568"/>
        </w:tabs>
        <w:ind w:right="1080"/>
        <w:jc w:val="right"/>
        <w:rPr>
          <w:rtl/>
          <w:lang w:bidi="ar-DZ"/>
        </w:rPr>
      </w:pPr>
      <w:r w:rsidRPr="009B6D2F">
        <w:rPr>
          <w:rtl/>
          <w:lang w:bidi="ar-DZ"/>
        </w:rPr>
        <w:t>-طريقة التكلفة الكلية ومحاسبة الأنشطة.</w:t>
      </w:r>
    </w:p>
    <w:p w:rsidR="00072F8C" w:rsidRPr="00062F70"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u w:val="single"/>
          <w:rtl/>
          <w:lang w:bidi="ar-DZ"/>
        </w:rPr>
      </w:pPr>
      <w:r w:rsidRPr="009B6D2F">
        <w:rPr>
          <w:b/>
          <w:bCs/>
          <w:u w:val="single"/>
          <w:rtl/>
          <w:lang w:bidi="ar-DZ"/>
        </w:rPr>
        <w:t>مقياس :إقتصاد المؤسسة</w:t>
      </w:r>
    </w:p>
    <w:p w:rsidR="00072F8C" w:rsidRPr="009B6D2F" w:rsidRDefault="00072F8C" w:rsidP="00072F8C">
      <w:pPr>
        <w:tabs>
          <w:tab w:val="right" w:pos="8568"/>
        </w:tabs>
        <w:ind w:right="1080"/>
        <w:jc w:val="right"/>
        <w:rPr>
          <w:rtl/>
          <w:lang w:bidi="ar-DZ"/>
        </w:rPr>
      </w:pPr>
      <w:r w:rsidRPr="009B6D2F">
        <w:rPr>
          <w:rtl/>
          <w:lang w:bidi="ar-DZ"/>
        </w:rPr>
        <w:t>مفهوم المؤسسة</w:t>
      </w:r>
    </w:p>
    <w:p w:rsidR="00072F8C" w:rsidRPr="009B6D2F" w:rsidRDefault="00072F8C" w:rsidP="00072F8C">
      <w:pPr>
        <w:tabs>
          <w:tab w:val="right" w:pos="8568"/>
        </w:tabs>
        <w:ind w:right="1080"/>
        <w:jc w:val="right"/>
        <w:rPr>
          <w:rtl/>
          <w:lang w:bidi="ar-DZ"/>
        </w:rPr>
      </w:pPr>
      <w:r w:rsidRPr="009B6D2F">
        <w:rPr>
          <w:rtl/>
          <w:lang w:bidi="ar-DZ"/>
        </w:rPr>
        <w:t>المؤسسة والمحيط</w:t>
      </w:r>
    </w:p>
    <w:p w:rsidR="00072F8C" w:rsidRPr="009B6D2F" w:rsidRDefault="00072F8C" w:rsidP="00072F8C">
      <w:pPr>
        <w:tabs>
          <w:tab w:val="right" w:pos="8568"/>
        </w:tabs>
        <w:ind w:right="1080"/>
        <w:jc w:val="right"/>
        <w:rPr>
          <w:rtl/>
          <w:lang w:bidi="ar-DZ"/>
        </w:rPr>
      </w:pPr>
      <w:r w:rsidRPr="009B6D2F">
        <w:rPr>
          <w:rtl/>
          <w:lang w:bidi="ar-DZ"/>
        </w:rPr>
        <w:t>تنظيم المؤسسة</w:t>
      </w:r>
    </w:p>
    <w:p w:rsidR="00072F8C" w:rsidRPr="009B6D2F" w:rsidRDefault="00072F8C" w:rsidP="00072F8C">
      <w:pPr>
        <w:tabs>
          <w:tab w:val="right" w:pos="8568"/>
        </w:tabs>
        <w:ind w:right="1080"/>
        <w:jc w:val="right"/>
        <w:rPr>
          <w:rtl/>
          <w:lang w:bidi="ar-DZ"/>
        </w:rPr>
      </w:pPr>
      <w:r w:rsidRPr="009B6D2F">
        <w:rPr>
          <w:rtl/>
          <w:lang w:bidi="ar-DZ"/>
        </w:rPr>
        <w:t>وظائف المؤسسة</w:t>
      </w:r>
    </w:p>
    <w:p w:rsidR="00072F8C" w:rsidRPr="009B6D2F" w:rsidRDefault="00072F8C" w:rsidP="00072F8C">
      <w:pPr>
        <w:tabs>
          <w:tab w:val="right" w:pos="8568"/>
        </w:tabs>
        <w:ind w:right="1080"/>
        <w:jc w:val="right"/>
        <w:rPr>
          <w:rtl/>
          <w:lang w:bidi="ar-DZ"/>
        </w:rPr>
      </w:pPr>
      <w:r w:rsidRPr="009B6D2F">
        <w:rPr>
          <w:rtl/>
          <w:lang w:bidi="ar-DZ"/>
        </w:rPr>
        <w:lastRenderedPageBreak/>
        <w:t>أدوات التحليل الإقتصادي للمؤسسة</w:t>
      </w:r>
    </w:p>
    <w:p w:rsidR="00072F8C" w:rsidRDefault="00072F8C" w:rsidP="00072F8C">
      <w:pPr>
        <w:tabs>
          <w:tab w:val="right" w:pos="8568"/>
        </w:tabs>
        <w:ind w:right="1080"/>
        <w:jc w:val="right"/>
        <w:rPr>
          <w:rtl/>
          <w:lang w:bidi="ar-DZ"/>
        </w:rPr>
      </w:pPr>
      <w:r w:rsidRPr="009B6D2F">
        <w:rPr>
          <w:rtl/>
          <w:lang w:bidi="ar-DZ"/>
        </w:rPr>
        <w:t>أنماط نمو المؤسسة</w:t>
      </w:r>
    </w:p>
    <w:p w:rsidR="00072F8C" w:rsidRPr="00723F79"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 تسيير المؤسسة</w:t>
      </w:r>
    </w:p>
    <w:p w:rsidR="00072F8C" w:rsidRPr="009B6D2F" w:rsidRDefault="00072F8C" w:rsidP="00072F8C">
      <w:pPr>
        <w:tabs>
          <w:tab w:val="right" w:pos="8568"/>
        </w:tabs>
        <w:ind w:right="1080"/>
        <w:jc w:val="right"/>
        <w:rPr>
          <w:rtl/>
          <w:lang w:bidi="ar-DZ"/>
        </w:rPr>
      </w:pPr>
      <w:r w:rsidRPr="009B6D2F">
        <w:rPr>
          <w:rtl/>
          <w:lang w:bidi="ar-DZ"/>
        </w:rPr>
        <w:t>تكوين وتطور المؤسسة</w:t>
      </w:r>
    </w:p>
    <w:p w:rsidR="00072F8C" w:rsidRPr="009B6D2F" w:rsidRDefault="00072F8C" w:rsidP="00072F8C">
      <w:pPr>
        <w:tabs>
          <w:tab w:val="right" w:pos="8568"/>
        </w:tabs>
        <w:ind w:right="1080"/>
        <w:jc w:val="right"/>
        <w:rPr>
          <w:rtl/>
          <w:lang w:bidi="ar-DZ"/>
        </w:rPr>
      </w:pPr>
      <w:r w:rsidRPr="009B6D2F">
        <w:rPr>
          <w:rtl/>
          <w:lang w:bidi="ar-DZ"/>
        </w:rPr>
        <w:t>أنواع المؤسسات</w:t>
      </w:r>
    </w:p>
    <w:p w:rsidR="00072F8C" w:rsidRPr="009B6D2F" w:rsidRDefault="00072F8C" w:rsidP="00072F8C">
      <w:pPr>
        <w:tabs>
          <w:tab w:val="right" w:pos="8568"/>
        </w:tabs>
        <w:ind w:right="1080"/>
        <w:jc w:val="right"/>
        <w:rPr>
          <w:rtl/>
          <w:lang w:bidi="ar-DZ"/>
        </w:rPr>
      </w:pPr>
      <w:r w:rsidRPr="009B6D2F">
        <w:rPr>
          <w:rtl/>
          <w:lang w:bidi="ar-DZ"/>
        </w:rPr>
        <w:t>وظائف المؤسسة</w:t>
      </w:r>
    </w:p>
    <w:p w:rsidR="00072F8C" w:rsidRDefault="00072F8C" w:rsidP="00072F8C">
      <w:pPr>
        <w:tabs>
          <w:tab w:val="right" w:pos="8568"/>
        </w:tabs>
        <w:ind w:right="1080"/>
        <w:jc w:val="right"/>
        <w:rPr>
          <w:rtl/>
          <w:lang w:bidi="ar-DZ"/>
        </w:rPr>
      </w:pPr>
      <w:r w:rsidRPr="009B6D2F">
        <w:rPr>
          <w:rtl/>
          <w:lang w:bidi="ar-DZ"/>
        </w:rPr>
        <w:t>نظرية إتخاذ القرار( العمليات و النماذج)</w:t>
      </w:r>
    </w:p>
    <w:p w:rsidR="00072F8C" w:rsidRPr="009B6D2F" w:rsidRDefault="00072F8C" w:rsidP="00F95D4E">
      <w:pPr>
        <w:tabs>
          <w:tab w:val="right" w:pos="8568"/>
        </w:tabs>
        <w:ind w:right="1080"/>
        <w:rPr>
          <w:rtl/>
          <w:lang w:bidi="ar-DZ"/>
        </w:rPr>
      </w:pPr>
    </w:p>
    <w:p w:rsidR="00072F8C"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مقياس:المالية العامة</w:t>
      </w:r>
    </w:p>
    <w:p w:rsidR="00072F8C" w:rsidRPr="009B6D2F" w:rsidRDefault="00072F8C" w:rsidP="00072F8C">
      <w:pPr>
        <w:tabs>
          <w:tab w:val="right" w:pos="8568"/>
        </w:tabs>
        <w:ind w:right="1080"/>
        <w:jc w:val="right"/>
        <w:rPr>
          <w:b/>
          <w:bCs/>
          <w:u w:val="single"/>
          <w:rtl/>
          <w:lang w:bidi="ar-DZ"/>
        </w:rPr>
      </w:pPr>
    </w:p>
    <w:p w:rsidR="00072F8C" w:rsidRPr="009B6D2F" w:rsidRDefault="00072F8C" w:rsidP="00072F8C">
      <w:pPr>
        <w:tabs>
          <w:tab w:val="right" w:pos="8568"/>
        </w:tabs>
        <w:ind w:right="1080"/>
        <w:jc w:val="right"/>
        <w:rPr>
          <w:rtl/>
          <w:lang w:bidi="ar-DZ"/>
        </w:rPr>
      </w:pPr>
      <w:r w:rsidRPr="009B6D2F">
        <w:rPr>
          <w:rtl/>
          <w:lang w:bidi="ar-DZ"/>
        </w:rPr>
        <w:t>الفصل الأول: نشأة وتطور المالية العامة وعلاقتها بالعلوم الأخرى</w:t>
      </w:r>
    </w:p>
    <w:p w:rsidR="00072F8C" w:rsidRPr="009B6D2F" w:rsidRDefault="00072F8C" w:rsidP="00072F8C">
      <w:pPr>
        <w:tabs>
          <w:tab w:val="right" w:pos="8568"/>
        </w:tabs>
        <w:ind w:right="1080"/>
        <w:jc w:val="right"/>
        <w:rPr>
          <w:rtl/>
          <w:lang w:bidi="ar-DZ"/>
        </w:rPr>
      </w:pPr>
      <w:r w:rsidRPr="009B6D2F">
        <w:rPr>
          <w:rtl/>
          <w:lang w:bidi="ar-DZ"/>
        </w:rPr>
        <w:t>الفصل الثاني:النفقات العامة( مفهوم النفقات العامة والخاصة،أنواع النفقات العامة،تقسيم النفقات العامة،الآثار الإقتصادية والإجتماعية للنفقات العامة)</w:t>
      </w:r>
    </w:p>
    <w:p w:rsidR="00072F8C" w:rsidRPr="009B6D2F" w:rsidRDefault="00072F8C" w:rsidP="00072F8C">
      <w:pPr>
        <w:tabs>
          <w:tab w:val="right" w:pos="8568"/>
        </w:tabs>
        <w:ind w:right="1080"/>
        <w:jc w:val="right"/>
        <w:rPr>
          <w:rtl/>
          <w:lang w:bidi="ar-DZ"/>
        </w:rPr>
      </w:pPr>
      <w:r w:rsidRPr="009B6D2F">
        <w:rPr>
          <w:rtl/>
          <w:lang w:bidi="ar-DZ"/>
        </w:rPr>
        <w:t>الفصل الثالث:الإيرادات العامة( مفهوم الإيرادات العامة،أنواع الإيرادات العامة ،مصادر الإيرادات)</w:t>
      </w:r>
    </w:p>
    <w:p w:rsidR="00072F8C" w:rsidRDefault="00072F8C" w:rsidP="00072F8C">
      <w:pPr>
        <w:tabs>
          <w:tab w:val="right" w:pos="8568"/>
        </w:tabs>
        <w:ind w:right="1080"/>
        <w:jc w:val="right"/>
        <w:rPr>
          <w:rtl/>
          <w:lang w:bidi="ar-DZ"/>
        </w:rPr>
      </w:pPr>
      <w:r w:rsidRPr="009B6D2F">
        <w:rPr>
          <w:rtl/>
          <w:lang w:bidi="ar-DZ"/>
        </w:rPr>
        <w:t>الفصل الرابع:الميزانية العامة وأصولها  العلمية (مبادئ الميزانية العامة للدولة،إعداد،تنفيذ،الميزانية العامة والتوازن الإقتصادي والإجتماعي)</w:t>
      </w:r>
    </w:p>
    <w:p w:rsidR="00072F8C" w:rsidRPr="00723F79"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الإقتصاد الجزئي 1</w:t>
      </w:r>
    </w:p>
    <w:p w:rsidR="00072F8C" w:rsidRPr="009B6D2F" w:rsidRDefault="00072F8C" w:rsidP="00072F8C">
      <w:pPr>
        <w:tabs>
          <w:tab w:val="right" w:pos="8568"/>
        </w:tabs>
        <w:ind w:right="1080"/>
        <w:jc w:val="right"/>
        <w:rPr>
          <w:rtl/>
          <w:lang w:bidi="ar-DZ"/>
        </w:rPr>
      </w:pPr>
      <w:r w:rsidRPr="009B6D2F">
        <w:rPr>
          <w:rtl/>
          <w:lang w:bidi="ar-DZ"/>
        </w:rPr>
        <w:t>مفهوم الإقتصاد والمشكلة الإقتصادية</w:t>
      </w:r>
    </w:p>
    <w:p w:rsidR="00072F8C" w:rsidRPr="009B6D2F" w:rsidRDefault="00072F8C" w:rsidP="00072F8C">
      <w:pPr>
        <w:tabs>
          <w:tab w:val="right" w:pos="8568"/>
        </w:tabs>
        <w:ind w:right="1080"/>
        <w:jc w:val="right"/>
        <w:rPr>
          <w:rtl/>
          <w:lang w:bidi="ar-DZ"/>
        </w:rPr>
      </w:pPr>
      <w:r w:rsidRPr="009B6D2F">
        <w:rPr>
          <w:rtl/>
          <w:lang w:bidi="ar-DZ"/>
        </w:rPr>
        <w:t>الفصل الأول: نظرية سلوك المستهلك</w:t>
      </w:r>
    </w:p>
    <w:p w:rsidR="00072F8C" w:rsidRPr="009B6D2F" w:rsidRDefault="00072F8C" w:rsidP="00072F8C">
      <w:pPr>
        <w:tabs>
          <w:tab w:val="right" w:pos="8568"/>
        </w:tabs>
        <w:ind w:left="1080" w:right="1080"/>
        <w:jc w:val="right"/>
        <w:rPr>
          <w:rtl/>
          <w:lang w:bidi="ar-DZ"/>
        </w:rPr>
      </w:pPr>
      <w:r w:rsidRPr="009B6D2F">
        <w:rPr>
          <w:rtl/>
          <w:lang w:bidi="ar-DZ"/>
        </w:rPr>
        <w:t>1-نظرية المنفعة القياسية ( العددية)</w:t>
      </w:r>
    </w:p>
    <w:p w:rsidR="00072F8C" w:rsidRPr="009B6D2F" w:rsidRDefault="00072F8C" w:rsidP="00072F8C">
      <w:pPr>
        <w:tabs>
          <w:tab w:val="right" w:pos="8568"/>
        </w:tabs>
        <w:ind w:left="1080" w:right="1080"/>
        <w:jc w:val="right"/>
        <w:rPr>
          <w:rtl/>
          <w:lang w:bidi="ar-DZ"/>
        </w:rPr>
      </w:pPr>
      <w:r w:rsidRPr="009B6D2F">
        <w:rPr>
          <w:rtl/>
          <w:lang w:bidi="ar-DZ"/>
        </w:rPr>
        <w:t>-الفرضيات التي تقوم عليها هذه النظرية</w:t>
      </w:r>
    </w:p>
    <w:p w:rsidR="00072F8C" w:rsidRPr="009B6D2F" w:rsidRDefault="00072F8C" w:rsidP="00072F8C">
      <w:pPr>
        <w:tabs>
          <w:tab w:val="right" w:pos="8568"/>
        </w:tabs>
        <w:ind w:left="1080" w:right="1080"/>
        <w:jc w:val="right"/>
        <w:rPr>
          <w:rtl/>
          <w:lang w:bidi="ar-DZ"/>
        </w:rPr>
      </w:pPr>
      <w:r w:rsidRPr="009B6D2F">
        <w:rPr>
          <w:rtl/>
          <w:lang w:bidi="ar-DZ"/>
        </w:rPr>
        <w:t>-أنواع المنفعة(الكلية والحدية)</w:t>
      </w:r>
    </w:p>
    <w:p w:rsidR="00072F8C" w:rsidRPr="009B6D2F" w:rsidRDefault="00072F8C" w:rsidP="00072F8C">
      <w:pPr>
        <w:tabs>
          <w:tab w:val="right" w:pos="8568"/>
        </w:tabs>
        <w:ind w:left="1080" w:right="1080"/>
        <w:jc w:val="right"/>
        <w:rPr>
          <w:rtl/>
          <w:lang w:bidi="ar-DZ"/>
        </w:rPr>
      </w:pPr>
      <w:r w:rsidRPr="009B6D2F">
        <w:rPr>
          <w:rtl/>
          <w:lang w:bidi="ar-DZ"/>
        </w:rPr>
        <w:t xml:space="preserve">2-نظريةالمنفعة الترتيبية(التحليل بمنحنيات السواء) </w:t>
      </w:r>
    </w:p>
    <w:p w:rsidR="00072F8C" w:rsidRPr="009B6D2F" w:rsidRDefault="00072F8C" w:rsidP="00072F8C">
      <w:pPr>
        <w:tabs>
          <w:tab w:val="right" w:pos="8568"/>
        </w:tabs>
        <w:ind w:left="1080" w:right="1080"/>
        <w:jc w:val="right"/>
        <w:rPr>
          <w:rtl/>
          <w:lang w:bidi="ar-DZ"/>
        </w:rPr>
      </w:pPr>
      <w:r w:rsidRPr="009B6D2F">
        <w:rPr>
          <w:rtl/>
          <w:lang w:bidi="ar-DZ"/>
        </w:rPr>
        <w:t>-التحليل بمنحنيات السواء،المعدل الحدي للإحلال،قيد الميزانية،توازن المستهلك،أثر الإحلال وأثر الدخل،تغير محيط المستهلك...</w:t>
      </w:r>
    </w:p>
    <w:p w:rsidR="00072F8C" w:rsidRPr="009B6D2F" w:rsidRDefault="00072F8C" w:rsidP="00072F8C">
      <w:pPr>
        <w:tabs>
          <w:tab w:val="right" w:pos="8568"/>
        </w:tabs>
        <w:ind w:left="1080" w:right="1080"/>
        <w:jc w:val="right"/>
        <w:rPr>
          <w:rtl/>
          <w:lang w:bidi="ar-DZ"/>
        </w:rPr>
      </w:pPr>
      <w:r w:rsidRPr="009B6D2F">
        <w:rPr>
          <w:rtl/>
          <w:lang w:bidi="ar-DZ"/>
        </w:rPr>
        <w:t>3-دالة الطلب( مفهوم دالة الطلب،التمثيل الرياضي لدالة الطلب،دالة الطلب الفردي،دالة الطلب السوقي،المرونات)</w:t>
      </w:r>
    </w:p>
    <w:p w:rsidR="00072F8C" w:rsidRPr="009B6D2F" w:rsidRDefault="00072F8C" w:rsidP="00072F8C">
      <w:pPr>
        <w:tabs>
          <w:tab w:val="right" w:pos="8568"/>
        </w:tabs>
        <w:ind w:right="1080"/>
        <w:jc w:val="right"/>
        <w:rPr>
          <w:rtl/>
          <w:lang w:bidi="ar-DZ"/>
        </w:rPr>
      </w:pPr>
      <w:r w:rsidRPr="009B6D2F">
        <w:rPr>
          <w:rtl/>
          <w:lang w:bidi="ar-DZ"/>
        </w:rPr>
        <w:t>الفصل الثاني:نظرية سلوك المنتج</w:t>
      </w:r>
    </w:p>
    <w:p w:rsidR="00072F8C" w:rsidRPr="009B6D2F" w:rsidRDefault="00072F8C" w:rsidP="00072F8C">
      <w:pPr>
        <w:tabs>
          <w:tab w:val="right" w:pos="8568"/>
        </w:tabs>
        <w:ind w:right="1080"/>
        <w:jc w:val="right"/>
        <w:rPr>
          <w:rtl/>
          <w:lang w:bidi="ar-DZ"/>
        </w:rPr>
      </w:pPr>
      <w:r w:rsidRPr="009B6D2F">
        <w:rPr>
          <w:rtl/>
          <w:lang w:bidi="ar-DZ"/>
        </w:rPr>
        <w:t xml:space="preserve">         1-تعريف وأنواع دوال الإنتاج</w:t>
      </w:r>
    </w:p>
    <w:p w:rsidR="00072F8C" w:rsidRDefault="00072F8C" w:rsidP="00072F8C">
      <w:pPr>
        <w:tabs>
          <w:tab w:val="right" w:pos="8568"/>
        </w:tabs>
        <w:ind w:right="1080"/>
        <w:jc w:val="right"/>
        <w:rPr>
          <w:rtl/>
          <w:lang w:bidi="ar-DZ"/>
        </w:rPr>
      </w:pPr>
      <w:r w:rsidRPr="009B6D2F">
        <w:rPr>
          <w:rtl/>
          <w:lang w:bidi="ar-DZ"/>
        </w:rPr>
        <w:t xml:space="preserve">        2-دالة الإنتاج في الفترة القصيرة</w:t>
      </w:r>
    </w:p>
    <w:p w:rsidR="00072F8C" w:rsidRPr="00326FF2"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sz w:val="28"/>
          <w:szCs w:val="28"/>
          <w:u w:val="single"/>
          <w:rtl/>
          <w:lang w:bidi="ar-DZ"/>
        </w:rPr>
      </w:pPr>
      <w:r w:rsidRPr="009B6D2F">
        <w:rPr>
          <w:b/>
          <w:bCs/>
          <w:sz w:val="28"/>
          <w:szCs w:val="28"/>
          <w:u w:val="single"/>
          <w:rtl/>
          <w:lang w:bidi="ar-DZ"/>
        </w:rPr>
        <w:t>مقياس الإقتصاد الجزئي 2</w:t>
      </w:r>
    </w:p>
    <w:p w:rsidR="00072F8C" w:rsidRPr="009B6D2F" w:rsidRDefault="00072F8C" w:rsidP="00072F8C">
      <w:pPr>
        <w:tabs>
          <w:tab w:val="right" w:pos="8568"/>
        </w:tabs>
        <w:ind w:right="1080"/>
        <w:jc w:val="right"/>
        <w:rPr>
          <w:rtl/>
          <w:lang w:bidi="ar-DZ"/>
        </w:rPr>
      </w:pPr>
      <w:r w:rsidRPr="009B6D2F">
        <w:rPr>
          <w:rtl/>
          <w:lang w:bidi="ar-DZ"/>
        </w:rPr>
        <w:t>1-دالة الإنتاج في الفترة الطويلة(دالة الإنتاج عند تغير جميع عوامل الإنتاج،غلة الحجم أو إقتصاديات السلم.</w:t>
      </w:r>
    </w:p>
    <w:p w:rsidR="00072F8C" w:rsidRPr="009B6D2F" w:rsidRDefault="00072F8C" w:rsidP="00072F8C">
      <w:pPr>
        <w:tabs>
          <w:tab w:val="right" w:pos="8568"/>
        </w:tabs>
        <w:ind w:right="1080"/>
        <w:jc w:val="right"/>
        <w:rPr>
          <w:rtl/>
          <w:lang w:bidi="ar-DZ"/>
        </w:rPr>
      </w:pPr>
      <w:r w:rsidRPr="009B6D2F">
        <w:rPr>
          <w:rtl/>
          <w:lang w:bidi="ar-DZ"/>
        </w:rPr>
        <w:t>2-الإنتاج عند توفر عاملين متغيرين( منحنيات الناتج المتساوي وخصائصها،المعدل الحدي للإحلال التقني،خط التكلفة المتساوية،توازن المنتج(الطرق)، مسار التوسع.</w:t>
      </w:r>
    </w:p>
    <w:p w:rsidR="00072F8C" w:rsidRPr="009B6D2F" w:rsidRDefault="00072F8C" w:rsidP="00072F8C">
      <w:pPr>
        <w:tabs>
          <w:tab w:val="right" w:pos="8568"/>
        </w:tabs>
        <w:ind w:right="1080"/>
        <w:jc w:val="right"/>
        <w:rPr>
          <w:rtl/>
          <w:lang w:bidi="ar-DZ"/>
        </w:rPr>
      </w:pPr>
      <w:r w:rsidRPr="009B6D2F">
        <w:rPr>
          <w:rtl/>
          <w:lang w:bidi="ar-DZ"/>
        </w:rPr>
        <w:t>3-المرونة (مرونة عوامل الإنتاج، مرونة الإحلال)</w:t>
      </w:r>
    </w:p>
    <w:p w:rsidR="00072F8C" w:rsidRPr="009B6D2F" w:rsidRDefault="00072F8C" w:rsidP="00072F8C">
      <w:pPr>
        <w:tabs>
          <w:tab w:val="right" w:pos="8568"/>
        </w:tabs>
        <w:ind w:right="1080"/>
        <w:jc w:val="right"/>
        <w:rPr>
          <w:rtl/>
          <w:lang w:bidi="ar-DZ"/>
        </w:rPr>
      </w:pPr>
      <w:r w:rsidRPr="009B6D2F">
        <w:rPr>
          <w:rtl/>
          <w:lang w:bidi="ar-DZ"/>
        </w:rPr>
        <w:t>4-دالة العرض( تعريف، دالة العرض الفردي،دالة العرض السوقي، مرونة العرض)</w:t>
      </w:r>
    </w:p>
    <w:p w:rsidR="00072F8C" w:rsidRPr="009B6D2F" w:rsidRDefault="00072F8C" w:rsidP="00072F8C">
      <w:pPr>
        <w:tabs>
          <w:tab w:val="right" w:pos="8568"/>
        </w:tabs>
        <w:ind w:right="1080"/>
        <w:jc w:val="right"/>
        <w:rPr>
          <w:rtl/>
          <w:lang w:bidi="ar-DZ"/>
        </w:rPr>
      </w:pPr>
      <w:r w:rsidRPr="009B6D2F">
        <w:rPr>
          <w:rtl/>
          <w:lang w:bidi="ar-DZ"/>
        </w:rPr>
        <w:t>5-نظرية التكاليف والإيرادات( دوال التكاليف في الفترة القصيرة،دوال التكاليف في الفترة الطويلة،الإيرادات، الربح)</w:t>
      </w:r>
    </w:p>
    <w:p w:rsidR="00072F8C" w:rsidRPr="009B6D2F" w:rsidRDefault="00072F8C" w:rsidP="00072F8C">
      <w:pPr>
        <w:tabs>
          <w:tab w:val="right" w:pos="8568"/>
        </w:tabs>
        <w:ind w:right="1080"/>
        <w:jc w:val="right"/>
        <w:rPr>
          <w:rtl/>
          <w:lang w:bidi="ar-DZ"/>
        </w:rPr>
      </w:pPr>
      <w:r w:rsidRPr="009B6D2F">
        <w:rPr>
          <w:rtl/>
          <w:lang w:bidi="ar-DZ"/>
        </w:rPr>
        <w:t>6-توازن السوق( مفهوم التوازن،تفاعل العرض والطلب،فائض المستهلك وفائض المنتج)</w:t>
      </w:r>
    </w:p>
    <w:p w:rsidR="00072F8C" w:rsidRPr="009B6D2F" w:rsidRDefault="00072F8C" w:rsidP="00072F8C">
      <w:pPr>
        <w:tabs>
          <w:tab w:val="right" w:pos="8568"/>
        </w:tabs>
        <w:ind w:right="1080"/>
        <w:jc w:val="right"/>
        <w:rPr>
          <w:rtl/>
          <w:lang w:bidi="ar-DZ"/>
        </w:rPr>
      </w:pPr>
      <w:r w:rsidRPr="009B6D2F">
        <w:rPr>
          <w:rtl/>
          <w:lang w:bidi="ar-DZ"/>
        </w:rPr>
        <w:t>7-المنافسة التامة( التعريف،الخصائص،التحليل على فترات)</w:t>
      </w:r>
    </w:p>
    <w:p w:rsidR="00072F8C" w:rsidRDefault="00072F8C" w:rsidP="00072F8C">
      <w:pPr>
        <w:tabs>
          <w:tab w:val="right" w:pos="8568"/>
        </w:tabs>
        <w:ind w:right="1080"/>
        <w:jc w:val="right"/>
        <w:rPr>
          <w:rtl/>
          <w:lang w:bidi="ar-DZ"/>
        </w:rPr>
      </w:pPr>
      <w:r w:rsidRPr="009B6D2F">
        <w:rPr>
          <w:rtl/>
          <w:lang w:bidi="ar-DZ"/>
        </w:rPr>
        <w:t>8-الإحتكار التام(التعريف والأنواع وشروطه،منحنى الطلب والإيراد الحدي الذي يواجه المحتكر،توازن المحتكر، تنظيم الإحتكار،مؤسسة إحتكارية بعدة مصانع،التمييز الإحتكاري</w:t>
      </w:r>
    </w:p>
    <w:p w:rsidR="00072F8C" w:rsidRPr="002009C5" w:rsidRDefault="00072F8C" w:rsidP="00072F8C">
      <w:pPr>
        <w:tabs>
          <w:tab w:val="right" w:pos="8568"/>
        </w:tabs>
        <w:ind w:right="1080"/>
        <w:jc w:val="right"/>
        <w:rPr>
          <w:rtl/>
          <w:lang w:bidi="ar-DZ"/>
        </w:rPr>
      </w:pPr>
    </w:p>
    <w:p w:rsidR="00072F8C" w:rsidRPr="009B6D2F" w:rsidRDefault="00072F8C" w:rsidP="00072F8C">
      <w:pPr>
        <w:tabs>
          <w:tab w:val="right" w:pos="8568"/>
        </w:tabs>
        <w:ind w:right="1080"/>
        <w:jc w:val="right"/>
        <w:rPr>
          <w:b/>
          <w:bCs/>
          <w:sz w:val="28"/>
          <w:szCs w:val="28"/>
          <w:u w:val="single"/>
          <w:rtl/>
          <w:lang w:bidi="ar-DZ"/>
        </w:rPr>
      </w:pPr>
      <w:r w:rsidRPr="009B6D2F">
        <w:rPr>
          <w:b/>
          <w:bCs/>
          <w:sz w:val="28"/>
          <w:szCs w:val="28"/>
          <w:u w:val="single"/>
          <w:rtl/>
          <w:lang w:bidi="ar-DZ"/>
        </w:rPr>
        <w:t>مقياس :الإقتصاد الكلي 1</w:t>
      </w:r>
    </w:p>
    <w:p w:rsidR="00072F8C" w:rsidRDefault="00072F8C" w:rsidP="00072F8C">
      <w:pPr>
        <w:tabs>
          <w:tab w:val="right" w:pos="8568"/>
        </w:tabs>
        <w:ind w:right="1080"/>
        <w:jc w:val="right"/>
        <w:rPr>
          <w:lang w:bidi="ar-DZ"/>
        </w:rPr>
      </w:pPr>
      <w:r w:rsidRPr="009B6D2F">
        <w:rPr>
          <w:rtl/>
          <w:lang w:bidi="ar-DZ"/>
        </w:rPr>
        <w:t>الفصل الأول:مفهوم النظرية الإقتصادية</w:t>
      </w:r>
    </w:p>
    <w:p w:rsidR="00072F8C" w:rsidRPr="009B6D2F" w:rsidRDefault="00072F8C" w:rsidP="00072F8C">
      <w:pPr>
        <w:tabs>
          <w:tab w:val="right" w:pos="8568"/>
        </w:tabs>
        <w:ind w:right="1080"/>
        <w:jc w:val="right"/>
        <w:rPr>
          <w:rtl/>
          <w:lang w:bidi="ar-DZ"/>
        </w:rPr>
      </w:pPr>
      <w:r w:rsidRPr="009B6D2F">
        <w:rPr>
          <w:rtl/>
          <w:lang w:bidi="ar-DZ"/>
        </w:rPr>
        <w:t xml:space="preserve"> -بناء النماذج،دراسة المتغيرات الداخلية والخارجية،التحليل الديناميكي والساكن،الخصائص الأساسية للإقتصاد الكلي، المعادلات السلوكية والتعريفية، شروط التوازن.</w:t>
      </w:r>
    </w:p>
    <w:p w:rsidR="00072F8C" w:rsidRPr="009B6D2F" w:rsidRDefault="00072F8C" w:rsidP="00072F8C">
      <w:pPr>
        <w:tabs>
          <w:tab w:val="right" w:pos="8568"/>
        </w:tabs>
        <w:ind w:right="1080"/>
        <w:jc w:val="right"/>
        <w:rPr>
          <w:rtl/>
          <w:lang w:bidi="ar-DZ"/>
        </w:rPr>
      </w:pPr>
      <w:r w:rsidRPr="009B6D2F">
        <w:rPr>
          <w:rtl/>
          <w:lang w:bidi="ar-DZ"/>
        </w:rPr>
        <w:lastRenderedPageBreak/>
        <w:t>الفصل الثاني:بعض المفاهيم والمجاميع الخاصة بالإقتصاد الكلي</w:t>
      </w:r>
    </w:p>
    <w:p w:rsidR="00072F8C" w:rsidRPr="009B6D2F" w:rsidRDefault="00072F8C" w:rsidP="00072F8C">
      <w:pPr>
        <w:tabs>
          <w:tab w:val="right" w:pos="8568"/>
        </w:tabs>
        <w:ind w:right="1080"/>
        <w:jc w:val="right"/>
        <w:rPr>
          <w:rtl/>
          <w:lang w:bidi="ar-DZ"/>
        </w:rPr>
      </w:pPr>
      <w:r w:rsidRPr="009B6D2F">
        <w:rPr>
          <w:rtl/>
          <w:lang w:bidi="ar-DZ"/>
        </w:rPr>
        <w:t>-حساب الناتج الوطني والدخل الوطني،الناتج المحلي الإجمالي،الناتج الوطني الإجمالي،الناتج الوطني الصافي،الدخل الوطني ،الدخل الشخصي، الدخل التصرفي.</w:t>
      </w:r>
    </w:p>
    <w:p w:rsidR="00072F8C" w:rsidRPr="009B6D2F" w:rsidRDefault="00072F8C" w:rsidP="00072F8C">
      <w:pPr>
        <w:tabs>
          <w:tab w:val="right" w:pos="8568"/>
        </w:tabs>
        <w:ind w:right="1080"/>
        <w:jc w:val="right"/>
        <w:rPr>
          <w:rtl/>
          <w:lang w:bidi="ar-DZ"/>
        </w:rPr>
      </w:pPr>
      <w:r w:rsidRPr="009B6D2F">
        <w:rPr>
          <w:rtl/>
          <w:lang w:bidi="ar-DZ"/>
        </w:rPr>
        <w:t>الفصل الثالث:النظرية الكلاسيكية في التوازن الكلي</w:t>
      </w:r>
    </w:p>
    <w:p w:rsidR="00072F8C" w:rsidRPr="009B6D2F" w:rsidRDefault="00072F8C" w:rsidP="00072F8C">
      <w:pPr>
        <w:tabs>
          <w:tab w:val="right" w:pos="8568"/>
        </w:tabs>
        <w:ind w:right="1080"/>
        <w:jc w:val="right"/>
        <w:rPr>
          <w:rtl/>
          <w:lang w:bidi="ar-DZ"/>
        </w:rPr>
      </w:pPr>
      <w:r w:rsidRPr="009B6D2F">
        <w:rPr>
          <w:rtl/>
          <w:lang w:bidi="ar-DZ"/>
        </w:rPr>
        <w:t>-فرضيات المدرسة الكلاسيكية، التوازن العام عند الكلاسيك(توازن سوق العمل،توازن سوق السلع والخدمات،توازن السوق النقدي،تقييم نظرية التوازن العام عند الكلاسيك.</w:t>
      </w:r>
    </w:p>
    <w:p w:rsidR="00072F8C" w:rsidRPr="009B6D2F" w:rsidRDefault="00072F8C" w:rsidP="00072F8C">
      <w:pPr>
        <w:tabs>
          <w:tab w:val="right" w:pos="8568"/>
        </w:tabs>
        <w:ind w:right="1080"/>
        <w:jc w:val="right"/>
        <w:rPr>
          <w:rtl/>
          <w:lang w:bidi="ar-DZ"/>
        </w:rPr>
      </w:pPr>
      <w:r w:rsidRPr="009B6D2F">
        <w:rPr>
          <w:rtl/>
          <w:lang w:bidi="ar-DZ"/>
        </w:rPr>
        <w:t>الفصل الرابع:التحليل الكلي الكينزي</w:t>
      </w:r>
    </w:p>
    <w:p w:rsidR="00072F8C" w:rsidRPr="009B6D2F" w:rsidRDefault="00072F8C" w:rsidP="00072F8C">
      <w:pPr>
        <w:tabs>
          <w:tab w:val="right" w:pos="8568"/>
        </w:tabs>
        <w:ind w:right="1080"/>
        <w:jc w:val="right"/>
        <w:rPr>
          <w:rtl/>
          <w:lang w:bidi="ar-DZ"/>
        </w:rPr>
      </w:pPr>
      <w:r w:rsidRPr="009B6D2F">
        <w:rPr>
          <w:rtl/>
          <w:lang w:bidi="ar-DZ"/>
        </w:rPr>
        <w:t>-تحديد الدخل الوطني مع وجود قطاعين(أهم أفكار كينز،نظرية الطلب الفعال والإستخدام الكامل،دالة الإستهلاك،دالة الإدخار،دالة الإستثمار،الكفاية الحدية لرأس المال، التحليل الكينزي لسعر الفائدة،المضاعف وأنواعه، ظاهرة المعجل)</w:t>
      </w:r>
    </w:p>
    <w:p w:rsidR="00072F8C" w:rsidRPr="009B6D2F" w:rsidRDefault="00072F8C" w:rsidP="00072F8C">
      <w:pPr>
        <w:tabs>
          <w:tab w:val="right" w:pos="8568"/>
        </w:tabs>
        <w:ind w:right="1080"/>
        <w:jc w:val="right"/>
        <w:rPr>
          <w:rtl/>
          <w:lang w:bidi="ar-DZ"/>
        </w:rPr>
      </w:pPr>
      <w:r w:rsidRPr="009B6D2F">
        <w:rPr>
          <w:rtl/>
          <w:lang w:bidi="ar-DZ"/>
        </w:rPr>
        <w:t>-تحديد الدخل الوطني مع وجود قطاع حكومي( الإنفاق الحكومي والظرائب والتحويلات والدخل الوطني التوازني)، أثر الإستثمار والإنفاق الحكومي على الدخل،مضاعف الضرائب ومضاعف التحويلات،مضاعف الميزانيةالمتوازنة، الضرائب المرتبطة بالدخل ودراسة المضاعف)</w:t>
      </w:r>
    </w:p>
    <w:p w:rsidR="00072F8C" w:rsidRDefault="00072F8C" w:rsidP="00072F8C">
      <w:pPr>
        <w:tabs>
          <w:tab w:val="right" w:pos="8568"/>
        </w:tabs>
        <w:ind w:right="1080"/>
        <w:jc w:val="right"/>
        <w:rPr>
          <w:rtl/>
          <w:lang w:bidi="ar-DZ"/>
        </w:rPr>
      </w:pPr>
      <w:r w:rsidRPr="009B6D2F">
        <w:rPr>
          <w:rtl/>
          <w:lang w:bidi="ar-DZ"/>
        </w:rPr>
        <w:t>-الدخل الوطني مع وجود التجارة الخارجية ( المعاملات الإقتصادية الدولية وتحديد معاملات الدخل الوطني ،دالة الصادرات ودالة الواردات، الصادرات والواردات وتحديد الدخل الوطني في التوازن، مضاعف التجارة الخارجية)</w:t>
      </w:r>
    </w:p>
    <w:p w:rsidR="00072F8C" w:rsidRPr="00326FF2" w:rsidRDefault="00072F8C" w:rsidP="00072F8C">
      <w:pPr>
        <w:tabs>
          <w:tab w:val="right" w:pos="8568"/>
        </w:tabs>
        <w:ind w:right="1080"/>
        <w:jc w:val="right"/>
        <w:rPr>
          <w:rtl/>
          <w:lang w:bidi="ar-DZ"/>
        </w:rPr>
      </w:pPr>
    </w:p>
    <w:p w:rsidR="00072F8C" w:rsidRPr="009B6D2F" w:rsidRDefault="00072F8C" w:rsidP="00072F8C">
      <w:pPr>
        <w:tabs>
          <w:tab w:val="right" w:pos="8568"/>
        </w:tabs>
        <w:ind w:left="1065" w:right="1080"/>
        <w:jc w:val="right"/>
        <w:rPr>
          <w:sz w:val="28"/>
          <w:szCs w:val="28"/>
          <w:u w:val="single"/>
          <w:rtl/>
          <w:lang w:bidi="ar-DZ"/>
        </w:rPr>
      </w:pPr>
      <w:r w:rsidRPr="009B6D2F">
        <w:rPr>
          <w:b/>
          <w:bCs/>
          <w:sz w:val="28"/>
          <w:szCs w:val="28"/>
          <w:u w:val="single"/>
          <w:rtl/>
          <w:lang w:bidi="ar-DZ"/>
        </w:rPr>
        <w:t>مقياس :الإقتصاد الكلي 2</w:t>
      </w:r>
    </w:p>
    <w:p w:rsidR="00072F8C" w:rsidRPr="009B6D2F" w:rsidRDefault="00072F8C" w:rsidP="00072F8C">
      <w:pPr>
        <w:tabs>
          <w:tab w:val="right" w:pos="8568"/>
        </w:tabs>
        <w:ind w:right="1080"/>
        <w:jc w:val="right"/>
        <w:rPr>
          <w:rtl/>
          <w:lang w:bidi="ar-DZ"/>
        </w:rPr>
      </w:pPr>
      <w:r w:rsidRPr="009B6D2F">
        <w:rPr>
          <w:rtl/>
          <w:lang w:bidi="ar-DZ"/>
        </w:rPr>
        <w:t xml:space="preserve">الفصل الأول:دوال الإستهلاك الحديثة (نظرية </w:t>
      </w:r>
      <w:r w:rsidRPr="009B6D2F">
        <w:rPr>
          <w:lang w:bidi="ar-DZ"/>
        </w:rPr>
        <w:t>Kuznets</w:t>
      </w:r>
      <w:r>
        <w:rPr>
          <w:rtl/>
          <w:lang w:bidi="ar-DZ"/>
        </w:rPr>
        <w:t xml:space="preserve"> في الإستهلاك،نظرية الدخل </w:t>
      </w:r>
      <w:r w:rsidRPr="009B6D2F">
        <w:rPr>
          <w:rtl/>
          <w:lang w:bidi="ar-DZ"/>
        </w:rPr>
        <w:t>الدائم،نظرية الدخل النسبي،نظرية دورة الحياة،تأثير الأصول على الإستهلاك)</w:t>
      </w:r>
    </w:p>
    <w:p w:rsidR="00072F8C" w:rsidRPr="009B6D2F" w:rsidRDefault="00072F8C" w:rsidP="00072F8C">
      <w:pPr>
        <w:tabs>
          <w:tab w:val="right" w:pos="8568"/>
        </w:tabs>
        <w:ind w:right="1080"/>
        <w:jc w:val="right"/>
        <w:rPr>
          <w:rtl/>
          <w:lang w:bidi="ar-DZ"/>
        </w:rPr>
      </w:pPr>
      <w:r w:rsidRPr="009B6D2F">
        <w:rPr>
          <w:rtl/>
          <w:lang w:bidi="ar-DZ"/>
        </w:rPr>
        <w:t>الفصل الثاني:دوال الطلب على النقد(أسس الطلب على النقد،تطور نظريات الطلب على النقد)</w:t>
      </w:r>
    </w:p>
    <w:p w:rsidR="00072F8C" w:rsidRPr="009B6D2F" w:rsidRDefault="00072F8C" w:rsidP="00072F8C">
      <w:pPr>
        <w:tabs>
          <w:tab w:val="right" w:pos="8568"/>
        </w:tabs>
        <w:ind w:right="1080"/>
        <w:jc w:val="right"/>
        <w:rPr>
          <w:rtl/>
          <w:lang w:bidi="ar-DZ"/>
        </w:rPr>
      </w:pPr>
      <w:r w:rsidRPr="009B6D2F">
        <w:rPr>
          <w:rtl/>
          <w:lang w:bidi="ar-DZ"/>
        </w:rPr>
        <w:t>الفصل الثالث:تحليل هيكس وهانس لسعر الفائدة(منحنى التوازن الإقتصادي العام)</w:t>
      </w:r>
    </w:p>
    <w:p w:rsidR="00072F8C" w:rsidRPr="009B6D2F" w:rsidRDefault="00072F8C" w:rsidP="00072F8C">
      <w:pPr>
        <w:tabs>
          <w:tab w:val="right" w:pos="8568"/>
        </w:tabs>
        <w:ind w:right="1080"/>
        <w:jc w:val="right"/>
        <w:rPr>
          <w:rtl/>
          <w:lang w:bidi="ar-DZ"/>
        </w:rPr>
      </w:pPr>
      <w:r w:rsidRPr="009B6D2F">
        <w:rPr>
          <w:rtl/>
          <w:lang w:bidi="ar-DZ"/>
        </w:rPr>
        <w:t xml:space="preserve">  -دراسة منحنى</w:t>
      </w:r>
      <w:r w:rsidRPr="009B6D2F">
        <w:rPr>
          <w:lang w:bidi="ar-DZ"/>
        </w:rPr>
        <w:t xml:space="preserve">IS </w:t>
      </w:r>
      <w:r w:rsidRPr="009B6D2F">
        <w:rPr>
          <w:rtl/>
          <w:lang w:bidi="ar-DZ"/>
        </w:rPr>
        <w:t>من طرف</w:t>
      </w:r>
      <w:r w:rsidRPr="009B6D2F">
        <w:rPr>
          <w:lang w:bidi="ar-DZ"/>
        </w:rPr>
        <w:t xml:space="preserve">Hansen </w:t>
      </w:r>
      <w:r w:rsidRPr="009B6D2F">
        <w:rPr>
          <w:rtl/>
          <w:lang w:bidi="ar-DZ"/>
        </w:rPr>
        <w:t>،دراسة منحنى</w:t>
      </w:r>
      <w:r w:rsidRPr="009B6D2F">
        <w:rPr>
          <w:lang w:bidi="ar-DZ"/>
        </w:rPr>
        <w:t xml:space="preserve">Lm </w:t>
      </w:r>
      <w:r w:rsidRPr="009B6D2F">
        <w:rPr>
          <w:rtl/>
          <w:lang w:bidi="ar-DZ"/>
        </w:rPr>
        <w:t xml:space="preserve">من طرف </w:t>
      </w:r>
      <w:r w:rsidRPr="009B6D2F">
        <w:rPr>
          <w:lang w:bidi="ar-DZ"/>
        </w:rPr>
        <w:t>Hicks</w:t>
      </w:r>
    </w:p>
    <w:p w:rsidR="00072F8C" w:rsidRPr="009B6D2F" w:rsidRDefault="00072F8C" w:rsidP="00072F8C">
      <w:pPr>
        <w:tabs>
          <w:tab w:val="right" w:pos="8568"/>
        </w:tabs>
        <w:ind w:right="1080"/>
        <w:jc w:val="right"/>
        <w:rPr>
          <w:rtl/>
          <w:lang w:bidi="ar-DZ"/>
        </w:rPr>
      </w:pPr>
      <w:r w:rsidRPr="009B6D2F">
        <w:rPr>
          <w:rtl/>
          <w:lang w:bidi="ar-DZ"/>
        </w:rPr>
        <w:t xml:space="preserve">-توازن التوازنين أو التوازن الإقتصادي العام،التغير في التوازن العام،مرونة الأجور والأسعار وأثر سعر الفائدة على التوازن العام ،أثر </w:t>
      </w:r>
      <w:r w:rsidRPr="009B6D2F">
        <w:rPr>
          <w:lang w:bidi="ar-DZ"/>
        </w:rPr>
        <w:t xml:space="preserve">Pigou </w:t>
      </w:r>
      <w:r w:rsidRPr="009B6D2F">
        <w:rPr>
          <w:rtl/>
          <w:lang w:bidi="ar-DZ"/>
        </w:rPr>
        <w:t>على الإستثمار</w:t>
      </w:r>
    </w:p>
    <w:p w:rsidR="00072F8C" w:rsidRPr="009B6D2F" w:rsidRDefault="00072F8C" w:rsidP="00072F8C">
      <w:pPr>
        <w:tabs>
          <w:tab w:val="right" w:pos="8568"/>
        </w:tabs>
        <w:ind w:right="1080"/>
        <w:jc w:val="right"/>
        <w:rPr>
          <w:rtl/>
          <w:lang w:bidi="ar-DZ"/>
        </w:rPr>
      </w:pPr>
      <w:r w:rsidRPr="009B6D2F">
        <w:rPr>
          <w:rtl/>
          <w:lang w:bidi="ar-DZ"/>
        </w:rPr>
        <w:t>الفصل الرابع:نماذج النمو الإقتصادي</w:t>
      </w:r>
      <w:r>
        <w:rPr>
          <w:lang w:bidi="ar-DZ"/>
        </w:rPr>
        <w:t xml:space="preserve"> </w:t>
      </w:r>
      <w:r w:rsidRPr="009B6D2F">
        <w:rPr>
          <w:rtl/>
          <w:lang w:bidi="ar-DZ"/>
        </w:rPr>
        <w:t>نموذج هارد،نموذج دومار، نموذج كالدور،نموذج جون روبنسون،نموذج سولو</w:t>
      </w:r>
    </w:p>
    <w:p w:rsidR="00072F8C" w:rsidRDefault="00072F8C" w:rsidP="00072F8C">
      <w:pPr>
        <w:tabs>
          <w:tab w:val="right" w:pos="8568"/>
        </w:tabs>
        <w:ind w:right="1080"/>
        <w:jc w:val="right"/>
        <w:rPr>
          <w:rtl/>
          <w:lang w:bidi="ar-DZ"/>
        </w:rPr>
      </w:pPr>
      <w:r w:rsidRPr="009B6D2F">
        <w:rPr>
          <w:rtl/>
          <w:lang w:bidi="ar-DZ"/>
        </w:rPr>
        <w:t>الفصل الخامس:الدورات الإقتصادية</w:t>
      </w:r>
    </w:p>
    <w:p w:rsidR="00072F8C" w:rsidRDefault="00072F8C" w:rsidP="00072F8C">
      <w:pPr>
        <w:tabs>
          <w:tab w:val="right" w:pos="8568"/>
        </w:tabs>
        <w:ind w:right="1080"/>
        <w:jc w:val="right"/>
        <w:rPr>
          <w:rtl/>
          <w:lang w:bidi="ar-DZ"/>
        </w:rPr>
      </w:pPr>
      <w:r>
        <w:rPr>
          <w:lang w:bidi="ar-DZ"/>
        </w:rPr>
        <w:t xml:space="preserve"> </w:t>
      </w:r>
      <w:r w:rsidRPr="009B6D2F">
        <w:rPr>
          <w:rtl/>
          <w:lang w:bidi="ar-DZ"/>
        </w:rPr>
        <w:t>تعريف الدورة الإقتصادية ومراحلها، أنواع الدورات الإقتصادية ومراحله</w:t>
      </w:r>
      <w:r>
        <w:rPr>
          <w:rFonts w:hint="cs"/>
          <w:rtl/>
          <w:lang w:bidi="ar-DZ"/>
        </w:rPr>
        <w:t>ا</w:t>
      </w:r>
    </w:p>
    <w:p w:rsidR="00072F8C" w:rsidRDefault="00072F8C" w:rsidP="00072F8C">
      <w:pPr>
        <w:tabs>
          <w:tab w:val="right" w:pos="8568"/>
        </w:tabs>
        <w:ind w:right="1080"/>
        <w:jc w:val="right"/>
        <w:rPr>
          <w:rtl/>
          <w:lang w:bidi="ar-DZ"/>
        </w:rPr>
      </w:pPr>
    </w:p>
    <w:p w:rsidR="00072F8C" w:rsidRDefault="00072F8C" w:rsidP="00072F8C">
      <w:pPr>
        <w:tabs>
          <w:tab w:val="right" w:pos="8568"/>
        </w:tabs>
        <w:ind w:left="1065" w:right="1080"/>
        <w:jc w:val="right"/>
        <w:rPr>
          <w:b/>
          <w:bCs/>
          <w:sz w:val="28"/>
          <w:szCs w:val="28"/>
          <w:u w:val="single"/>
          <w:rtl/>
          <w:lang w:bidi="ar-DZ"/>
        </w:rPr>
      </w:pPr>
      <w:r w:rsidRPr="008E47EB">
        <w:rPr>
          <w:rFonts w:hint="cs"/>
          <w:b/>
          <w:bCs/>
          <w:sz w:val="28"/>
          <w:szCs w:val="28"/>
          <w:u w:val="single"/>
          <w:rtl/>
          <w:lang w:bidi="ar-DZ"/>
        </w:rPr>
        <w:t>مقياس الرياضيات المالية</w:t>
      </w:r>
    </w:p>
    <w:p w:rsidR="00072F8C" w:rsidRPr="0022291F" w:rsidRDefault="00072F8C" w:rsidP="00072F8C">
      <w:pPr>
        <w:tabs>
          <w:tab w:val="right" w:pos="8568"/>
        </w:tabs>
        <w:ind w:left="1065" w:right="1080"/>
        <w:jc w:val="right"/>
        <w:rPr>
          <w:rtl/>
          <w:lang w:bidi="ar-DZ"/>
        </w:rPr>
      </w:pPr>
      <w:r w:rsidRPr="0022291F">
        <w:rPr>
          <w:rFonts w:hint="cs"/>
          <w:b/>
          <w:bCs/>
          <w:rtl/>
          <w:lang w:bidi="ar-DZ"/>
        </w:rPr>
        <w:t>-</w:t>
      </w:r>
      <w:r w:rsidRPr="0022291F">
        <w:rPr>
          <w:rFonts w:hint="cs"/>
          <w:rtl/>
          <w:lang w:bidi="ar-DZ"/>
        </w:rPr>
        <w:t>الفائدة البسيطة والخصم</w:t>
      </w:r>
    </w:p>
    <w:p w:rsidR="00072F8C" w:rsidRPr="0022291F" w:rsidRDefault="00072F8C" w:rsidP="00072F8C">
      <w:pPr>
        <w:tabs>
          <w:tab w:val="right" w:pos="8568"/>
        </w:tabs>
        <w:ind w:left="1065" w:right="1080"/>
        <w:jc w:val="right"/>
        <w:rPr>
          <w:rtl/>
          <w:lang w:bidi="ar-DZ"/>
        </w:rPr>
      </w:pPr>
      <w:r w:rsidRPr="0022291F">
        <w:rPr>
          <w:rFonts w:hint="cs"/>
          <w:rtl/>
          <w:lang w:bidi="ar-DZ"/>
        </w:rPr>
        <w:t>-الفائدة المركبة والدفعات</w:t>
      </w:r>
    </w:p>
    <w:p w:rsidR="00072F8C" w:rsidRPr="0022291F" w:rsidRDefault="00072F8C" w:rsidP="00072F8C">
      <w:pPr>
        <w:tabs>
          <w:tab w:val="right" w:pos="8568"/>
        </w:tabs>
        <w:ind w:left="1065" w:right="1080"/>
        <w:jc w:val="right"/>
        <w:rPr>
          <w:rtl/>
          <w:lang w:bidi="ar-DZ"/>
        </w:rPr>
      </w:pPr>
      <w:r w:rsidRPr="0022291F">
        <w:rPr>
          <w:rFonts w:hint="cs"/>
          <w:rtl/>
          <w:lang w:bidi="ar-DZ"/>
        </w:rPr>
        <w:t>-تكافؤ المعدلات ورؤوس الأموال</w:t>
      </w:r>
    </w:p>
    <w:p w:rsidR="00072F8C" w:rsidRPr="0022291F" w:rsidRDefault="00072F8C" w:rsidP="00072F8C">
      <w:pPr>
        <w:tabs>
          <w:tab w:val="right" w:pos="8568"/>
        </w:tabs>
        <w:ind w:left="1065" w:right="1080"/>
        <w:jc w:val="right"/>
        <w:rPr>
          <w:rtl/>
          <w:lang w:bidi="ar-DZ"/>
        </w:rPr>
      </w:pPr>
      <w:r w:rsidRPr="0022291F">
        <w:rPr>
          <w:rFonts w:hint="cs"/>
          <w:rtl/>
          <w:lang w:bidi="ar-DZ"/>
        </w:rPr>
        <w:t>-معايير إختيار الإستثمارات</w:t>
      </w:r>
    </w:p>
    <w:p w:rsidR="00072F8C" w:rsidRPr="0022291F" w:rsidRDefault="00072F8C" w:rsidP="00072F8C">
      <w:pPr>
        <w:tabs>
          <w:tab w:val="right" w:pos="8568"/>
        </w:tabs>
        <w:ind w:left="1065" w:right="1080"/>
        <w:jc w:val="right"/>
        <w:rPr>
          <w:rtl/>
          <w:lang w:bidi="ar-DZ"/>
        </w:rPr>
      </w:pPr>
      <w:r w:rsidRPr="0022291F">
        <w:rPr>
          <w:rFonts w:hint="cs"/>
          <w:rtl/>
          <w:lang w:bidi="ar-DZ"/>
        </w:rPr>
        <w:t>-القروض وإهتلاكها</w:t>
      </w:r>
    </w:p>
    <w:p w:rsidR="00072F8C" w:rsidRDefault="00072F8C" w:rsidP="00072F8C">
      <w:pPr>
        <w:tabs>
          <w:tab w:val="right" w:pos="8568"/>
        </w:tabs>
        <w:ind w:left="1065" w:right="1080"/>
        <w:jc w:val="right"/>
        <w:rPr>
          <w:rtl/>
          <w:lang w:bidi="ar-DZ"/>
        </w:rPr>
      </w:pPr>
      <w:r w:rsidRPr="0022291F">
        <w:rPr>
          <w:rFonts w:hint="cs"/>
          <w:rtl/>
          <w:lang w:bidi="ar-DZ"/>
        </w:rPr>
        <w:t>- التقنيات البورصية:تقييم السندات والأسهم</w:t>
      </w:r>
    </w:p>
    <w:p w:rsidR="00072F8C" w:rsidRDefault="00072F8C" w:rsidP="00072F8C">
      <w:pPr>
        <w:tabs>
          <w:tab w:val="right" w:pos="8568"/>
        </w:tabs>
        <w:ind w:left="1065" w:right="1080"/>
        <w:jc w:val="right"/>
        <w:rPr>
          <w:rtl/>
          <w:lang w:bidi="ar-DZ"/>
        </w:rPr>
      </w:pPr>
    </w:p>
    <w:p w:rsidR="00072F8C" w:rsidRPr="00880F48" w:rsidRDefault="00072F8C" w:rsidP="00072F8C">
      <w:pPr>
        <w:tabs>
          <w:tab w:val="right" w:pos="8568"/>
        </w:tabs>
        <w:ind w:left="1065" w:right="1080"/>
        <w:jc w:val="right"/>
        <w:rPr>
          <w:b/>
          <w:bCs/>
          <w:sz w:val="28"/>
          <w:szCs w:val="28"/>
          <w:u w:val="single"/>
          <w:rtl/>
          <w:lang w:bidi="ar-DZ"/>
        </w:rPr>
      </w:pPr>
      <w:r w:rsidRPr="00880F48">
        <w:rPr>
          <w:rFonts w:hint="cs"/>
          <w:b/>
          <w:bCs/>
          <w:sz w:val="28"/>
          <w:szCs w:val="28"/>
          <w:u w:val="single"/>
          <w:rtl/>
          <w:lang w:bidi="ar-DZ"/>
        </w:rPr>
        <w:t>منهجية 1</w:t>
      </w:r>
    </w:p>
    <w:p w:rsidR="00072F8C" w:rsidRDefault="00072F8C" w:rsidP="00072F8C">
      <w:pPr>
        <w:tabs>
          <w:tab w:val="right" w:pos="8568"/>
        </w:tabs>
        <w:ind w:left="1065" w:right="1080"/>
        <w:jc w:val="right"/>
        <w:rPr>
          <w:sz w:val="28"/>
          <w:szCs w:val="28"/>
          <w:rtl/>
          <w:lang w:bidi="ar-DZ"/>
        </w:rPr>
      </w:pPr>
      <w:r w:rsidRPr="000A5B78">
        <w:rPr>
          <w:rFonts w:hint="cs"/>
          <w:sz w:val="28"/>
          <w:szCs w:val="28"/>
          <w:rtl/>
          <w:lang w:bidi="ar-DZ"/>
        </w:rPr>
        <w:t>مدخل لعلم المنهجية ( تعريف المنهجية ، المدارس المنهجية ، المناهج)</w:t>
      </w:r>
    </w:p>
    <w:p w:rsidR="00072F8C" w:rsidRPr="000A5B78" w:rsidRDefault="00072F8C" w:rsidP="00072F8C">
      <w:pPr>
        <w:tabs>
          <w:tab w:val="right" w:pos="8568"/>
        </w:tabs>
        <w:ind w:left="1065" w:right="1080"/>
        <w:jc w:val="right"/>
        <w:rPr>
          <w:sz w:val="28"/>
          <w:szCs w:val="28"/>
          <w:rtl/>
          <w:lang w:bidi="ar-DZ"/>
        </w:rPr>
      </w:pPr>
    </w:p>
    <w:p w:rsidR="00072F8C" w:rsidRPr="00880F48" w:rsidRDefault="00072F8C" w:rsidP="00072F8C">
      <w:pPr>
        <w:tabs>
          <w:tab w:val="right" w:pos="8568"/>
        </w:tabs>
        <w:ind w:left="1065" w:right="1080"/>
        <w:jc w:val="right"/>
        <w:rPr>
          <w:b/>
          <w:bCs/>
          <w:sz w:val="28"/>
          <w:szCs w:val="28"/>
          <w:u w:val="single"/>
          <w:rtl/>
          <w:lang w:bidi="ar-DZ"/>
        </w:rPr>
      </w:pPr>
      <w:r w:rsidRPr="00880F48">
        <w:rPr>
          <w:rFonts w:hint="cs"/>
          <w:b/>
          <w:bCs/>
          <w:sz w:val="28"/>
          <w:szCs w:val="28"/>
          <w:u w:val="single"/>
          <w:rtl/>
          <w:lang w:bidi="ar-DZ"/>
        </w:rPr>
        <w:t xml:space="preserve">منهجية </w:t>
      </w:r>
      <w:r>
        <w:rPr>
          <w:rFonts w:hint="cs"/>
          <w:b/>
          <w:bCs/>
          <w:sz w:val="28"/>
          <w:szCs w:val="28"/>
          <w:u w:val="single"/>
          <w:rtl/>
          <w:lang w:bidi="ar-DZ"/>
        </w:rPr>
        <w:t>2</w:t>
      </w:r>
    </w:p>
    <w:p w:rsidR="00072F8C" w:rsidRDefault="00072F8C" w:rsidP="00072F8C">
      <w:pPr>
        <w:tabs>
          <w:tab w:val="right" w:pos="8568"/>
        </w:tabs>
        <w:ind w:left="1065" w:right="1080"/>
        <w:jc w:val="right"/>
        <w:rPr>
          <w:sz w:val="28"/>
          <w:szCs w:val="28"/>
          <w:rtl/>
          <w:lang w:bidi="ar-DZ"/>
        </w:rPr>
      </w:pPr>
      <w:r w:rsidRPr="000A5B78">
        <w:rPr>
          <w:rFonts w:hint="cs"/>
          <w:sz w:val="28"/>
          <w:szCs w:val="28"/>
          <w:rtl/>
          <w:lang w:bidi="ar-DZ"/>
        </w:rPr>
        <w:t xml:space="preserve">منهجية إعداد مذكرات التخرج مقدمة البحث، خطة البحث ، تحرير مضمون البحث، </w:t>
      </w:r>
      <w:r>
        <w:rPr>
          <w:rFonts w:hint="cs"/>
          <w:sz w:val="28"/>
          <w:szCs w:val="28"/>
          <w:rtl/>
          <w:lang w:bidi="ar-DZ"/>
        </w:rPr>
        <w:t>التهميش المراجع،</w:t>
      </w:r>
      <w:r w:rsidRPr="000A5B78">
        <w:rPr>
          <w:rFonts w:hint="cs"/>
          <w:sz w:val="28"/>
          <w:szCs w:val="28"/>
          <w:rtl/>
          <w:lang w:bidi="ar-DZ"/>
        </w:rPr>
        <w:t>ملاحق البحث ، فهرس البحث</w:t>
      </w:r>
      <w:r>
        <w:rPr>
          <w:rFonts w:hint="cs"/>
          <w:sz w:val="28"/>
          <w:szCs w:val="28"/>
          <w:rtl/>
          <w:lang w:bidi="ar-DZ"/>
        </w:rPr>
        <w:t xml:space="preserve"> ، إعداد الإستبيانات</w:t>
      </w:r>
    </w:p>
    <w:p w:rsidR="00072F8C" w:rsidRPr="000A5B78" w:rsidRDefault="00072F8C" w:rsidP="00072F8C">
      <w:pPr>
        <w:tabs>
          <w:tab w:val="right" w:pos="8568"/>
        </w:tabs>
        <w:ind w:left="1065" w:right="1080"/>
        <w:jc w:val="right"/>
        <w:rPr>
          <w:sz w:val="28"/>
          <w:szCs w:val="28"/>
          <w:rtl/>
          <w:lang w:bidi="ar-DZ"/>
        </w:rPr>
      </w:pPr>
    </w:p>
    <w:p w:rsidR="00072F8C" w:rsidRDefault="00072F8C" w:rsidP="00072F8C">
      <w:pPr>
        <w:tabs>
          <w:tab w:val="right" w:pos="8568"/>
        </w:tabs>
        <w:ind w:left="1065" w:right="1080"/>
        <w:jc w:val="right"/>
        <w:rPr>
          <w:b/>
          <w:bCs/>
          <w:sz w:val="28"/>
          <w:szCs w:val="28"/>
          <w:u w:val="single"/>
          <w:rtl/>
          <w:lang w:bidi="ar-DZ"/>
        </w:rPr>
      </w:pPr>
      <w:r w:rsidRPr="00880F48">
        <w:rPr>
          <w:rFonts w:hint="cs"/>
          <w:b/>
          <w:bCs/>
          <w:sz w:val="28"/>
          <w:szCs w:val="28"/>
          <w:u w:val="single"/>
          <w:rtl/>
          <w:lang w:bidi="ar-DZ"/>
        </w:rPr>
        <w:t>تاريخ الفكر الإقتصادي:</w:t>
      </w:r>
    </w:p>
    <w:p w:rsidR="00072F8C" w:rsidRPr="00326FF2" w:rsidRDefault="00072F8C" w:rsidP="00072F8C">
      <w:pPr>
        <w:tabs>
          <w:tab w:val="right" w:pos="8568"/>
        </w:tabs>
        <w:ind w:left="1065" w:right="1080"/>
        <w:jc w:val="right"/>
        <w:rPr>
          <w:rtl/>
          <w:lang w:bidi="ar-DZ"/>
        </w:rPr>
      </w:pPr>
      <w:r w:rsidRPr="00326FF2">
        <w:rPr>
          <w:rFonts w:hint="cs"/>
          <w:rtl/>
          <w:lang w:bidi="ar-DZ"/>
        </w:rPr>
        <w:t>تاريخ الفكر الإقتصادي في الحضارات القديمة( عند اليونان،الرمان)</w:t>
      </w:r>
    </w:p>
    <w:p w:rsidR="00072F8C" w:rsidRPr="00326FF2" w:rsidRDefault="00072F8C" w:rsidP="00072F8C">
      <w:pPr>
        <w:tabs>
          <w:tab w:val="right" w:pos="8568"/>
        </w:tabs>
        <w:ind w:left="1065" w:right="1080"/>
        <w:jc w:val="right"/>
        <w:rPr>
          <w:rtl/>
          <w:lang w:bidi="ar-DZ"/>
        </w:rPr>
      </w:pPr>
      <w:r w:rsidRPr="00326FF2">
        <w:rPr>
          <w:rFonts w:hint="cs"/>
          <w:rtl/>
          <w:lang w:bidi="ar-DZ"/>
        </w:rPr>
        <w:t>تاريخ الفكر الإقتصادي عند المسلمين</w:t>
      </w:r>
    </w:p>
    <w:p w:rsidR="00072F8C" w:rsidRPr="00326FF2" w:rsidRDefault="00072F8C" w:rsidP="00072F8C">
      <w:pPr>
        <w:tabs>
          <w:tab w:val="right" w:pos="8568"/>
        </w:tabs>
        <w:ind w:left="1065" w:right="1080"/>
        <w:jc w:val="right"/>
        <w:rPr>
          <w:rtl/>
          <w:lang w:bidi="ar-DZ"/>
        </w:rPr>
      </w:pPr>
      <w:r w:rsidRPr="00326FF2">
        <w:rPr>
          <w:rFonts w:hint="cs"/>
          <w:rtl/>
          <w:lang w:bidi="ar-DZ"/>
        </w:rPr>
        <w:t>تاريخ الفكر الإقتصادي في الحضارة الغربية( في العصور الوسطى ، العصر الحديث:الماركنتلية،الطبيعيين ،الكلاسيك، الإشتراكيين،نيو كلاسيك أو الحديين،كينز)</w:t>
      </w:r>
    </w:p>
    <w:p w:rsidR="00072F8C" w:rsidRDefault="00072F8C" w:rsidP="00072F8C">
      <w:pPr>
        <w:tabs>
          <w:tab w:val="right" w:pos="8568"/>
        </w:tabs>
        <w:ind w:left="1065" w:right="1080"/>
        <w:jc w:val="right"/>
        <w:rPr>
          <w:sz w:val="28"/>
          <w:szCs w:val="28"/>
          <w:rtl/>
          <w:lang w:bidi="ar-DZ"/>
        </w:rPr>
      </w:pPr>
      <w:r w:rsidRPr="00326FF2">
        <w:rPr>
          <w:rFonts w:hint="cs"/>
          <w:rtl/>
          <w:lang w:bidi="ar-DZ"/>
        </w:rPr>
        <w:lastRenderedPageBreak/>
        <w:t>إمتدادات الفكر الإقتصادي الكينزي، إمتداد الفكر الليبرالي( المدرسة النقدوية)</w:t>
      </w:r>
    </w:p>
    <w:p w:rsidR="00072F8C" w:rsidRDefault="00072F8C" w:rsidP="00072F8C">
      <w:pPr>
        <w:tabs>
          <w:tab w:val="right" w:pos="8568"/>
        </w:tabs>
        <w:ind w:left="1065" w:right="1080"/>
        <w:jc w:val="right"/>
        <w:rPr>
          <w:rtl/>
          <w:lang w:bidi="ar-DZ"/>
        </w:rPr>
      </w:pPr>
      <w:r w:rsidRPr="00F54EB9">
        <w:rPr>
          <w:rFonts w:hint="cs"/>
          <w:rtl/>
          <w:lang w:bidi="ar-DZ"/>
        </w:rPr>
        <w:t>إمتداد الفكر الإشتراكي ،إمتداد الفكر الإسلامي.</w:t>
      </w:r>
    </w:p>
    <w:p w:rsidR="00072F8C" w:rsidRPr="002009C5" w:rsidRDefault="00072F8C" w:rsidP="00072F8C">
      <w:pPr>
        <w:tabs>
          <w:tab w:val="right" w:pos="8568"/>
        </w:tabs>
        <w:ind w:left="1065" w:right="1080"/>
        <w:jc w:val="right"/>
        <w:rPr>
          <w:rtl/>
          <w:lang w:bidi="ar-DZ"/>
        </w:rPr>
      </w:pPr>
    </w:p>
    <w:p w:rsidR="00072F8C" w:rsidRPr="002009C5" w:rsidRDefault="00072F8C" w:rsidP="00072F8C">
      <w:pPr>
        <w:keepLines/>
        <w:jc w:val="right"/>
        <w:rPr>
          <w:rFonts w:ascii="Tahoma" w:hAnsi="Tahoma" w:cs="Arabic Transparent"/>
          <w:sz w:val="28"/>
          <w:szCs w:val="28"/>
          <w:rtl/>
          <w:lang w:bidi="ar-DZ"/>
        </w:rPr>
      </w:pPr>
      <w:r w:rsidRPr="002009C5">
        <w:rPr>
          <w:rFonts w:ascii="Tahoma" w:hAnsi="Tahoma" w:cs="Arabic Transparent"/>
          <w:sz w:val="28"/>
          <w:szCs w:val="28"/>
          <w:u w:val="single"/>
          <w:lang w:bidi="ar-DZ"/>
        </w:rPr>
        <w:t>IAS/IFRS</w:t>
      </w:r>
      <w:r w:rsidRPr="00A81BF3">
        <w:rPr>
          <w:rFonts w:ascii="Tahoma" w:hAnsi="Tahoma" w:cs="Arabic Transparent" w:hint="cs"/>
          <w:sz w:val="28"/>
          <w:szCs w:val="28"/>
          <w:rtl/>
          <w:lang w:bidi="ar-DZ"/>
        </w:rPr>
        <w:t xml:space="preserve">            </w:t>
      </w:r>
      <w:r>
        <w:rPr>
          <w:rFonts w:ascii="Tahoma" w:hAnsi="Tahoma" w:cs="Arabic Transparent" w:hint="cs"/>
          <w:sz w:val="28"/>
          <w:szCs w:val="28"/>
          <w:u w:val="single"/>
          <w:rtl/>
          <w:lang w:bidi="ar-DZ"/>
        </w:rPr>
        <w:t xml:space="preserve"> </w:t>
      </w:r>
      <w:r w:rsidRPr="002009C5">
        <w:rPr>
          <w:rFonts w:ascii="Tahoma" w:hAnsi="Tahoma" w:cs="Arabic Transparent" w:hint="cs"/>
          <w:b/>
          <w:bCs/>
          <w:sz w:val="28"/>
          <w:szCs w:val="28"/>
          <w:u w:val="single"/>
          <w:rtl/>
          <w:lang w:bidi="ar-DZ"/>
        </w:rPr>
        <w:t xml:space="preserve"> المعايي</w:t>
      </w:r>
      <w:r w:rsidRPr="00062F70">
        <w:rPr>
          <w:rFonts w:ascii="Tahoma" w:hAnsi="Tahoma" w:cs="Arabic Transparent" w:hint="cs"/>
          <w:b/>
          <w:bCs/>
          <w:sz w:val="28"/>
          <w:szCs w:val="28"/>
          <w:u w:val="single"/>
          <w:rtl/>
          <w:lang w:bidi="ar-DZ"/>
        </w:rPr>
        <w:t>ر المحاسبية الدولية</w:t>
      </w:r>
      <w:r>
        <w:rPr>
          <w:rFonts w:ascii="Tahoma" w:hAnsi="Tahoma" w:cs="Arabic Transparent" w:hint="cs"/>
          <w:b/>
          <w:bCs/>
          <w:sz w:val="28"/>
          <w:szCs w:val="28"/>
          <w:u w:val="single"/>
          <w:rtl/>
          <w:lang w:bidi="ar-DZ"/>
        </w:rPr>
        <w:t xml:space="preserve">  </w:t>
      </w:r>
    </w:p>
    <w:p w:rsidR="00072F8C" w:rsidRPr="00F54EB9" w:rsidRDefault="00072F8C" w:rsidP="00072F8C">
      <w:pPr>
        <w:bidi/>
        <w:rPr>
          <w:rFonts w:cs="Arabic Transparent"/>
          <w:lang w:bidi="ar-DZ"/>
        </w:rPr>
      </w:pPr>
      <w:r>
        <w:rPr>
          <w:rFonts w:cs="Arabic Transparent" w:hint="cs"/>
          <w:rtl/>
          <w:lang w:bidi="ar-DZ"/>
        </w:rPr>
        <w:t xml:space="preserve">              </w:t>
      </w:r>
      <w:r w:rsidRPr="00F54EB9">
        <w:rPr>
          <w:rFonts w:cs="Arabic Transparent" w:hint="cs"/>
          <w:rtl/>
          <w:lang w:bidi="ar-DZ"/>
        </w:rPr>
        <w:t>أسباب وجود معايير محاسبية دولية</w:t>
      </w:r>
    </w:p>
    <w:p w:rsidR="00072F8C" w:rsidRPr="00F54EB9" w:rsidRDefault="00072F8C" w:rsidP="00072F8C">
      <w:pPr>
        <w:bidi/>
        <w:rPr>
          <w:rFonts w:cs="Arabic Transparent"/>
          <w:lang w:bidi="ar-DZ"/>
        </w:rPr>
      </w:pPr>
      <w:r>
        <w:rPr>
          <w:rFonts w:cs="Arabic Transparent" w:hint="cs"/>
          <w:rtl/>
          <w:lang w:bidi="ar-DZ"/>
        </w:rPr>
        <w:t xml:space="preserve">               </w:t>
      </w:r>
      <w:r w:rsidRPr="00F54EB9">
        <w:rPr>
          <w:rFonts w:cs="Arabic Transparent" w:hint="cs"/>
          <w:rtl/>
          <w:lang w:bidi="ar-DZ"/>
        </w:rPr>
        <w:t>كيفية اصدار المعايير المحاسبية الدولية</w:t>
      </w:r>
    </w:p>
    <w:p w:rsidR="00072F8C" w:rsidRPr="00F54EB9" w:rsidRDefault="00072F8C" w:rsidP="00072F8C">
      <w:pPr>
        <w:bidi/>
        <w:rPr>
          <w:rFonts w:cs="Arabic Transparent"/>
          <w:lang w:bidi="ar-DZ"/>
        </w:rPr>
      </w:pPr>
      <w:r>
        <w:rPr>
          <w:rFonts w:cs="Arabic Transparent" w:hint="cs"/>
          <w:rtl/>
          <w:lang w:bidi="ar-DZ"/>
        </w:rPr>
        <w:t xml:space="preserve">              </w:t>
      </w:r>
      <w:r w:rsidRPr="00F54EB9">
        <w:rPr>
          <w:rFonts w:cs="Arabic Transparent" w:hint="cs"/>
          <w:rtl/>
          <w:lang w:bidi="ar-DZ"/>
        </w:rPr>
        <w:t>أسباب الانتقال من المعايير المحاسبية الدولية الى معايير الابلاغ المالي الدولية</w:t>
      </w:r>
    </w:p>
    <w:p w:rsidR="00072F8C" w:rsidRPr="00F54EB9" w:rsidRDefault="00072F8C" w:rsidP="00072F8C">
      <w:pPr>
        <w:bidi/>
        <w:rPr>
          <w:rFonts w:cs="Arabic Transparent"/>
          <w:lang w:bidi="ar-DZ"/>
        </w:rPr>
      </w:pPr>
      <w:r>
        <w:rPr>
          <w:rFonts w:cs="Arabic Transparent" w:hint="cs"/>
          <w:rtl/>
          <w:lang w:bidi="ar-DZ"/>
        </w:rPr>
        <w:t xml:space="preserve">              </w:t>
      </w:r>
      <w:r w:rsidRPr="00F54EB9">
        <w:rPr>
          <w:rFonts w:cs="Arabic Transparent" w:hint="cs"/>
          <w:rtl/>
          <w:lang w:bidi="ar-DZ"/>
        </w:rPr>
        <w:t>المعايير المحاسبية الدولية التي تبنتها الجزائر من خلال النظام المحاسبي المالي</w:t>
      </w:r>
    </w:p>
    <w:p w:rsidR="00072F8C" w:rsidRPr="00F54EB9" w:rsidRDefault="00072F8C" w:rsidP="00072F8C">
      <w:pPr>
        <w:bidi/>
        <w:rPr>
          <w:rFonts w:cs="Arabic Transparent"/>
          <w:rtl/>
          <w:lang w:bidi="ar-DZ"/>
        </w:rPr>
      </w:pPr>
      <w:r>
        <w:rPr>
          <w:rFonts w:cs="Arabic Transparent" w:hint="cs"/>
          <w:rtl/>
        </w:rPr>
        <w:t xml:space="preserve">             </w:t>
      </w:r>
      <w:r w:rsidRPr="00F54EB9">
        <w:rPr>
          <w:rFonts w:cs="Arabic Transparent" w:hint="cs"/>
          <w:rtl/>
        </w:rPr>
        <w:t>عرض القوائم الـمالية-المعيار</w:t>
      </w:r>
      <w:r w:rsidRPr="00F54EB9">
        <w:rPr>
          <w:rFonts w:ascii="Tahoma" w:hAnsi="Tahoma" w:cs="Arabic Transparent" w:hint="cs"/>
          <w:rtl/>
          <w:lang w:bidi="ar-DZ"/>
        </w:rPr>
        <w:t xml:space="preserve"> المحاسبي الدولي</w:t>
      </w:r>
      <w:r w:rsidRPr="00F54EB9">
        <w:rPr>
          <w:rFonts w:cs="Arabic Transparent" w:hint="cs"/>
          <w:rtl/>
          <w:lang w:bidi="ar-DZ"/>
        </w:rPr>
        <w:t xml:space="preserve"> الأول</w:t>
      </w:r>
      <w:r w:rsidRPr="00F54EB9">
        <w:rPr>
          <w:rFonts w:ascii="Tahoma" w:hAnsi="Tahoma" w:cs="Arabic Transparent"/>
          <w:lang w:bidi="ar-DZ"/>
        </w:rPr>
        <w:t xml:space="preserve"> IAS1</w:t>
      </w:r>
    </w:p>
    <w:p w:rsidR="00072F8C" w:rsidRDefault="00072F8C" w:rsidP="00072F8C">
      <w:pPr>
        <w:bidi/>
        <w:rPr>
          <w:rFonts w:ascii="Tahoma" w:hAnsi="Tahoma" w:cs="Arabic Transparent"/>
          <w:rtl/>
          <w:lang w:bidi="ar-DZ"/>
        </w:rPr>
      </w:pPr>
      <w:r>
        <w:rPr>
          <w:rFonts w:cs="Arabic Transparent" w:hint="cs"/>
          <w:rtl/>
        </w:rPr>
        <w:t xml:space="preserve">             </w:t>
      </w:r>
      <w:r w:rsidRPr="00F54EB9">
        <w:rPr>
          <w:rFonts w:cs="Arabic Transparent" w:hint="cs"/>
          <w:rtl/>
        </w:rPr>
        <w:t>جدول تدفقات الخزينة</w:t>
      </w:r>
      <w:r w:rsidRPr="00F54EB9">
        <w:rPr>
          <w:rFonts w:ascii="Tahoma" w:hAnsi="Tahoma" w:cs="Arabic Transparent" w:hint="cs"/>
          <w:rtl/>
          <w:lang w:bidi="ar-DZ"/>
        </w:rPr>
        <w:t>-المعيار المحاسبي الدولي</w:t>
      </w:r>
      <w:r w:rsidRPr="00F54EB9">
        <w:rPr>
          <w:rFonts w:cs="Arabic Transparent" w:hint="cs"/>
          <w:rtl/>
          <w:lang w:bidi="ar-DZ"/>
        </w:rPr>
        <w:t xml:space="preserve"> السابع</w:t>
      </w:r>
      <w:r w:rsidRPr="00F54EB9">
        <w:rPr>
          <w:rFonts w:ascii="Tahoma" w:hAnsi="Tahoma" w:cs="Arabic Transparent"/>
          <w:lang w:bidi="ar-DZ"/>
        </w:rPr>
        <w:t xml:space="preserve"> IAS7</w:t>
      </w:r>
    </w:p>
    <w:p w:rsidR="00072F8C" w:rsidRPr="002009C5" w:rsidRDefault="00072F8C" w:rsidP="00072F8C">
      <w:pPr>
        <w:bidi/>
        <w:rPr>
          <w:b/>
          <w:bCs/>
          <w:rtl/>
          <w:lang w:bidi="ar-DZ"/>
        </w:rPr>
      </w:pPr>
    </w:p>
    <w:p w:rsidR="00072F8C" w:rsidRPr="00A81BF3" w:rsidRDefault="00072F8C" w:rsidP="00072F8C">
      <w:pPr>
        <w:jc w:val="right"/>
        <w:rPr>
          <w:rFonts w:asciiTheme="majorBidi" w:hAnsiTheme="majorBidi" w:cstheme="majorBidi"/>
          <w:b/>
          <w:bCs/>
          <w:sz w:val="28"/>
          <w:szCs w:val="28"/>
          <w:lang w:bidi="ar-DZ"/>
        </w:rPr>
      </w:pPr>
      <w:r w:rsidRPr="00A81BF3">
        <w:rPr>
          <w:rFonts w:asciiTheme="majorBidi" w:hAnsiTheme="majorBidi" w:cstheme="majorBidi" w:hint="cs"/>
          <w:b/>
          <w:bCs/>
          <w:sz w:val="28"/>
          <w:szCs w:val="28"/>
          <w:rtl/>
          <w:lang w:bidi="ar-DZ"/>
        </w:rPr>
        <w:t xml:space="preserve">            </w:t>
      </w:r>
      <w:r w:rsidRPr="00A81BF3">
        <w:rPr>
          <w:rFonts w:asciiTheme="majorBidi" w:hAnsiTheme="majorBidi" w:cstheme="majorBidi" w:hint="cs"/>
          <w:b/>
          <w:bCs/>
          <w:sz w:val="28"/>
          <w:szCs w:val="28"/>
          <w:u w:val="single"/>
          <w:rtl/>
          <w:lang w:bidi="ar-DZ"/>
        </w:rPr>
        <w:t xml:space="preserve">  </w:t>
      </w:r>
      <w:r w:rsidRPr="00A81BF3">
        <w:rPr>
          <w:rFonts w:asciiTheme="majorBidi" w:hAnsiTheme="majorBidi" w:cstheme="majorBidi"/>
          <w:b/>
          <w:bCs/>
          <w:sz w:val="28"/>
          <w:szCs w:val="28"/>
          <w:u w:val="single"/>
          <w:rtl/>
          <w:lang w:bidi="ar-DZ"/>
        </w:rPr>
        <w:t>الفساد وأخلاقيات العمل</w:t>
      </w:r>
      <w:r w:rsidRPr="00A81BF3">
        <w:rPr>
          <w:rFonts w:asciiTheme="majorBidi" w:hAnsiTheme="majorBidi" w:cstheme="majorBidi" w:hint="cs"/>
          <w:b/>
          <w:bCs/>
          <w:sz w:val="28"/>
          <w:szCs w:val="28"/>
          <w:rtl/>
          <w:lang w:bidi="ar-DZ"/>
        </w:rPr>
        <w:t xml:space="preserve">              </w:t>
      </w:r>
    </w:p>
    <w:p w:rsidR="00072F8C" w:rsidRPr="00A81BF3" w:rsidRDefault="00072F8C" w:rsidP="00072F8C">
      <w:pPr>
        <w:jc w:val="right"/>
        <w:rPr>
          <w:rtl/>
          <w:lang w:bidi="ar-DZ"/>
        </w:rPr>
      </w:pPr>
      <w:r w:rsidRPr="00A81BF3">
        <w:rPr>
          <w:rFonts w:hint="cs"/>
          <w:rtl/>
          <w:lang w:bidi="ar-DZ"/>
        </w:rPr>
        <w:t xml:space="preserve">    </w:t>
      </w:r>
      <w:r>
        <w:rPr>
          <w:rFonts w:hint="cs"/>
          <w:rtl/>
          <w:lang w:bidi="ar-DZ"/>
        </w:rPr>
        <w:t xml:space="preserve">            أولا:جوهر الفساد </w:t>
      </w:r>
    </w:p>
    <w:p w:rsidR="00072F8C" w:rsidRPr="00A81BF3" w:rsidRDefault="00072F8C" w:rsidP="00072F8C">
      <w:pPr>
        <w:jc w:val="right"/>
        <w:rPr>
          <w:rFonts w:ascii="Simplified Arabic" w:hAnsi="Simplified Arabic" w:cs="Simplified Arabic"/>
          <w:rtl/>
        </w:rPr>
      </w:pPr>
      <w:r w:rsidRPr="00A81BF3">
        <w:rPr>
          <w:rFonts w:ascii="Simplified Arabic" w:hAnsi="Simplified Arabic" w:cs="Simplified Arabic" w:hint="cs"/>
          <w:rtl/>
        </w:rPr>
        <w:t xml:space="preserve">          </w:t>
      </w:r>
      <w:r>
        <w:rPr>
          <w:rFonts w:ascii="Simplified Arabic" w:hAnsi="Simplified Arabic" w:cs="Simplified Arabic" w:hint="cs"/>
          <w:rtl/>
        </w:rPr>
        <w:t xml:space="preserve">  </w:t>
      </w:r>
      <w:r w:rsidRPr="00A81BF3">
        <w:rPr>
          <w:rFonts w:ascii="Simplified Arabic" w:hAnsi="Simplified Arabic" w:cs="Simplified Arabic" w:hint="cs"/>
          <w:rtl/>
        </w:rPr>
        <w:t xml:space="preserve"> ثانيا-</w:t>
      </w:r>
      <w:r w:rsidRPr="00A81BF3">
        <w:rPr>
          <w:rFonts w:ascii="Simplified Arabic" w:hAnsi="Simplified Arabic" w:cs="Simplified Arabic"/>
          <w:rtl/>
        </w:rPr>
        <w:t xml:space="preserve">أنواع </w:t>
      </w:r>
      <w:r>
        <w:rPr>
          <w:rFonts w:ascii="Simplified Arabic" w:hAnsi="Simplified Arabic" w:cs="Simplified Arabic" w:hint="cs"/>
          <w:rtl/>
          <w:lang w:bidi="ar-DZ"/>
        </w:rPr>
        <w:t>الفساد</w:t>
      </w:r>
      <w:r w:rsidRPr="00A81BF3">
        <w:rPr>
          <w:rFonts w:ascii="Simplified Arabic" w:hAnsi="Simplified Arabic" w:cs="Simplified Arabic" w:hint="cs"/>
          <w:rtl/>
          <w:lang w:bidi="ar-DZ"/>
        </w:rPr>
        <w:t xml:space="preserve">   </w:t>
      </w:r>
    </w:p>
    <w:p w:rsidR="00072F8C" w:rsidRPr="00A81BF3" w:rsidRDefault="00072F8C" w:rsidP="00072F8C">
      <w:pPr>
        <w:jc w:val="right"/>
        <w:rPr>
          <w:rtl/>
        </w:rPr>
      </w:pPr>
      <w:r w:rsidRPr="00A81BF3">
        <w:rPr>
          <w:rFonts w:hint="cs"/>
          <w:rtl/>
        </w:rPr>
        <w:t xml:space="preserve">           </w:t>
      </w:r>
      <w:r>
        <w:rPr>
          <w:rFonts w:hint="cs"/>
          <w:rtl/>
        </w:rPr>
        <w:t xml:space="preserve">    </w:t>
      </w:r>
      <w:r w:rsidRPr="00A81BF3">
        <w:rPr>
          <w:rFonts w:hint="cs"/>
          <w:rtl/>
        </w:rPr>
        <w:t xml:space="preserve"> ثالثا</w:t>
      </w:r>
      <w:r>
        <w:rPr>
          <w:rFonts w:hint="cs"/>
          <w:rtl/>
        </w:rPr>
        <w:t xml:space="preserve">- مظاهر الفساد الإداري والمالي </w:t>
      </w:r>
    </w:p>
    <w:p w:rsidR="00072F8C" w:rsidRPr="00A81BF3" w:rsidRDefault="00072F8C" w:rsidP="00072F8C">
      <w:pPr>
        <w:ind w:left="206"/>
        <w:jc w:val="right"/>
        <w:rPr>
          <w:rtl/>
        </w:rPr>
      </w:pPr>
      <w:r w:rsidRPr="00A81BF3">
        <w:rPr>
          <w:rFonts w:hint="cs"/>
          <w:rtl/>
        </w:rPr>
        <w:t xml:space="preserve">            </w:t>
      </w:r>
      <w:r>
        <w:rPr>
          <w:rFonts w:hint="cs"/>
          <w:rtl/>
        </w:rPr>
        <w:t xml:space="preserve">   </w:t>
      </w:r>
      <w:r w:rsidRPr="00A81BF3">
        <w:rPr>
          <w:rFonts w:hint="cs"/>
          <w:rtl/>
        </w:rPr>
        <w:t xml:space="preserve"> رابعا -</w:t>
      </w:r>
      <w:r w:rsidRPr="00A81BF3">
        <w:rPr>
          <w:rtl/>
        </w:rPr>
        <w:t>أسباب الفساد</w:t>
      </w:r>
      <w:r w:rsidRPr="00A81BF3">
        <w:rPr>
          <w:rFonts w:hint="cs"/>
          <w:rtl/>
        </w:rPr>
        <w:t xml:space="preserve"> الإداري والمالي</w:t>
      </w:r>
      <w:r w:rsidRPr="00A81BF3">
        <w:rPr>
          <w:rtl/>
        </w:rPr>
        <w:t xml:space="preserve">  </w:t>
      </w:r>
      <w:r w:rsidRPr="00A81BF3">
        <w:rPr>
          <w:rFonts w:hint="cs"/>
          <w:rtl/>
        </w:rPr>
        <w:t xml:space="preserve">      </w:t>
      </w:r>
    </w:p>
    <w:p w:rsidR="00072F8C" w:rsidRPr="00A81BF3" w:rsidRDefault="00072F8C" w:rsidP="00072F8C">
      <w:pPr>
        <w:jc w:val="right"/>
        <w:rPr>
          <w:rtl/>
        </w:rPr>
      </w:pPr>
      <w:r>
        <w:rPr>
          <w:rFonts w:hint="cs"/>
          <w:rtl/>
        </w:rPr>
        <w:t xml:space="preserve">    </w:t>
      </w:r>
      <w:r w:rsidRPr="00A81BF3">
        <w:rPr>
          <w:rFonts w:hint="cs"/>
          <w:rtl/>
        </w:rPr>
        <w:t xml:space="preserve">            خامسا-</w:t>
      </w:r>
      <w:r w:rsidRPr="00A81BF3">
        <w:rPr>
          <w:rtl/>
        </w:rPr>
        <w:t xml:space="preserve">  آثار الفساد الإداري</w:t>
      </w:r>
      <w:r w:rsidRPr="00A81BF3">
        <w:rPr>
          <w:rFonts w:hint="cs"/>
          <w:rtl/>
        </w:rPr>
        <w:t xml:space="preserve"> والمالي</w:t>
      </w:r>
      <w:r>
        <w:rPr>
          <w:rtl/>
        </w:rPr>
        <w:t xml:space="preserve"> </w:t>
      </w:r>
    </w:p>
    <w:p w:rsidR="00072F8C" w:rsidRPr="00A81BF3" w:rsidRDefault="00072F8C" w:rsidP="00072F8C">
      <w:pPr>
        <w:jc w:val="right"/>
        <w:rPr>
          <w:rFonts w:ascii="Simplified Arabic" w:hAnsi="Simplified Arabic" w:cs="Simplified Arabic"/>
          <w:rtl/>
          <w:lang w:bidi="ar-DZ"/>
        </w:rPr>
      </w:pPr>
      <w:r w:rsidRPr="00A81BF3">
        <w:rPr>
          <w:rFonts w:ascii="Simplified Arabic" w:hAnsi="Simplified Arabic" w:cs="Simplified Arabic" w:hint="cs"/>
          <w:rtl/>
        </w:rPr>
        <w:t xml:space="preserve">           سادسا _</w:t>
      </w:r>
      <w:r w:rsidRPr="00A81BF3">
        <w:rPr>
          <w:rFonts w:ascii="Simplified Arabic" w:hAnsi="Simplified Arabic" w:cs="Simplified Arabic"/>
          <w:rtl/>
        </w:rPr>
        <w:t xml:space="preserve">محاربة الفساد </w:t>
      </w:r>
      <w:r w:rsidRPr="00A81BF3">
        <w:rPr>
          <w:rFonts w:ascii="Simplified Arabic" w:hAnsi="Simplified Arabic" w:cs="Simplified Arabic" w:hint="cs"/>
          <w:rtl/>
        </w:rPr>
        <w:t xml:space="preserve">من طرف </w:t>
      </w:r>
      <w:r w:rsidRPr="00A81BF3">
        <w:rPr>
          <w:rFonts w:ascii="Simplified Arabic" w:hAnsi="Simplified Arabic" w:cs="Simplified Arabic"/>
          <w:rtl/>
        </w:rPr>
        <w:t xml:space="preserve">الهيئات والمنظمات الدولية </w:t>
      </w:r>
      <w:r>
        <w:rPr>
          <w:rFonts w:ascii="Simplified Arabic" w:hAnsi="Simplified Arabic" w:cs="Simplified Arabic" w:hint="cs"/>
          <w:rtl/>
        </w:rPr>
        <w:t>والمحلية</w:t>
      </w:r>
    </w:p>
    <w:p w:rsidR="00C62884" w:rsidRPr="00072F8C" w:rsidRDefault="00072F8C" w:rsidP="00072F8C">
      <w:pPr>
        <w:ind w:left="360"/>
        <w:jc w:val="right"/>
        <w:rPr>
          <w:rFonts w:ascii="Simplified Arabic" w:hAnsi="Simplified Arabic" w:cs="Simplified Arabic"/>
          <w:lang w:bidi="ar-DZ"/>
        </w:rPr>
      </w:pPr>
      <w:r>
        <w:rPr>
          <w:rFonts w:ascii="Simplified Arabic" w:hAnsi="Simplified Arabic" w:cs="Simplified Arabic" w:hint="cs"/>
          <w:rtl/>
          <w:lang w:bidi="ar-DZ"/>
        </w:rPr>
        <w:t xml:space="preserve">         </w:t>
      </w:r>
      <w:r w:rsidRPr="00F54EB9">
        <w:rPr>
          <w:rFonts w:ascii="Simplified Arabic" w:hAnsi="Simplified Arabic" w:cs="Simplified Arabic" w:hint="cs"/>
          <w:rtl/>
          <w:lang w:bidi="ar-DZ"/>
        </w:rPr>
        <w:t xml:space="preserve">سابعا-طرق </w:t>
      </w:r>
      <w:r w:rsidRPr="00F54EB9">
        <w:rPr>
          <w:rFonts w:ascii="Simplified Arabic" w:hAnsi="Simplified Arabic" w:cs="Simplified Arabic"/>
          <w:rtl/>
          <w:lang w:bidi="ar-DZ"/>
        </w:rPr>
        <w:t>العلاج وسبل محاربة ظاهرة</w:t>
      </w:r>
      <w:r w:rsidRPr="00F54EB9">
        <w:rPr>
          <w:rFonts w:ascii="Simplified Arabic" w:hAnsi="Simplified Arabic" w:cs="Simplified Arabic" w:hint="cs"/>
          <w:rtl/>
          <w:lang w:bidi="ar-DZ"/>
        </w:rPr>
        <w:t xml:space="preserve"> الفساد</w:t>
      </w:r>
    </w:p>
    <w:p w:rsidR="00F95D4E" w:rsidRDefault="00F95D4E" w:rsidP="00C62884">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F95D4E" w:rsidRDefault="00F95D4E" w:rsidP="00F95D4E">
      <w:pPr>
        <w:bidi/>
        <w:spacing w:line="360" w:lineRule="auto"/>
        <w:ind w:left="-1"/>
        <w:jc w:val="both"/>
        <w:rPr>
          <w:bCs/>
          <w:sz w:val="28"/>
          <w:szCs w:val="28"/>
          <w:rtl/>
          <w:lang w:bidi="ar-DZ"/>
        </w:rPr>
      </w:pPr>
    </w:p>
    <w:p w:rsidR="00C62884" w:rsidRPr="00E14AFE" w:rsidRDefault="00C62884" w:rsidP="00F95D4E">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السداسي: الخامس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 الأساسية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 محاسبة مالية معمقة 1</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 6</w:t>
      </w:r>
    </w:p>
    <w:p w:rsidR="00C62884" w:rsidRPr="00E14AFE" w:rsidRDefault="00C62884" w:rsidP="001D7583">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 2</w:t>
      </w:r>
    </w:p>
    <w:p w:rsidR="00C62884" w:rsidRPr="00E14AFE" w:rsidRDefault="00C62884" w:rsidP="00577EC3">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000457C7" w:rsidRPr="00E14AFE">
        <w:rPr>
          <w:rFonts w:asciiTheme="majorBidi" w:hAnsiTheme="majorBidi" w:cstheme="majorBidi"/>
          <w:bCs/>
          <w:sz w:val="28"/>
          <w:szCs w:val="28"/>
          <w:rtl/>
          <w:lang w:bidi="ar-DZ"/>
        </w:rPr>
        <w:t>:</w:t>
      </w:r>
      <w:r w:rsidRPr="00E14AFE">
        <w:rPr>
          <w:rFonts w:asciiTheme="majorBidi" w:hAnsiTheme="majorBidi" w:cstheme="majorBidi"/>
          <w:b/>
          <w:sz w:val="28"/>
          <w:szCs w:val="28"/>
          <w:rtl/>
          <w:lang w:bidi="ar-DZ"/>
        </w:rPr>
        <w:t xml:space="preserve"> </w:t>
      </w:r>
    </w:p>
    <w:p w:rsidR="00C62884" w:rsidRPr="00E14AFE" w:rsidRDefault="00C62884" w:rsidP="00C62884">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التحكم في التقنيات المختلفة للمحاسبة المعمقة وممارسة المعالجة المحاسبية لكل الحالات التي يمكن أن يصادفها اثناء ممارسته المهنية وخاصة ما يتعلق بالحالات المعقدة.  </w:t>
      </w:r>
    </w:p>
    <w:p w:rsidR="00C62884" w:rsidRPr="00E14AFE" w:rsidRDefault="00C62884" w:rsidP="00C62884">
      <w:pPr>
        <w:bidi/>
        <w:jc w:val="both"/>
        <w:rPr>
          <w:rFonts w:asciiTheme="majorBidi" w:hAnsiTheme="majorBidi" w:cstheme="majorBidi"/>
          <w:b/>
          <w:sz w:val="28"/>
          <w:szCs w:val="28"/>
          <w:rtl/>
          <w:lang w:bidi="ar-DZ"/>
        </w:rPr>
      </w:pPr>
    </w:p>
    <w:p w:rsidR="00C62884" w:rsidRPr="00E14AFE" w:rsidRDefault="00C62884" w:rsidP="00C62884">
      <w:pPr>
        <w:bidi/>
        <w:jc w:val="both"/>
        <w:rPr>
          <w:rFonts w:asciiTheme="majorBidi" w:hAnsiTheme="majorBidi" w:cstheme="majorBidi"/>
          <w:b/>
          <w:sz w:val="28"/>
          <w:szCs w:val="28"/>
          <w:rtl/>
          <w:lang w:bidi="ar-DZ"/>
        </w:rPr>
      </w:pPr>
    </w:p>
    <w:p w:rsidR="00C62884" w:rsidRPr="00E14AFE" w:rsidRDefault="00C62884" w:rsidP="00577EC3">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المعارف المسبقة المطلوبة</w:t>
      </w:r>
      <w:r w:rsidR="000457C7" w:rsidRPr="00E14AFE">
        <w:rPr>
          <w:rFonts w:asciiTheme="majorBidi" w:hAnsiTheme="majorBidi" w:cstheme="majorBidi"/>
          <w:bCs/>
          <w:sz w:val="28"/>
          <w:szCs w:val="28"/>
          <w:rtl/>
          <w:lang w:bidi="ar-DZ"/>
        </w:rPr>
        <w:t>:</w:t>
      </w:r>
      <w:r w:rsidRPr="00E14AFE">
        <w:rPr>
          <w:rFonts w:asciiTheme="majorBidi" w:hAnsiTheme="majorBidi" w:cstheme="majorBidi"/>
          <w:bCs/>
          <w:sz w:val="28"/>
          <w:szCs w:val="28"/>
          <w:rtl/>
          <w:lang w:bidi="ar-DZ"/>
        </w:rPr>
        <w:t xml:space="preserve"> </w:t>
      </w:r>
      <w:r w:rsidRPr="00E14AFE">
        <w:rPr>
          <w:rFonts w:asciiTheme="majorBidi" w:hAnsiTheme="majorBidi" w:cstheme="majorBidi"/>
          <w:b/>
          <w:sz w:val="28"/>
          <w:szCs w:val="28"/>
          <w:rtl/>
          <w:lang w:bidi="ar-DZ"/>
        </w:rPr>
        <w:t>من المفترض أن يكون للطالب خلفية قاعدية في المحاسبة المالية وهذا ماتطلع إليه في السنة الأولى والثانية ليصبح مستعد لاستعاب المهارات الخاصة بالمهنة في المحاسبة المعمقة.</w:t>
      </w:r>
    </w:p>
    <w:p w:rsidR="00C62884" w:rsidRPr="00E14AFE" w:rsidRDefault="00C62884" w:rsidP="00C62884">
      <w:pPr>
        <w:bidi/>
        <w:ind w:left="-1"/>
        <w:jc w:val="both"/>
        <w:rPr>
          <w:rFonts w:asciiTheme="majorBidi" w:hAnsiTheme="majorBidi" w:cstheme="majorBidi"/>
          <w:bCs/>
          <w:sz w:val="28"/>
          <w:szCs w:val="28"/>
          <w:rtl/>
          <w:lang w:bidi="ar-DZ"/>
        </w:rPr>
      </w:pPr>
    </w:p>
    <w:p w:rsidR="00C62884" w:rsidRPr="00E14AFE" w:rsidRDefault="00C62884" w:rsidP="00C6288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C62884" w:rsidRPr="00E14AFE" w:rsidRDefault="00C62884" w:rsidP="00C62884">
      <w:pPr>
        <w:bidi/>
        <w:ind w:left="-1"/>
        <w:jc w:val="both"/>
        <w:rPr>
          <w:rFonts w:asciiTheme="majorBidi" w:hAnsiTheme="majorBidi" w:cstheme="majorBidi"/>
          <w:bCs/>
          <w:sz w:val="28"/>
          <w:szCs w:val="28"/>
          <w:rtl/>
          <w:lang w:bidi="ar-DZ"/>
        </w:rPr>
      </w:pPr>
    </w:p>
    <w:p w:rsidR="00C62884" w:rsidRPr="00E14AFE" w:rsidRDefault="00C62884" w:rsidP="00F71D4F">
      <w:pPr>
        <w:pStyle w:val="Paragraphedeliste"/>
        <w:numPr>
          <w:ilvl w:val="0"/>
          <w:numId w:val="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محاسبة الأغلفة المتقدمة</w:t>
      </w:r>
    </w:p>
    <w:p w:rsidR="00C62884" w:rsidRPr="00E14AFE" w:rsidRDefault="00C62884" w:rsidP="00F71D4F">
      <w:pPr>
        <w:pStyle w:val="Paragraphedeliste"/>
        <w:numPr>
          <w:ilvl w:val="0"/>
          <w:numId w:val="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محاسبة الأوراق التجارية ( التحصيل، الخصم، التظهير، ......إلخ)</w:t>
      </w:r>
    </w:p>
    <w:p w:rsidR="00C62884" w:rsidRPr="00E14AFE" w:rsidRDefault="00C62884" w:rsidP="00F71D4F">
      <w:pPr>
        <w:pStyle w:val="Paragraphedeliste"/>
        <w:numPr>
          <w:ilvl w:val="0"/>
          <w:numId w:val="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محاسبة الأجور</w:t>
      </w:r>
    </w:p>
    <w:p w:rsidR="00C62884" w:rsidRPr="00E14AFE" w:rsidRDefault="00C62884" w:rsidP="00F71D4F">
      <w:pPr>
        <w:pStyle w:val="Paragraphedeliste"/>
        <w:numPr>
          <w:ilvl w:val="0"/>
          <w:numId w:val="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محاسبة الضرائب المؤجلة</w:t>
      </w:r>
    </w:p>
    <w:p w:rsidR="00C62884" w:rsidRPr="00E14AFE" w:rsidRDefault="00C62884" w:rsidP="00F71D4F">
      <w:pPr>
        <w:pStyle w:val="Paragraphedeliste"/>
        <w:numPr>
          <w:ilvl w:val="0"/>
          <w:numId w:val="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محاسبة عقود الإيجار التمويلية</w:t>
      </w:r>
    </w:p>
    <w:p w:rsidR="00C62884" w:rsidRPr="00E14AFE" w:rsidRDefault="00C62884" w:rsidP="00F71D4F">
      <w:pPr>
        <w:pStyle w:val="Paragraphedeliste"/>
        <w:numPr>
          <w:ilvl w:val="0"/>
          <w:numId w:val="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العقود على المدى الطويل.</w:t>
      </w:r>
    </w:p>
    <w:p w:rsidR="00C62884" w:rsidRPr="00E14AFE" w:rsidRDefault="00C62884" w:rsidP="00F71D4F">
      <w:pPr>
        <w:pStyle w:val="Paragraphedeliste"/>
        <w:numPr>
          <w:ilvl w:val="0"/>
          <w:numId w:val="7"/>
        </w:numPr>
        <w:bidi/>
        <w:ind w:left="1983"/>
        <w:jc w:val="both"/>
        <w:rPr>
          <w:rFonts w:asciiTheme="majorBidi" w:hAnsiTheme="majorBidi" w:cstheme="majorBidi"/>
          <w:sz w:val="28"/>
          <w:szCs w:val="28"/>
          <w:lang w:bidi="ar-DZ"/>
        </w:rPr>
      </w:pPr>
      <w:r w:rsidRPr="00E14AFE">
        <w:rPr>
          <w:rFonts w:asciiTheme="majorBidi" w:hAnsiTheme="majorBidi" w:cstheme="majorBidi"/>
          <w:sz w:val="28"/>
          <w:szCs w:val="28"/>
          <w:rtl/>
        </w:rPr>
        <w:t xml:space="preserve">عموميات </w:t>
      </w:r>
    </w:p>
    <w:p w:rsidR="00C62884" w:rsidRPr="00E14AFE" w:rsidRDefault="00C62884" w:rsidP="00F71D4F">
      <w:pPr>
        <w:pStyle w:val="Paragraphedeliste"/>
        <w:numPr>
          <w:ilvl w:val="0"/>
          <w:numId w:val="7"/>
        </w:numPr>
        <w:bidi/>
        <w:ind w:left="1983"/>
        <w:jc w:val="both"/>
        <w:rPr>
          <w:rFonts w:asciiTheme="majorBidi" w:hAnsiTheme="majorBidi" w:cstheme="majorBidi"/>
          <w:sz w:val="28"/>
          <w:szCs w:val="28"/>
          <w:lang w:bidi="ar-DZ"/>
        </w:rPr>
      </w:pPr>
      <w:r w:rsidRPr="00E14AFE">
        <w:rPr>
          <w:rFonts w:asciiTheme="majorBidi" w:hAnsiTheme="majorBidi" w:cstheme="majorBidi"/>
          <w:sz w:val="28"/>
          <w:szCs w:val="28"/>
          <w:rtl/>
        </w:rPr>
        <w:t xml:space="preserve">طريقة الإنجاز </w:t>
      </w:r>
    </w:p>
    <w:p w:rsidR="00C62884" w:rsidRPr="00E14AFE" w:rsidRDefault="00C62884" w:rsidP="00F71D4F">
      <w:pPr>
        <w:pStyle w:val="Paragraphedeliste"/>
        <w:numPr>
          <w:ilvl w:val="0"/>
          <w:numId w:val="7"/>
        </w:numPr>
        <w:bidi/>
        <w:ind w:left="1983"/>
        <w:jc w:val="both"/>
        <w:rPr>
          <w:rFonts w:asciiTheme="majorBidi" w:hAnsiTheme="majorBidi" w:cstheme="majorBidi"/>
          <w:sz w:val="28"/>
          <w:szCs w:val="28"/>
          <w:rtl/>
          <w:lang w:bidi="ar-DZ"/>
        </w:rPr>
      </w:pPr>
      <w:r w:rsidRPr="00E14AFE">
        <w:rPr>
          <w:rFonts w:asciiTheme="majorBidi" w:hAnsiTheme="majorBidi" w:cstheme="majorBidi"/>
          <w:sz w:val="28"/>
          <w:szCs w:val="28"/>
          <w:rtl/>
        </w:rPr>
        <w:t>طريقة التقدم</w:t>
      </w:r>
    </w:p>
    <w:p w:rsidR="00577EC3" w:rsidRPr="00E14AFE" w:rsidRDefault="00C62884" w:rsidP="00577EC3">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طريقة التقييم: </w:t>
      </w:r>
    </w:p>
    <w:p w:rsidR="00577EC3" w:rsidRPr="00E14AFE" w:rsidRDefault="00577EC3" w:rsidP="00577EC3">
      <w:pPr>
        <w:bidi/>
        <w:ind w:left="-1"/>
        <w:jc w:val="both"/>
        <w:rPr>
          <w:rFonts w:asciiTheme="majorBidi" w:hAnsiTheme="majorBidi" w:cstheme="majorBidi"/>
          <w:color w:val="000000"/>
          <w:sz w:val="28"/>
          <w:szCs w:val="28"/>
          <w:shd w:val="clear" w:color="auto" w:fill="FFFFFF"/>
          <w:rtl/>
        </w:rPr>
      </w:pPr>
      <w:r w:rsidRPr="00E14AFE">
        <w:rPr>
          <w:rFonts w:asciiTheme="majorBidi" w:hAnsiTheme="majorBidi" w:cstheme="majorBidi"/>
          <w:color w:val="000000"/>
          <w:sz w:val="28"/>
          <w:szCs w:val="28"/>
          <w:shd w:val="clear" w:color="auto" w:fill="FFFFFF"/>
          <w:rtl/>
        </w:rPr>
        <w:t>امتحان نهائي + تقييم مستمر</w:t>
      </w:r>
    </w:p>
    <w:p w:rsidR="00577EC3" w:rsidRPr="00E14AFE" w:rsidRDefault="00577EC3" w:rsidP="00577EC3">
      <w:pPr>
        <w:bidi/>
        <w:ind w:left="-1"/>
        <w:jc w:val="both"/>
        <w:rPr>
          <w:rFonts w:asciiTheme="majorBidi" w:hAnsiTheme="majorBidi" w:cstheme="majorBidi"/>
          <w:bCs/>
          <w:sz w:val="28"/>
          <w:szCs w:val="28"/>
          <w:rtl/>
          <w:lang w:bidi="ar-DZ"/>
        </w:rPr>
      </w:pPr>
    </w:p>
    <w:p w:rsidR="00C62884" w:rsidRPr="00E14AFE" w:rsidRDefault="00C62884" w:rsidP="00577EC3">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1044D1">
      <w:pPr>
        <w:pStyle w:val="Paragraphedeliste"/>
        <w:bidi/>
        <w:ind w:left="359"/>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الجريدة الرسمية العدد رقم 19 الصادر بتاريخ 25 مارس 2009 والمتعلقة بقواعد التقييم والمحاسبة...</w:t>
      </w:r>
    </w:p>
    <w:p w:rsidR="00C62884" w:rsidRPr="00E14AFE" w:rsidRDefault="00C62884" w:rsidP="001044D1">
      <w:pPr>
        <w:pStyle w:val="Paragraphedeliste"/>
        <w:bidi/>
        <w:ind w:left="359"/>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عبد الناصر ابراهيم نور، إيهاب عظمي، المحاسبة المتوسطة، دار المسيرة ، الأردن، 2014</w:t>
      </w:r>
    </w:p>
    <w:p w:rsidR="00C62884" w:rsidRPr="00E14AFE" w:rsidRDefault="00C62884" w:rsidP="001044D1">
      <w:pPr>
        <w:pStyle w:val="Paragraphedeliste"/>
        <w:bidi/>
        <w:ind w:left="359"/>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عبد الرحمان عطية، المحاسبة المعمقة وفق النظام المحاسبي المالي، دار جيطلي الجزائر ، 2014</w:t>
      </w:r>
    </w:p>
    <w:p w:rsidR="00C62884" w:rsidRPr="00E14AFE" w:rsidRDefault="00C62884" w:rsidP="001044D1">
      <w:pPr>
        <w:pStyle w:val="Paragraphedeliste"/>
        <w:bidi/>
        <w:ind w:left="359"/>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هوام جمعة، المحاسبة المعمقة وفق النظام المحاسبي المالي، ديوان المطبوعات الجامعية، الجزائر، 2010 </w:t>
      </w:r>
    </w:p>
    <w:p w:rsidR="00C62884" w:rsidRPr="00E14AFE" w:rsidRDefault="00C62884" w:rsidP="001044D1">
      <w:pPr>
        <w:pStyle w:val="Paragraphedeliste"/>
        <w:bidi/>
        <w:ind w:left="359"/>
        <w:jc w:val="both"/>
        <w:rPr>
          <w:rFonts w:asciiTheme="majorBidi" w:hAnsiTheme="majorBidi" w:cstheme="majorBidi"/>
          <w:sz w:val="28"/>
          <w:szCs w:val="28"/>
          <w:rtl/>
          <w:lang w:bidi="ar-DZ"/>
        </w:rPr>
      </w:pPr>
      <w:r w:rsidRPr="00E14AFE">
        <w:rPr>
          <w:rFonts w:asciiTheme="majorBidi" w:hAnsiTheme="majorBidi" w:cstheme="majorBidi"/>
          <w:sz w:val="28"/>
          <w:szCs w:val="28"/>
          <w:rtl/>
          <w:lang w:bidi="ar-DZ"/>
        </w:rPr>
        <w:t>شعيب شنوف، محاسبة المؤسسة طبقا للمعايير المحاسبية الدولية ج 1 ج 2 ، دار بوداود، الجزائر، 2009</w:t>
      </w:r>
    </w:p>
    <w:p w:rsidR="00C62884" w:rsidRPr="00E14AFE" w:rsidRDefault="00C62884" w:rsidP="001044D1">
      <w:pPr>
        <w:bidi/>
        <w:ind w:left="-1"/>
        <w:jc w:val="right"/>
        <w:rPr>
          <w:rFonts w:asciiTheme="majorBidi" w:hAnsiTheme="majorBidi" w:cstheme="majorBidi"/>
          <w:sz w:val="28"/>
          <w:szCs w:val="28"/>
          <w:lang w:bidi="ar-DZ"/>
        </w:rPr>
      </w:pPr>
      <w:r w:rsidRPr="00E14AFE">
        <w:rPr>
          <w:rFonts w:asciiTheme="majorBidi" w:hAnsiTheme="majorBidi" w:cstheme="majorBidi"/>
          <w:sz w:val="28"/>
          <w:szCs w:val="28"/>
          <w:lang w:bidi="ar-DZ"/>
        </w:rPr>
        <w:t>Rédha Khellassi, comptabilité et audit c</w:t>
      </w:r>
      <w:r w:rsidR="001044D1" w:rsidRPr="00E14AFE">
        <w:rPr>
          <w:rFonts w:asciiTheme="majorBidi" w:hAnsiTheme="majorBidi" w:cstheme="majorBidi"/>
          <w:sz w:val="28"/>
          <w:szCs w:val="28"/>
          <w:lang w:bidi="ar-DZ"/>
        </w:rPr>
        <w:t xml:space="preserve">onforme au SCF, Berti alger 2011 </w:t>
      </w:r>
    </w:p>
    <w:p w:rsidR="00C62884" w:rsidRPr="00E14AFE" w:rsidRDefault="00C62884" w:rsidP="00C62884">
      <w:pPr>
        <w:bidi/>
        <w:ind w:left="-1"/>
        <w:jc w:val="center"/>
        <w:rPr>
          <w:rFonts w:asciiTheme="majorBidi" w:hAnsiTheme="majorBidi" w:cstheme="majorBidi"/>
          <w:sz w:val="28"/>
          <w:szCs w:val="28"/>
          <w:rtl/>
          <w:lang w:bidi="ar-DZ"/>
        </w:rPr>
      </w:pPr>
    </w:p>
    <w:p w:rsidR="00C62884" w:rsidRPr="00E14AFE" w:rsidRDefault="00C62884" w:rsidP="00C62884">
      <w:pPr>
        <w:bidi/>
        <w:spacing w:line="360" w:lineRule="auto"/>
        <w:ind w:left="-1"/>
        <w:jc w:val="both"/>
        <w:rPr>
          <w:rFonts w:asciiTheme="majorBidi" w:hAnsiTheme="majorBidi" w:cstheme="majorBidi"/>
          <w:sz w:val="28"/>
          <w:szCs w:val="28"/>
          <w:rtl/>
          <w:lang w:bidi="ar-DZ"/>
        </w:rPr>
      </w:pPr>
    </w:p>
    <w:p w:rsidR="000457C7" w:rsidRPr="00E14AFE" w:rsidRDefault="000457C7" w:rsidP="000457C7">
      <w:pPr>
        <w:bidi/>
        <w:spacing w:line="360" w:lineRule="auto"/>
        <w:ind w:left="-1"/>
        <w:jc w:val="both"/>
        <w:rPr>
          <w:rFonts w:asciiTheme="majorBidi" w:hAnsiTheme="majorBidi" w:cstheme="majorBidi"/>
          <w:sz w:val="28"/>
          <w:szCs w:val="28"/>
          <w:rtl/>
          <w:lang w:bidi="ar-DZ"/>
        </w:rPr>
      </w:pPr>
    </w:p>
    <w:p w:rsidR="001D7583" w:rsidRPr="00E14AFE" w:rsidRDefault="001D7583" w:rsidP="001D7583">
      <w:pPr>
        <w:bidi/>
        <w:spacing w:line="360" w:lineRule="auto"/>
        <w:ind w:left="-1"/>
        <w:jc w:val="both"/>
        <w:rPr>
          <w:rFonts w:asciiTheme="majorBidi" w:hAnsiTheme="majorBidi" w:cstheme="majorBidi"/>
          <w:sz w:val="28"/>
          <w:szCs w:val="28"/>
          <w:lang w:bidi="ar-DZ"/>
        </w:rPr>
      </w:pPr>
    </w:p>
    <w:p w:rsidR="00E742EB" w:rsidRPr="00E14AFE" w:rsidRDefault="00E742EB" w:rsidP="00E742EB">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السداسي: الخامس</w:t>
      </w:r>
    </w:p>
    <w:p w:rsidR="00E742EB" w:rsidRPr="00E14AFE" w:rsidRDefault="00E742EB" w:rsidP="00E742EB">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 الأساسية</w:t>
      </w:r>
    </w:p>
    <w:p w:rsidR="00E742EB" w:rsidRPr="00E14AFE" w:rsidRDefault="00E742EB" w:rsidP="00E742EB">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 تسيير مالي 1</w:t>
      </w:r>
    </w:p>
    <w:p w:rsidR="00E742EB" w:rsidRPr="00E14AFE" w:rsidRDefault="00E742EB" w:rsidP="00E742EB">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 6</w:t>
      </w:r>
    </w:p>
    <w:p w:rsidR="00C62884" w:rsidRPr="00E14AFE" w:rsidRDefault="00E742EB" w:rsidP="00E742EB">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 2</w:t>
      </w:r>
    </w:p>
    <w:p w:rsidR="00C62884" w:rsidRPr="00E14AFE" w:rsidRDefault="00C62884" w:rsidP="000457C7">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C62884" w:rsidRPr="00E14AFE" w:rsidRDefault="00E742EB" w:rsidP="00E742EB">
      <w:pPr>
        <w:bidi/>
        <w:jc w:val="both"/>
        <w:rPr>
          <w:rFonts w:asciiTheme="majorBidi" w:hAnsiTheme="majorBidi" w:cstheme="majorBidi"/>
          <w:b/>
          <w:sz w:val="28"/>
          <w:szCs w:val="28"/>
          <w:rtl/>
          <w:lang w:bidi="ar-DZ"/>
        </w:rPr>
      </w:pPr>
      <w:r w:rsidRPr="00E14AFE">
        <w:rPr>
          <w:rFonts w:asciiTheme="majorBidi" w:hAnsiTheme="majorBidi" w:cstheme="majorBidi"/>
          <w:b/>
          <w:color w:val="000000" w:themeColor="text1"/>
          <w:sz w:val="28"/>
          <w:szCs w:val="28"/>
          <w:rtl/>
          <w:lang w:bidi="ar-DZ"/>
        </w:rPr>
        <w:t>بعد دراسة هذه المادة يكون الطالب قادر على معرفة مختلف التقنيات المتعلقة بالتسيير المالي في المؤسسة الاقتصادية والتحكم في مؤشرات التحليل المالي والقراءة السليمة للقوائم المالية مع تقييم الداء وإتخاذ القرار</w:t>
      </w:r>
    </w:p>
    <w:p w:rsidR="000457C7" w:rsidRPr="00E14AFE" w:rsidRDefault="00C62884" w:rsidP="000457C7">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C62884" w:rsidRPr="00E14AFE" w:rsidRDefault="00E742EB" w:rsidP="000457C7">
      <w:pPr>
        <w:bidi/>
        <w:ind w:left="-1"/>
        <w:jc w:val="both"/>
        <w:rPr>
          <w:rFonts w:asciiTheme="majorBidi" w:hAnsiTheme="majorBidi" w:cstheme="majorBidi"/>
          <w:b/>
          <w:sz w:val="28"/>
          <w:szCs w:val="28"/>
          <w:rtl/>
          <w:lang w:bidi="ar-DZ"/>
        </w:rPr>
      </w:pPr>
      <w:r w:rsidRPr="00E14AFE">
        <w:rPr>
          <w:rFonts w:asciiTheme="majorBidi" w:hAnsiTheme="majorBidi" w:cstheme="majorBidi"/>
          <w:b/>
          <w:color w:val="000000" w:themeColor="text1"/>
          <w:sz w:val="28"/>
          <w:szCs w:val="28"/>
          <w:rtl/>
          <w:lang w:bidi="ar-DZ"/>
        </w:rPr>
        <w:t>المحاسبة المالية، المحاسبة التحليلية، المحاسبة المالية المعمقة، محاسبة الشركات</w:t>
      </w:r>
    </w:p>
    <w:p w:rsidR="00C62884" w:rsidRPr="00E14AFE" w:rsidRDefault="00C62884" w:rsidP="00E742EB">
      <w:pPr>
        <w:bidi/>
        <w:jc w:val="both"/>
        <w:rPr>
          <w:rFonts w:asciiTheme="majorBidi" w:hAnsiTheme="majorBidi" w:cstheme="majorBidi"/>
          <w:bCs/>
          <w:sz w:val="28"/>
          <w:szCs w:val="28"/>
          <w:rtl/>
          <w:lang w:bidi="ar-DZ"/>
        </w:rPr>
      </w:pPr>
    </w:p>
    <w:p w:rsidR="00C62884" w:rsidRPr="00E14AFE" w:rsidRDefault="00C62884" w:rsidP="00C6288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E742EB" w:rsidRPr="00E14AFE" w:rsidRDefault="00E742EB" w:rsidP="00F71D4F">
      <w:pPr>
        <w:pStyle w:val="Paragraphedeliste"/>
        <w:numPr>
          <w:ilvl w:val="0"/>
          <w:numId w:val="9"/>
        </w:numPr>
        <w:bidi/>
        <w:spacing w:before="240" w:after="200"/>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مدخل للتسيير المالي</w:t>
      </w:r>
    </w:p>
    <w:p w:rsidR="00E742EB" w:rsidRPr="00E14AFE" w:rsidRDefault="00E742EB" w:rsidP="00F71D4F">
      <w:pPr>
        <w:pStyle w:val="Paragraphedeliste"/>
        <w:numPr>
          <w:ilvl w:val="0"/>
          <w:numId w:val="9"/>
        </w:numPr>
        <w:bidi/>
        <w:spacing w:before="240" w:after="200"/>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تحليل القوائم المالية (دراسة الميزانية، دراسة حسابات النتائج حسب الطبيعة وحسب الوظائف، جدول التدفقات النقدية، جدول تغيرات الأموال الخاصة)</w:t>
      </w:r>
    </w:p>
    <w:p w:rsidR="00E742EB" w:rsidRPr="00E14AFE" w:rsidRDefault="00E742EB" w:rsidP="00F71D4F">
      <w:pPr>
        <w:pStyle w:val="Paragraphedeliste"/>
        <w:numPr>
          <w:ilvl w:val="0"/>
          <w:numId w:val="9"/>
        </w:numPr>
        <w:bidi/>
        <w:spacing w:before="240" w:after="200"/>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دراسة التوازنات باستخدام المؤشرات والنسب المالية</w:t>
      </w:r>
    </w:p>
    <w:p w:rsidR="00E742EB" w:rsidRPr="00E14AFE" w:rsidRDefault="00E742EB" w:rsidP="00F71D4F">
      <w:pPr>
        <w:pStyle w:val="Paragraphedeliste"/>
        <w:numPr>
          <w:ilvl w:val="0"/>
          <w:numId w:val="9"/>
        </w:numPr>
        <w:bidi/>
        <w:spacing w:before="240" w:after="200"/>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التخطيط المالي من خلال عتبة المردودية واستخداماتها</w:t>
      </w:r>
    </w:p>
    <w:p w:rsidR="00E742EB" w:rsidRPr="00E14AFE" w:rsidRDefault="00E742EB" w:rsidP="00F71D4F">
      <w:pPr>
        <w:pStyle w:val="Paragraphedeliste"/>
        <w:numPr>
          <w:ilvl w:val="0"/>
          <w:numId w:val="9"/>
        </w:numPr>
        <w:bidi/>
        <w:spacing w:before="240" w:after="200"/>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الرافع المالي (الرافعة المالية والرافعة التشغيلية)</w:t>
      </w:r>
    </w:p>
    <w:p w:rsidR="00C62884" w:rsidRPr="00E14AFE" w:rsidRDefault="00E742EB" w:rsidP="00F71D4F">
      <w:pPr>
        <w:pStyle w:val="Paragraphedeliste"/>
        <w:numPr>
          <w:ilvl w:val="0"/>
          <w:numId w:val="9"/>
        </w:numPr>
        <w:bidi/>
        <w:spacing w:before="240" w:after="200"/>
        <w:jc w:val="both"/>
        <w:rPr>
          <w:rFonts w:asciiTheme="majorBidi" w:hAnsiTheme="majorBidi" w:cstheme="majorBidi"/>
          <w:sz w:val="28"/>
          <w:szCs w:val="28"/>
          <w:rtl/>
          <w:lang w:bidi="ar-DZ"/>
        </w:rPr>
      </w:pPr>
      <w:r w:rsidRPr="00E14AFE">
        <w:rPr>
          <w:rFonts w:asciiTheme="majorBidi" w:hAnsiTheme="majorBidi" w:cstheme="majorBidi"/>
          <w:sz w:val="28"/>
          <w:szCs w:val="28"/>
          <w:rtl/>
          <w:lang w:bidi="ar-DZ"/>
        </w:rPr>
        <w:t>إدارة الأصول المتداولة ( المخزون والإئتمان)</w:t>
      </w:r>
    </w:p>
    <w:p w:rsidR="000457C7" w:rsidRPr="00E14AFE" w:rsidRDefault="00C62884" w:rsidP="000457C7">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طريقة التقييم: </w:t>
      </w:r>
    </w:p>
    <w:p w:rsidR="00E742EB" w:rsidRPr="00E14AFE" w:rsidRDefault="000457C7" w:rsidP="00E742EB">
      <w:pPr>
        <w:bidi/>
        <w:ind w:left="-1"/>
        <w:jc w:val="both"/>
        <w:rPr>
          <w:rFonts w:asciiTheme="majorBidi" w:hAnsiTheme="majorBidi" w:cstheme="majorBidi"/>
          <w:b/>
          <w:color w:val="000000" w:themeColor="text1"/>
          <w:sz w:val="28"/>
          <w:szCs w:val="28"/>
          <w:rtl/>
          <w:lang w:bidi="ar-DZ"/>
        </w:rPr>
      </w:pPr>
      <w:r w:rsidRPr="00E14AFE">
        <w:rPr>
          <w:rFonts w:asciiTheme="majorBidi" w:hAnsiTheme="majorBidi" w:cstheme="majorBidi"/>
          <w:color w:val="000000"/>
          <w:sz w:val="28"/>
          <w:szCs w:val="28"/>
          <w:shd w:val="clear" w:color="auto" w:fill="FFFFFF"/>
          <w:rtl/>
        </w:rPr>
        <w:t>امتحان نهائي + تقييم مستمر</w:t>
      </w:r>
    </w:p>
    <w:p w:rsidR="000457C7" w:rsidRPr="00E14AFE" w:rsidRDefault="00C62884" w:rsidP="000457C7">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E742EB" w:rsidRPr="00E14AFE" w:rsidRDefault="00E742EB" w:rsidP="000457C7">
      <w:p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يوسف قريشي، لياس بن ساسي، التسيير المالي ج1 ج2 ، دار وائل، الأردن، 2011</w:t>
      </w:r>
    </w:p>
    <w:p w:rsidR="00E742EB" w:rsidRPr="00E14AFE" w:rsidRDefault="00E742EB" w:rsidP="000457C7">
      <w:pPr>
        <w:bidi/>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مؤيد راضي خنفر، غسان فلاح المطارنة، تحليل القوائم المالية، دار المسيرة، الأردن، 2011</w:t>
      </w:r>
    </w:p>
    <w:p w:rsidR="000457C7" w:rsidRPr="00E14AFE" w:rsidRDefault="00E742EB" w:rsidP="000457C7">
      <w:pPr>
        <w:bidi/>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شعيب شنوف، التحليل المالي الحديث طبقا للمعايير، دار زهران، الأردن، 2013</w:t>
      </w:r>
    </w:p>
    <w:p w:rsidR="00E742EB" w:rsidRPr="00E14AFE" w:rsidRDefault="00E742EB" w:rsidP="000457C7">
      <w:pPr>
        <w:bidi/>
        <w:jc w:val="right"/>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lang w:bidi="ar-DZ"/>
        </w:rPr>
        <w:t>Hubert, Analyse financière, 4 ème édition, Dunod, Paris, 2010</w:t>
      </w:r>
    </w:p>
    <w:p w:rsidR="00E742EB" w:rsidRPr="00E14AFE" w:rsidRDefault="000457C7" w:rsidP="000457C7">
      <w:pPr>
        <w:bidi/>
        <w:ind w:left="2268"/>
        <w:jc w:val="right"/>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lang w:bidi="ar-DZ"/>
        </w:rPr>
        <w:t>Référence de gestion,</w:t>
      </w:r>
      <w:r w:rsidR="00E742EB" w:rsidRPr="00E14AFE">
        <w:rPr>
          <w:rFonts w:asciiTheme="majorBidi" w:hAnsiTheme="majorBidi" w:cstheme="majorBidi"/>
          <w:color w:val="000000" w:themeColor="text1"/>
          <w:sz w:val="28"/>
          <w:szCs w:val="28"/>
          <w:lang w:bidi="ar-DZ"/>
        </w:rPr>
        <w:t>Ana</w:t>
      </w:r>
      <w:r w:rsidRPr="00E14AFE">
        <w:rPr>
          <w:rFonts w:asciiTheme="majorBidi" w:hAnsiTheme="majorBidi" w:cstheme="majorBidi"/>
          <w:color w:val="000000" w:themeColor="text1"/>
          <w:sz w:val="28"/>
          <w:szCs w:val="28"/>
          <w:lang w:bidi="ar-DZ"/>
        </w:rPr>
        <w:t>lyse financière,édition Berti,</w:t>
      </w:r>
      <w:r w:rsidR="00E742EB" w:rsidRPr="00E14AFE">
        <w:rPr>
          <w:rFonts w:asciiTheme="majorBidi" w:hAnsiTheme="majorBidi" w:cstheme="majorBidi"/>
          <w:color w:val="000000" w:themeColor="text1"/>
          <w:sz w:val="28"/>
          <w:szCs w:val="28"/>
          <w:lang w:bidi="ar-DZ"/>
        </w:rPr>
        <w:t>Alger,</w:t>
      </w:r>
      <w:r w:rsidRPr="00E14AFE">
        <w:rPr>
          <w:rFonts w:asciiTheme="majorBidi" w:hAnsiTheme="majorBidi" w:cstheme="majorBidi"/>
          <w:color w:val="000000" w:themeColor="text1"/>
          <w:sz w:val="28"/>
          <w:szCs w:val="28"/>
          <w:lang w:bidi="ar-DZ"/>
        </w:rPr>
        <w:t>2011</w:t>
      </w:r>
      <w:r w:rsidR="00E742EB" w:rsidRPr="00E14AFE">
        <w:rPr>
          <w:rFonts w:asciiTheme="majorBidi" w:hAnsiTheme="majorBidi" w:cstheme="majorBidi"/>
          <w:color w:val="000000" w:themeColor="text1"/>
          <w:sz w:val="28"/>
          <w:szCs w:val="28"/>
          <w:lang w:bidi="ar-DZ"/>
        </w:rPr>
        <w:t xml:space="preserve"> </w:t>
      </w:r>
    </w:p>
    <w:p w:rsidR="00C62884" w:rsidRPr="00E14AFE" w:rsidRDefault="00E742EB" w:rsidP="000457C7">
      <w:pPr>
        <w:bidi/>
        <w:ind w:left="2268"/>
        <w:jc w:val="right"/>
        <w:rPr>
          <w:rFonts w:asciiTheme="majorBidi" w:hAnsiTheme="majorBidi" w:cstheme="majorBidi"/>
          <w:sz w:val="28"/>
          <w:szCs w:val="28"/>
          <w:rtl/>
          <w:lang w:bidi="ar-DZ"/>
        </w:rPr>
      </w:pPr>
      <w:r w:rsidRPr="00E14AFE">
        <w:rPr>
          <w:rFonts w:asciiTheme="majorBidi" w:hAnsiTheme="majorBidi" w:cstheme="majorBidi"/>
          <w:color w:val="000000" w:themeColor="text1"/>
          <w:sz w:val="28"/>
          <w:szCs w:val="28"/>
          <w:lang w:bidi="ar-DZ"/>
        </w:rPr>
        <w:t>Vizzanova, Gestion financière, 8</w:t>
      </w:r>
      <w:r w:rsidRPr="00E14AFE">
        <w:rPr>
          <w:rFonts w:asciiTheme="majorBidi" w:hAnsiTheme="majorBidi" w:cstheme="majorBidi"/>
          <w:color w:val="000000" w:themeColor="text1"/>
          <w:sz w:val="28"/>
          <w:szCs w:val="28"/>
          <w:vertAlign w:val="superscript"/>
          <w:lang w:bidi="ar-DZ"/>
        </w:rPr>
        <w:t>ème</w:t>
      </w:r>
      <w:r w:rsidRPr="00E14AFE">
        <w:rPr>
          <w:rFonts w:asciiTheme="majorBidi" w:hAnsiTheme="majorBidi" w:cstheme="majorBidi"/>
          <w:color w:val="000000" w:themeColor="text1"/>
          <w:sz w:val="28"/>
          <w:szCs w:val="28"/>
          <w:lang w:bidi="ar-DZ"/>
        </w:rPr>
        <w:t xml:space="preserve"> édition, Berti, Alger, 1993</w:t>
      </w:r>
    </w:p>
    <w:p w:rsidR="00C62884" w:rsidRPr="00E14AFE" w:rsidRDefault="00C62884" w:rsidP="000457C7">
      <w:pPr>
        <w:bidi/>
        <w:ind w:left="-1"/>
        <w:jc w:val="right"/>
        <w:rPr>
          <w:rFonts w:asciiTheme="majorBidi" w:hAnsiTheme="majorBidi" w:cstheme="majorBidi"/>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E742EB" w:rsidRPr="00E14AFE" w:rsidRDefault="00E742EB" w:rsidP="00E742EB">
      <w:pPr>
        <w:bidi/>
        <w:spacing w:line="360" w:lineRule="auto"/>
        <w:jc w:val="both"/>
        <w:rPr>
          <w:rFonts w:asciiTheme="majorBidi" w:hAnsiTheme="majorBidi" w:cstheme="majorBidi"/>
          <w:b/>
          <w:bCs/>
          <w:sz w:val="28"/>
          <w:szCs w:val="28"/>
          <w:lang w:bidi="ar-DZ"/>
        </w:rPr>
      </w:pPr>
    </w:p>
    <w:p w:rsidR="000457C7" w:rsidRPr="00E14AFE" w:rsidRDefault="000457C7" w:rsidP="000457C7">
      <w:pPr>
        <w:bidi/>
        <w:spacing w:line="360" w:lineRule="auto"/>
        <w:jc w:val="both"/>
        <w:rPr>
          <w:rFonts w:asciiTheme="majorBidi" w:hAnsiTheme="majorBidi" w:cstheme="majorBidi"/>
          <w:b/>
          <w:bCs/>
          <w:sz w:val="28"/>
          <w:szCs w:val="28"/>
          <w:lang w:bidi="ar-DZ"/>
        </w:rPr>
      </w:pPr>
    </w:p>
    <w:p w:rsidR="00B42933" w:rsidRPr="00E14AFE" w:rsidRDefault="00B42933" w:rsidP="00B42933">
      <w:pPr>
        <w:bidi/>
        <w:spacing w:line="360" w:lineRule="auto"/>
        <w:jc w:val="both"/>
        <w:rPr>
          <w:rFonts w:asciiTheme="majorBidi" w:hAnsiTheme="majorBidi" w:cstheme="majorBidi"/>
          <w:b/>
          <w:bCs/>
          <w:sz w:val="28"/>
          <w:szCs w:val="28"/>
          <w:lang w:bidi="ar-DZ"/>
        </w:rPr>
      </w:pPr>
    </w:p>
    <w:p w:rsidR="00B42933" w:rsidRPr="00E14AFE" w:rsidRDefault="00B42933" w:rsidP="00B42933">
      <w:pPr>
        <w:bidi/>
        <w:spacing w:line="360" w:lineRule="auto"/>
        <w:jc w:val="both"/>
        <w:rPr>
          <w:rFonts w:asciiTheme="majorBidi" w:hAnsiTheme="majorBidi" w:cstheme="majorBidi"/>
          <w:b/>
          <w:bCs/>
          <w:sz w:val="28"/>
          <w:szCs w:val="28"/>
          <w:lang w:bidi="ar-DZ"/>
        </w:rPr>
      </w:pPr>
    </w:p>
    <w:p w:rsidR="00B42933" w:rsidRPr="00E14AFE" w:rsidRDefault="00B42933" w:rsidP="00B42933">
      <w:pPr>
        <w:bidi/>
        <w:spacing w:line="360" w:lineRule="auto"/>
        <w:jc w:val="both"/>
        <w:rPr>
          <w:rFonts w:asciiTheme="majorBidi" w:hAnsiTheme="majorBidi" w:cstheme="majorBidi"/>
          <w:b/>
          <w:bCs/>
          <w:sz w:val="28"/>
          <w:szCs w:val="28"/>
          <w:rtl/>
          <w:lang w:bidi="ar-DZ"/>
        </w:rPr>
      </w:pPr>
    </w:p>
    <w:p w:rsidR="00E742EB" w:rsidRPr="00E14AFE" w:rsidRDefault="00E742EB" w:rsidP="00E742EB">
      <w:pPr>
        <w:bidi/>
        <w:spacing w:line="360" w:lineRule="auto"/>
        <w:jc w:val="both"/>
        <w:rPr>
          <w:rFonts w:asciiTheme="majorBidi" w:hAnsiTheme="majorBidi" w:cstheme="majorBidi"/>
          <w:b/>
          <w:bCs/>
          <w:sz w:val="28"/>
          <w:szCs w:val="28"/>
          <w:rtl/>
          <w:lang w:bidi="ar-DZ"/>
        </w:rPr>
      </w:pPr>
    </w:p>
    <w:p w:rsidR="00C62884" w:rsidRPr="00E14AFE" w:rsidRDefault="00C62884" w:rsidP="00E742EB">
      <w:pPr>
        <w:bidi/>
        <w:spacing w:line="360" w:lineRule="auto"/>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B90D16" w:rsidRPr="00E14AFE">
        <w:rPr>
          <w:rFonts w:asciiTheme="majorBidi" w:hAnsiTheme="majorBidi" w:cstheme="majorBidi"/>
          <w:bCs/>
          <w:sz w:val="28"/>
          <w:szCs w:val="28"/>
          <w:rtl/>
          <w:lang w:bidi="ar-DZ"/>
        </w:rPr>
        <w:t>الخامس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B90D16" w:rsidRPr="00E14AFE">
        <w:rPr>
          <w:rFonts w:asciiTheme="majorBidi" w:hAnsiTheme="majorBidi" w:cstheme="majorBidi"/>
          <w:bCs/>
          <w:sz w:val="28"/>
          <w:szCs w:val="28"/>
          <w:rtl/>
          <w:lang w:bidi="ar-DZ"/>
        </w:rPr>
        <w:t>الاساسية</w:t>
      </w:r>
    </w:p>
    <w:p w:rsidR="00B90D16" w:rsidRPr="00E14AFE" w:rsidRDefault="00C62884" w:rsidP="00B90D16">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B90D16" w:rsidRPr="00E14AFE">
        <w:rPr>
          <w:rFonts w:asciiTheme="majorBidi" w:hAnsiTheme="majorBidi" w:cstheme="majorBidi"/>
          <w:b/>
          <w:bCs/>
          <w:sz w:val="32"/>
          <w:szCs w:val="32"/>
          <w:rtl/>
          <w:lang w:bidi="ar-DZ"/>
        </w:rPr>
        <w:t xml:space="preserve"> </w:t>
      </w:r>
      <w:r w:rsidR="00B90D16" w:rsidRPr="00E14AFE">
        <w:rPr>
          <w:rFonts w:asciiTheme="majorBidi" w:hAnsiTheme="majorBidi" w:cstheme="majorBidi"/>
          <w:b/>
          <w:bCs/>
          <w:sz w:val="28"/>
          <w:szCs w:val="28"/>
          <w:rtl/>
          <w:lang w:bidi="ar-DZ"/>
        </w:rPr>
        <w:t>الهندسة المالية</w:t>
      </w:r>
    </w:p>
    <w:p w:rsidR="00C62884" w:rsidRPr="00E14AFE" w:rsidRDefault="00C62884" w:rsidP="00B90D16">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B90D16" w:rsidRPr="00E14AFE">
        <w:rPr>
          <w:rFonts w:asciiTheme="majorBidi" w:hAnsiTheme="majorBidi" w:cstheme="majorBidi"/>
          <w:bCs/>
          <w:sz w:val="28"/>
          <w:szCs w:val="28"/>
          <w:rtl/>
          <w:lang w:bidi="ar-DZ"/>
        </w:rPr>
        <w:t>6</w:t>
      </w:r>
    </w:p>
    <w:p w:rsidR="00C62884" w:rsidRPr="00E14AFE" w:rsidRDefault="00C62884" w:rsidP="00B90D16">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B90D16" w:rsidRPr="00E14AFE">
        <w:rPr>
          <w:rFonts w:asciiTheme="majorBidi" w:hAnsiTheme="majorBidi" w:cstheme="majorBidi"/>
          <w:bCs/>
          <w:sz w:val="28"/>
          <w:szCs w:val="28"/>
          <w:rtl/>
          <w:lang w:bidi="ar-DZ"/>
        </w:rPr>
        <w:t>2</w:t>
      </w:r>
    </w:p>
    <w:p w:rsidR="00C62884" w:rsidRPr="00E14AFE" w:rsidRDefault="00C62884" w:rsidP="00FC2C87">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C62884" w:rsidRPr="00E14AFE" w:rsidRDefault="00792E47" w:rsidP="00C62884">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تقييم الادوات المالية-ايجاد حلول ابداعية مالية للمشاكل المالية-التغطية و الوقاية من المخاطر المالية</w:t>
      </w:r>
    </w:p>
    <w:p w:rsidR="00C62884" w:rsidRPr="00E14AFE" w:rsidRDefault="00C62884" w:rsidP="00C62884">
      <w:pPr>
        <w:bidi/>
        <w:jc w:val="both"/>
        <w:rPr>
          <w:rFonts w:asciiTheme="majorBidi" w:hAnsiTheme="majorBidi" w:cstheme="majorBidi"/>
          <w:b/>
          <w:sz w:val="28"/>
          <w:szCs w:val="28"/>
          <w:rtl/>
          <w:lang w:bidi="ar-DZ"/>
        </w:rPr>
      </w:pPr>
    </w:p>
    <w:p w:rsidR="00C62884" w:rsidRPr="00E14AFE" w:rsidRDefault="00C62884" w:rsidP="00FC2C87">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المعارف المسبقة </w:t>
      </w:r>
      <w:r w:rsidR="00792E47" w:rsidRPr="00E14AFE">
        <w:rPr>
          <w:rFonts w:asciiTheme="majorBidi" w:hAnsiTheme="majorBidi" w:cstheme="majorBidi"/>
          <w:b/>
          <w:sz w:val="28"/>
          <w:szCs w:val="28"/>
          <w:rtl/>
          <w:lang w:bidi="ar-DZ"/>
        </w:rPr>
        <w:t>البورصة و الاسواق المالية-اقتصاد نقدي- ادارة المحفظة المالية</w:t>
      </w:r>
    </w:p>
    <w:p w:rsidR="00C62884" w:rsidRPr="00E14AFE" w:rsidRDefault="00C62884" w:rsidP="00B90D16">
      <w:pPr>
        <w:bidi/>
        <w:jc w:val="both"/>
        <w:rPr>
          <w:rFonts w:asciiTheme="majorBidi" w:hAnsiTheme="majorBidi" w:cstheme="majorBidi"/>
          <w:bCs/>
          <w:sz w:val="28"/>
          <w:szCs w:val="28"/>
          <w:rtl/>
          <w:lang w:bidi="ar-DZ"/>
        </w:rPr>
      </w:pPr>
    </w:p>
    <w:p w:rsidR="00B90D16" w:rsidRPr="00E14AFE" w:rsidRDefault="00C62884" w:rsidP="00C6288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محتوى المادة:</w:t>
      </w:r>
    </w:p>
    <w:p w:rsidR="00B90D16" w:rsidRPr="00E14AFE" w:rsidRDefault="00C62884" w:rsidP="00F71D4F">
      <w:pPr>
        <w:pStyle w:val="Paragraphedeliste"/>
        <w:numPr>
          <w:ilvl w:val="0"/>
          <w:numId w:val="11"/>
        </w:numPr>
        <w:bidi/>
        <w:spacing w:before="240" w:after="200"/>
        <w:jc w:val="both"/>
        <w:rPr>
          <w:rFonts w:asciiTheme="majorBidi" w:hAnsiTheme="majorBidi" w:cstheme="majorBidi"/>
          <w:sz w:val="28"/>
          <w:szCs w:val="28"/>
          <w:lang w:bidi="ar-DZ"/>
        </w:rPr>
      </w:pPr>
      <w:r w:rsidRPr="00E14AFE">
        <w:rPr>
          <w:rFonts w:asciiTheme="majorBidi" w:hAnsiTheme="majorBidi" w:cstheme="majorBidi"/>
          <w:bCs/>
          <w:sz w:val="28"/>
          <w:szCs w:val="28"/>
          <w:rtl/>
          <w:lang w:bidi="ar-DZ"/>
        </w:rPr>
        <w:t xml:space="preserve"> </w:t>
      </w:r>
      <w:r w:rsidR="00B90D16" w:rsidRPr="00E14AFE">
        <w:rPr>
          <w:rFonts w:asciiTheme="majorBidi" w:hAnsiTheme="majorBidi" w:cstheme="majorBidi"/>
          <w:sz w:val="28"/>
          <w:szCs w:val="28"/>
          <w:rtl/>
          <w:lang w:bidi="ar-DZ"/>
        </w:rPr>
        <w:t>مدخل ( عموميات وفلسفة) الهندسة المالية؛</w:t>
      </w:r>
    </w:p>
    <w:p w:rsidR="00B90D16" w:rsidRPr="00E14AFE" w:rsidRDefault="00B90D16" w:rsidP="00F71D4F">
      <w:pPr>
        <w:pStyle w:val="Paragraphedeliste"/>
        <w:numPr>
          <w:ilvl w:val="0"/>
          <w:numId w:val="11"/>
        </w:numPr>
        <w:bidi/>
        <w:spacing w:before="240" w:after="200"/>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مجالات الهندسة المالية؛</w:t>
      </w:r>
    </w:p>
    <w:p w:rsidR="00B90D16" w:rsidRPr="00E14AFE" w:rsidRDefault="00B90D16" w:rsidP="00F71D4F">
      <w:pPr>
        <w:pStyle w:val="Paragraphedeliste"/>
        <w:numPr>
          <w:ilvl w:val="0"/>
          <w:numId w:val="11"/>
        </w:numPr>
        <w:bidi/>
        <w:spacing w:before="240" w:after="200"/>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أدوات ومنتجات الهندسة المالية (الخيارات المالية، المستقبليات، العقود الآجلة، عقود المبادلات، تقنيات تقييم المؤسسة، فارق الاقتناء ....إلخ)؛</w:t>
      </w:r>
    </w:p>
    <w:p w:rsidR="00C62884" w:rsidRPr="00E14AFE" w:rsidRDefault="00B90D16" w:rsidP="00F71D4F">
      <w:pPr>
        <w:pStyle w:val="Paragraphedeliste"/>
        <w:numPr>
          <w:ilvl w:val="0"/>
          <w:numId w:val="11"/>
        </w:numPr>
        <w:bidi/>
        <w:spacing w:before="240" w:after="200"/>
        <w:jc w:val="both"/>
        <w:rPr>
          <w:rFonts w:asciiTheme="majorBidi" w:hAnsiTheme="majorBidi" w:cstheme="majorBidi"/>
          <w:sz w:val="32"/>
          <w:szCs w:val="32"/>
          <w:rtl/>
          <w:lang w:bidi="ar-DZ"/>
        </w:rPr>
      </w:pPr>
      <w:r w:rsidRPr="00E14AFE">
        <w:rPr>
          <w:rFonts w:asciiTheme="majorBidi" w:hAnsiTheme="majorBidi" w:cstheme="majorBidi"/>
          <w:sz w:val="28"/>
          <w:szCs w:val="28"/>
          <w:rtl/>
          <w:lang w:bidi="ar-DZ"/>
        </w:rPr>
        <w:t>أدوات ومنتجات الهندسة المالية الإسلامية (عقد الخيار، بيع العربون، العقود الآجلة، الصكوك الإسلامية والتوريق الإسلامي</w:t>
      </w:r>
      <w:r w:rsidRPr="00E14AFE">
        <w:rPr>
          <w:rFonts w:asciiTheme="majorBidi" w:hAnsiTheme="majorBidi" w:cstheme="majorBidi"/>
          <w:sz w:val="32"/>
          <w:szCs w:val="32"/>
          <w:rtl/>
          <w:lang w:bidi="ar-DZ"/>
        </w:rPr>
        <w:t>)</w:t>
      </w:r>
    </w:p>
    <w:p w:rsidR="00C62884" w:rsidRPr="00E14AFE" w:rsidRDefault="00FC2C87" w:rsidP="00FC2C87">
      <w:pPr>
        <w:bidi/>
        <w:ind w:left="-1"/>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طريقة التقييم:</w:t>
      </w:r>
    </w:p>
    <w:p w:rsidR="00C62884" w:rsidRPr="00E14AFE" w:rsidRDefault="00FC2C87" w:rsidP="00C62884">
      <w:pPr>
        <w:bidi/>
        <w:ind w:left="-1"/>
        <w:jc w:val="both"/>
        <w:rPr>
          <w:rFonts w:asciiTheme="majorBidi" w:hAnsiTheme="majorBidi" w:cstheme="majorBidi"/>
          <w:color w:val="000000"/>
          <w:sz w:val="28"/>
          <w:szCs w:val="28"/>
          <w:shd w:val="clear" w:color="auto" w:fill="FFFFFF"/>
        </w:rPr>
      </w:pPr>
      <w:r w:rsidRPr="00E14AFE">
        <w:rPr>
          <w:rFonts w:asciiTheme="majorBidi" w:hAnsiTheme="majorBidi" w:cstheme="majorBidi"/>
          <w:color w:val="000000"/>
          <w:sz w:val="28"/>
          <w:szCs w:val="28"/>
          <w:shd w:val="clear" w:color="auto" w:fill="FFFFFF"/>
          <w:rtl/>
        </w:rPr>
        <w:t>امتحان نهائي + تقييم مستمر</w:t>
      </w:r>
    </w:p>
    <w:p w:rsidR="00FC2C87" w:rsidRPr="00E14AFE" w:rsidRDefault="00FC2C87" w:rsidP="00FC2C87">
      <w:pPr>
        <w:bidi/>
        <w:ind w:left="-1"/>
        <w:jc w:val="both"/>
        <w:rPr>
          <w:rFonts w:asciiTheme="majorBidi" w:hAnsiTheme="majorBidi" w:cstheme="majorBidi"/>
          <w:bCs/>
          <w:sz w:val="28"/>
          <w:szCs w:val="28"/>
          <w:rtl/>
          <w:lang w:bidi="ar-DZ"/>
        </w:rPr>
      </w:pPr>
    </w:p>
    <w:p w:rsidR="00B90D16" w:rsidRPr="00E14AFE" w:rsidRDefault="00C62884" w:rsidP="00FC2C87">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B90D16" w:rsidRPr="00E14AFE" w:rsidRDefault="00B90D16" w:rsidP="00B90D16">
      <w:pPr>
        <w:bidi/>
        <w:spacing w:line="360" w:lineRule="auto"/>
        <w:rPr>
          <w:rFonts w:asciiTheme="majorBidi" w:eastAsia="Times New Roman" w:hAnsiTheme="majorBidi" w:cstheme="majorBidi"/>
          <w:sz w:val="28"/>
          <w:szCs w:val="28"/>
          <w:rtl/>
          <w:lang w:val="en-US" w:eastAsia="ar-SA"/>
        </w:rPr>
      </w:pPr>
      <w:r w:rsidRPr="00E14AFE">
        <w:rPr>
          <w:rFonts w:asciiTheme="majorBidi" w:eastAsia="Times New Roman" w:hAnsiTheme="majorBidi" w:cstheme="majorBidi"/>
          <w:sz w:val="28"/>
          <w:szCs w:val="28"/>
          <w:rtl/>
          <w:lang w:val="en-US" w:eastAsia="ar-SA"/>
        </w:rPr>
        <w:t>العبادي هاشم فوزي الدباس، الهندسة المالية، الوراق، عمان، ط1، 2008.</w:t>
      </w:r>
    </w:p>
    <w:p w:rsidR="00B90D16" w:rsidRPr="00E14AFE" w:rsidRDefault="00B90D16" w:rsidP="00B90D16">
      <w:pPr>
        <w:bidi/>
        <w:spacing w:line="360" w:lineRule="auto"/>
        <w:rPr>
          <w:rFonts w:asciiTheme="majorBidi" w:eastAsia="Times New Roman" w:hAnsiTheme="majorBidi" w:cstheme="majorBidi"/>
          <w:sz w:val="28"/>
          <w:szCs w:val="28"/>
          <w:rtl/>
          <w:lang w:val="en-US" w:eastAsia="ar-SA"/>
        </w:rPr>
      </w:pPr>
      <w:r w:rsidRPr="00E14AFE">
        <w:rPr>
          <w:rFonts w:asciiTheme="majorBidi" w:eastAsia="Times New Roman" w:hAnsiTheme="majorBidi" w:cstheme="majorBidi"/>
          <w:sz w:val="28"/>
          <w:szCs w:val="28"/>
          <w:rtl/>
          <w:lang w:val="en-US" w:eastAsia="ar-SA"/>
        </w:rPr>
        <w:t>حمادة طارق عبد العال، المشتقات المالية، الدار الجامعية، مصر، 2001.</w:t>
      </w:r>
    </w:p>
    <w:p w:rsidR="00C62884" w:rsidRPr="00E14AFE" w:rsidRDefault="00B90D16" w:rsidP="00B90D16">
      <w:pPr>
        <w:bidi/>
        <w:ind w:left="-1"/>
        <w:jc w:val="both"/>
        <w:rPr>
          <w:rFonts w:asciiTheme="majorBidi" w:eastAsia="Times New Roman" w:hAnsiTheme="majorBidi" w:cstheme="majorBidi"/>
          <w:sz w:val="28"/>
          <w:szCs w:val="28"/>
          <w:rtl/>
          <w:lang w:val="en-US" w:eastAsia="ar-SA"/>
        </w:rPr>
      </w:pPr>
      <w:r w:rsidRPr="00E14AFE">
        <w:rPr>
          <w:rFonts w:asciiTheme="majorBidi" w:eastAsia="Times New Roman" w:hAnsiTheme="majorBidi" w:cstheme="majorBidi"/>
          <w:sz w:val="28"/>
          <w:szCs w:val="28"/>
          <w:rtl/>
          <w:lang w:val="en-US" w:eastAsia="ar-SA"/>
        </w:rPr>
        <w:t>حمادة طارق عبد العال، إدارة المخاطر، الدار الجامعية، الاسكندرية، 2007</w:t>
      </w:r>
    </w:p>
    <w:p w:rsidR="00B90D16" w:rsidRPr="00E14AFE" w:rsidRDefault="00FC2C87" w:rsidP="00B90D16">
      <w:pPr>
        <w:bidi/>
        <w:spacing w:line="360" w:lineRule="auto"/>
        <w:jc w:val="right"/>
        <w:rPr>
          <w:rFonts w:asciiTheme="majorBidi" w:eastAsia="Times New Roman" w:hAnsiTheme="majorBidi" w:cstheme="majorBidi"/>
          <w:sz w:val="28"/>
          <w:szCs w:val="28"/>
          <w:lang w:eastAsia="ar-SA"/>
        </w:rPr>
      </w:pPr>
      <w:r w:rsidRPr="00E14AFE">
        <w:rPr>
          <w:rFonts w:asciiTheme="majorBidi" w:eastAsia="Times New Roman" w:hAnsiTheme="majorBidi" w:cstheme="majorBidi"/>
          <w:sz w:val="28"/>
          <w:szCs w:val="28"/>
          <w:lang w:eastAsia="ar-SA"/>
        </w:rPr>
        <w:t xml:space="preserve"> </w:t>
      </w:r>
      <w:r w:rsidR="00B90D16" w:rsidRPr="00E14AFE">
        <w:rPr>
          <w:rFonts w:asciiTheme="majorBidi" w:eastAsia="Times New Roman" w:hAnsiTheme="majorBidi" w:cstheme="majorBidi"/>
          <w:sz w:val="28"/>
          <w:szCs w:val="28"/>
          <w:lang w:eastAsia="ar-SA"/>
        </w:rPr>
        <w:t>Pierre Gensse et autres, Ingénierie financière, Economica, Paris, 3</w:t>
      </w:r>
      <w:r w:rsidR="00B90D16" w:rsidRPr="00E14AFE">
        <w:rPr>
          <w:rFonts w:asciiTheme="majorBidi" w:eastAsia="Times New Roman" w:hAnsiTheme="majorBidi" w:cstheme="majorBidi"/>
          <w:sz w:val="28"/>
          <w:szCs w:val="28"/>
          <w:vertAlign w:val="superscript"/>
          <w:lang w:eastAsia="ar-SA"/>
        </w:rPr>
        <w:t>ème</w:t>
      </w:r>
      <w:r w:rsidR="00B90D16" w:rsidRPr="00E14AFE">
        <w:rPr>
          <w:rFonts w:asciiTheme="majorBidi" w:eastAsia="Times New Roman" w:hAnsiTheme="majorBidi" w:cstheme="majorBidi"/>
          <w:sz w:val="28"/>
          <w:szCs w:val="28"/>
          <w:lang w:eastAsia="ar-SA"/>
        </w:rPr>
        <w:t xml:space="preserve"> édition, 2004.</w:t>
      </w:r>
      <w:r w:rsidRPr="00E14AFE">
        <w:rPr>
          <w:rFonts w:asciiTheme="majorBidi" w:eastAsia="Times New Roman" w:hAnsiTheme="majorBidi" w:cstheme="majorBidi"/>
          <w:sz w:val="28"/>
          <w:szCs w:val="28"/>
          <w:lang w:eastAsia="ar-SA"/>
        </w:rPr>
        <w:t xml:space="preserve">  </w:t>
      </w:r>
    </w:p>
    <w:p w:rsidR="00B90D16" w:rsidRPr="00E14AFE" w:rsidRDefault="00B90D16" w:rsidP="00B90D16">
      <w:pPr>
        <w:bidi/>
        <w:spacing w:line="360" w:lineRule="auto"/>
        <w:jc w:val="right"/>
        <w:rPr>
          <w:rFonts w:asciiTheme="majorBidi" w:eastAsia="Times New Roman" w:hAnsiTheme="majorBidi" w:cstheme="majorBidi"/>
          <w:sz w:val="28"/>
          <w:szCs w:val="28"/>
          <w:lang w:eastAsia="ar-SA"/>
        </w:rPr>
      </w:pPr>
      <w:r w:rsidRPr="00E14AFE">
        <w:rPr>
          <w:rFonts w:asciiTheme="majorBidi" w:eastAsia="Times New Roman" w:hAnsiTheme="majorBidi" w:cstheme="majorBidi"/>
          <w:sz w:val="28"/>
          <w:szCs w:val="28"/>
          <w:lang w:eastAsia="ar-SA"/>
        </w:rPr>
        <w:t xml:space="preserve"> Philippe Thomas, Ingénierie financière, RB édition, Paris, 2014.</w:t>
      </w:r>
    </w:p>
    <w:p w:rsidR="00B90D16" w:rsidRPr="00E14AFE" w:rsidRDefault="00B90D16" w:rsidP="00B90D16">
      <w:pPr>
        <w:bidi/>
        <w:ind w:left="-1"/>
        <w:jc w:val="both"/>
        <w:rPr>
          <w:rFonts w:asciiTheme="majorBidi" w:hAnsiTheme="majorBidi" w:cstheme="majorBidi"/>
          <w:sz w:val="28"/>
          <w:szCs w:val="28"/>
          <w:rtl/>
          <w:lang w:bidi="ar-DZ"/>
        </w:rPr>
      </w:pPr>
    </w:p>
    <w:p w:rsidR="00922939" w:rsidRPr="00E14AFE" w:rsidRDefault="00922939" w:rsidP="00922939">
      <w:pPr>
        <w:bidi/>
        <w:spacing w:line="360" w:lineRule="auto"/>
        <w:jc w:val="both"/>
        <w:rPr>
          <w:rFonts w:asciiTheme="majorBidi" w:hAnsiTheme="majorBidi" w:cstheme="majorBidi"/>
          <w:b/>
          <w:bCs/>
          <w:sz w:val="28"/>
          <w:szCs w:val="28"/>
          <w:lang w:bidi="ar-DZ"/>
        </w:rPr>
      </w:pPr>
    </w:p>
    <w:p w:rsidR="00FC2C87" w:rsidRPr="00E14AFE" w:rsidRDefault="00FC2C87" w:rsidP="00FC2C87">
      <w:pPr>
        <w:bidi/>
        <w:spacing w:line="360" w:lineRule="auto"/>
        <w:jc w:val="both"/>
        <w:rPr>
          <w:rFonts w:asciiTheme="majorBidi" w:hAnsiTheme="majorBidi" w:cstheme="majorBidi"/>
          <w:b/>
          <w:bCs/>
          <w:sz w:val="28"/>
          <w:szCs w:val="28"/>
          <w:lang w:bidi="ar-DZ"/>
        </w:rPr>
      </w:pPr>
    </w:p>
    <w:p w:rsidR="00FC2C87" w:rsidRPr="00E14AFE" w:rsidRDefault="00FC2C87" w:rsidP="00FC2C87">
      <w:pPr>
        <w:bidi/>
        <w:spacing w:line="360" w:lineRule="auto"/>
        <w:jc w:val="both"/>
        <w:rPr>
          <w:rFonts w:asciiTheme="majorBidi" w:hAnsiTheme="majorBidi" w:cstheme="majorBidi"/>
          <w:b/>
          <w:bCs/>
          <w:sz w:val="28"/>
          <w:szCs w:val="28"/>
          <w:lang w:bidi="ar-DZ"/>
        </w:rPr>
      </w:pPr>
    </w:p>
    <w:p w:rsidR="00FC2C87" w:rsidRPr="00E14AFE" w:rsidRDefault="00FC2C87" w:rsidP="00FC2C87">
      <w:pPr>
        <w:bidi/>
        <w:spacing w:line="360" w:lineRule="auto"/>
        <w:jc w:val="both"/>
        <w:rPr>
          <w:rFonts w:asciiTheme="majorBidi" w:hAnsiTheme="majorBidi" w:cstheme="majorBidi"/>
          <w:b/>
          <w:bCs/>
          <w:sz w:val="28"/>
          <w:szCs w:val="28"/>
          <w:rtl/>
          <w:lang w:bidi="ar-DZ"/>
        </w:rPr>
      </w:pPr>
    </w:p>
    <w:p w:rsidR="00922939" w:rsidRDefault="00922939" w:rsidP="00922939">
      <w:pPr>
        <w:bidi/>
        <w:spacing w:line="360" w:lineRule="auto"/>
        <w:jc w:val="both"/>
        <w:rPr>
          <w:rFonts w:asciiTheme="majorBidi" w:hAnsiTheme="majorBidi" w:cstheme="majorBidi"/>
          <w:b/>
          <w:bCs/>
          <w:sz w:val="28"/>
          <w:szCs w:val="28"/>
          <w:rtl/>
          <w:lang w:bidi="ar-DZ"/>
        </w:rPr>
      </w:pPr>
    </w:p>
    <w:p w:rsidR="00E14AFE" w:rsidRPr="00E14AFE" w:rsidRDefault="00E14AFE" w:rsidP="00E14AFE">
      <w:pPr>
        <w:bidi/>
        <w:spacing w:line="360" w:lineRule="auto"/>
        <w:jc w:val="both"/>
        <w:rPr>
          <w:rFonts w:asciiTheme="majorBidi" w:hAnsiTheme="majorBidi" w:cstheme="majorBidi"/>
          <w:b/>
          <w:bCs/>
          <w:sz w:val="28"/>
          <w:szCs w:val="28"/>
          <w:lang w:bidi="ar-DZ"/>
        </w:rPr>
      </w:pPr>
    </w:p>
    <w:p w:rsidR="00B42933" w:rsidRPr="00E14AFE" w:rsidRDefault="00B42933" w:rsidP="00B42933">
      <w:pPr>
        <w:bidi/>
        <w:spacing w:line="360" w:lineRule="auto"/>
        <w:jc w:val="both"/>
        <w:rPr>
          <w:rFonts w:asciiTheme="majorBidi" w:hAnsiTheme="majorBidi" w:cstheme="majorBidi"/>
          <w:b/>
          <w:bCs/>
          <w:sz w:val="28"/>
          <w:szCs w:val="28"/>
          <w:rtl/>
          <w:lang w:bidi="ar-DZ"/>
        </w:rPr>
      </w:pPr>
    </w:p>
    <w:p w:rsidR="00C62884" w:rsidRPr="00E14AFE" w:rsidRDefault="00C62884" w:rsidP="00922939">
      <w:pPr>
        <w:bidi/>
        <w:spacing w:line="360" w:lineRule="auto"/>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1D7583" w:rsidRPr="00E14AFE">
        <w:rPr>
          <w:rFonts w:asciiTheme="majorBidi" w:hAnsiTheme="majorBidi" w:cstheme="majorBidi"/>
          <w:bCs/>
          <w:sz w:val="28"/>
          <w:szCs w:val="28"/>
          <w:rtl/>
          <w:lang w:bidi="ar-DZ"/>
        </w:rPr>
        <w:t>الخامس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1D7583" w:rsidRPr="00E14AFE">
        <w:rPr>
          <w:rFonts w:asciiTheme="majorBidi" w:hAnsiTheme="majorBidi" w:cstheme="majorBidi"/>
          <w:bCs/>
          <w:sz w:val="22"/>
          <w:szCs w:val="22"/>
          <w:rtl/>
        </w:rPr>
        <w:t xml:space="preserve"> </w:t>
      </w:r>
      <w:r w:rsidR="001D7583" w:rsidRPr="00E14AFE">
        <w:rPr>
          <w:rFonts w:asciiTheme="majorBidi" w:hAnsiTheme="majorBidi" w:cstheme="majorBidi"/>
          <w:bCs/>
          <w:rtl/>
        </w:rPr>
        <w:t>المنهجية</w:t>
      </w:r>
    </w:p>
    <w:p w:rsidR="00C62884" w:rsidRPr="00E14AFE" w:rsidRDefault="00C62884" w:rsidP="00F95D4E">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1D7583" w:rsidRPr="00E14AFE">
        <w:rPr>
          <w:rFonts w:asciiTheme="majorBidi" w:hAnsiTheme="majorBidi" w:cstheme="majorBidi"/>
          <w:bCs/>
          <w:rtl/>
        </w:rPr>
        <w:t xml:space="preserve"> </w:t>
      </w:r>
      <w:r w:rsidR="00F95D4E" w:rsidRPr="00E14AFE">
        <w:rPr>
          <w:rFonts w:asciiTheme="majorBidi" w:hAnsiTheme="majorBidi" w:cstheme="majorBidi"/>
          <w:bCs/>
          <w:rtl/>
          <w:lang w:bidi="ar-DZ"/>
        </w:rPr>
        <w:t>منهجية البحث</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1D7583" w:rsidRPr="00E14AFE">
        <w:rPr>
          <w:rFonts w:asciiTheme="majorBidi" w:hAnsiTheme="majorBidi" w:cstheme="majorBidi"/>
          <w:bCs/>
          <w:sz w:val="28"/>
          <w:szCs w:val="28"/>
          <w:rtl/>
          <w:lang w:bidi="ar-DZ"/>
        </w:rPr>
        <w:t>1</w:t>
      </w:r>
    </w:p>
    <w:p w:rsidR="00E107FD" w:rsidRPr="00E14AFE" w:rsidRDefault="00C62884" w:rsidP="00E107FD">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1D7583" w:rsidRPr="00E14AFE">
        <w:rPr>
          <w:rFonts w:asciiTheme="majorBidi" w:hAnsiTheme="majorBidi" w:cstheme="majorBidi"/>
          <w:bCs/>
          <w:sz w:val="28"/>
          <w:szCs w:val="28"/>
          <w:rtl/>
          <w:lang w:bidi="ar-DZ"/>
        </w:rPr>
        <w:t>1</w:t>
      </w:r>
    </w:p>
    <w:p w:rsidR="00FC2C87" w:rsidRPr="00E14AFE" w:rsidRDefault="00C62884" w:rsidP="00FC2C87">
      <w:pPr>
        <w:bidi/>
        <w:spacing w:line="360" w:lineRule="auto"/>
        <w:ind w:left="-1"/>
        <w:jc w:val="both"/>
        <w:rPr>
          <w:rFonts w:asciiTheme="majorBidi" w:hAnsiTheme="majorBidi" w:cstheme="majorBidi"/>
          <w:bCs/>
          <w:sz w:val="28"/>
          <w:szCs w:val="28"/>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E107FD" w:rsidRPr="00E14AFE" w:rsidRDefault="00E107FD" w:rsidP="00FC2C87">
      <w:pPr>
        <w:bidi/>
        <w:spacing w:line="360" w:lineRule="auto"/>
        <w:ind w:left="-1"/>
        <w:jc w:val="both"/>
        <w:rPr>
          <w:rFonts w:asciiTheme="majorBidi" w:hAnsiTheme="majorBidi" w:cstheme="majorBidi"/>
          <w:bCs/>
          <w:sz w:val="28"/>
          <w:szCs w:val="28"/>
          <w:lang w:bidi="ar-DZ"/>
        </w:rPr>
      </w:pPr>
      <w:r w:rsidRPr="00E14AFE">
        <w:rPr>
          <w:rFonts w:asciiTheme="majorBidi" w:hAnsiTheme="majorBidi" w:cstheme="majorBidi"/>
          <w:b/>
          <w:sz w:val="28"/>
          <w:szCs w:val="28"/>
          <w:rtl/>
          <w:lang w:bidi="ar-DZ"/>
        </w:rPr>
        <w:t>إدراك مدى استيعاب الطالب للمعارف و المادة العلمية  التي اكتسبها خلال 6 سداسيات</w:t>
      </w:r>
    </w:p>
    <w:p w:rsidR="00C62884" w:rsidRPr="00E14AFE" w:rsidRDefault="00E107FD" w:rsidP="00E107FD">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محاولة إدماج الطالب في الواقع العملي من خلال فترة التربص</w:t>
      </w:r>
    </w:p>
    <w:p w:rsidR="00C62884" w:rsidRPr="00E14AFE" w:rsidRDefault="001D7583" w:rsidP="00E107FD">
      <w:pPr>
        <w:bidi/>
        <w:jc w:val="both"/>
        <w:rPr>
          <w:rFonts w:asciiTheme="majorBidi" w:hAnsiTheme="majorBidi" w:cstheme="majorBidi"/>
          <w:b/>
          <w:sz w:val="28"/>
          <w:szCs w:val="28"/>
          <w:rtl/>
          <w:lang w:bidi="ar-DZ"/>
        </w:rPr>
      </w:pPr>
      <w:r w:rsidRPr="00E14AFE">
        <w:rPr>
          <w:rFonts w:asciiTheme="majorBidi" w:hAnsiTheme="majorBidi" w:cstheme="majorBidi"/>
          <w:sz w:val="28"/>
          <w:szCs w:val="28"/>
          <w:rtl/>
        </w:rPr>
        <w:t>تمكين الطلبة من إعداد تقرير التربص</w:t>
      </w:r>
    </w:p>
    <w:p w:rsidR="00C62884" w:rsidRPr="00E14AFE" w:rsidRDefault="00C62884" w:rsidP="00FC2C87">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C62884" w:rsidRPr="00E14AFE" w:rsidRDefault="00E107FD" w:rsidP="00E107FD">
      <w:pPr>
        <w:bidi/>
        <w:ind w:left="-1"/>
        <w:jc w:val="both"/>
        <w:rPr>
          <w:rFonts w:asciiTheme="majorBidi" w:hAnsiTheme="majorBidi" w:cstheme="majorBidi"/>
          <w:b/>
          <w:color w:val="000000" w:themeColor="text1"/>
          <w:sz w:val="28"/>
          <w:szCs w:val="28"/>
          <w:rtl/>
          <w:lang w:bidi="ar-DZ"/>
        </w:rPr>
      </w:pPr>
      <w:r w:rsidRPr="00E14AFE">
        <w:rPr>
          <w:rFonts w:asciiTheme="majorBidi" w:hAnsiTheme="majorBidi" w:cstheme="majorBidi"/>
          <w:b/>
          <w:color w:val="000000" w:themeColor="text1"/>
          <w:sz w:val="28"/>
          <w:szCs w:val="28"/>
          <w:rtl/>
          <w:lang w:bidi="ar-DZ"/>
        </w:rPr>
        <w:t>في هده المرحلة يكون للطالب رصيد  معرفي  كافي لإبراز قدراته و المعارف التي تلقاها خلال6 سداسيات و ترجمة كل هده المعارف في اختيار موضوع التخرج ،و إعداده بشكل منهجي و معرفي سليم.</w:t>
      </w:r>
    </w:p>
    <w:p w:rsidR="00C62884" w:rsidRPr="00E14AFE" w:rsidRDefault="00C62884" w:rsidP="00E107FD">
      <w:pPr>
        <w:bidi/>
        <w:ind w:left="-1"/>
        <w:jc w:val="both"/>
        <w:rPr>
          <w:rFonts w:asciiTheme="majorBidi" w:hAnsiTheme="majorBidi" w:cstheme="majorBidi"/>
          <w:bCs/>
          <w:sz w:val="28"/>
          <w:szCs w:val="28"/>
          <w:lang w:bidi="ar-DZ"/>
        </w:rPr>
      </w:pPr>
      <w:r w:rsidRPr="00E14AFE">
        <w:rPr>
          <w:rFonts w:asciiTheme="majorBidi" w:hAnsiTheme="majorBidi" w:cstheme="majorBidi"/>
          <w:bCs/>
          <w:sz w:val="28"/>
          <w:szCs w:val="28"/>
          <w:rtl/>
          <w:lang w:bidi="ar-DZ"/>
        </w:rPr>
        <w:t xml:space="preserve">محتوى المادة: </w:t>
      </w:r>
    </w:p>
    <w:p w:rsidR="00FC2C87" w:rsidRPr="00E14AFE" w:rsidRDefault="00FC2C87" w:rsidP="00FC2C87">
      <w:pPr>
        <w:bidi/>
        <w:rPr>
          <w:rFonts w:asciiTheme="majorBidi" w:hAnsiTheme="majorBidi" w:cstheme="majorBidi"/>
          <w:sz w:val="28"/>
          <w:szCs w:val="28"/>
          <w:rtl/>
        </w:rPr>
      </w:pPr>
      <w:r w:rsidRPr="00E14AFE">
        <w:rPr>
          <w:rFonts w:asciiTheme="majorBidi" w:hAnsiTheme="majorBidi" w:cstheme="majorBidi"/>
          <w:sz w:val="28"/>
          <w:szCs w:val="28"/>
          <w:rtl/>
        </w:rPr>
        <w:t xml:space="preserve">كيفية تحرير مذكرة تخرج وفق طريقة </w:t>
      </w:r>
      <w:r w:rsidRPr="00E14AFE">
        <w:rPr>
          <w:rFonts w:asciiTheme="majorBidi" w:hAnsiTheme="majorBidi" w:cstheme="majorBidi"/>
          <w:sz w:val="28"/>
          <w:szCs w:val="28"/>
        </w:rPr>
        <w:t>IMRAD</w:t>
      </w:r>
      <w:r w:rsidRPr="00E14AFE">
        <w:rPr>
          <w:rFonts w:asciiTheme="majorBidi" w:hAnsiTheme="majorBidi" w:cstheme="majorBidi"/>
          <w:sz w:val="28"/>
          <w:szCs w:val="28"/>
          <w:rtl/>
        </w:rPr>
        <w:t>.</w:t>
      </w:r>
    </w:p>
    <w:p w:rsidR="00FC2C87" w:rsidRPr="00E14AFE" w:rsidRDefault="00FC2C87" w:rsidP="00FC2C87">
      <w:pPr>
        <w:bidi/>
        <w:rPr>
          <w:rFonts w:asciiTheme="majorBidi" w:hAnsiTheme="majorBidi" w:cstheme="majorBidi"/>
          <w:sz w:val="28"/>
          <w:szCs w:val="28"/>
          <w:rtl/>
        </w:rPr>
      </w:pPr>
      <w:r w:rsidRPr="00E14AFE">
        <w:rPr>
          <w:rFonts w:asciiTheme="majorBidi" w:hAnsiTheme="majorBidi" w:cstheme="majorBidi"/>
          <w:sz w:val="28"/>
          <w:szCs w:val="28"/>
          <w:rtl/>
        </w:rPr>
        <w:t xml:space="preserve">   ـ 1/  أسلوب الـ </w:t>
      </w:r>
      <w:r w:rsidRPr="00E14AFE">
        <w:rPr>
          <w:rFonts w:asciiTheme="majorBidi" w:hAnsiTheme="majorBidi" w:cstheme="majorBidi"/>
          <w:sz w:val="28"/>
          <w:szCs w:val="28"/>
        </w:rPr>
        <w:t>IMRAD </w:t>
      </w:r>
      <w:r w:rsidRPr="00E14AFE">
        <w:rPr>
          <w:rFonts w:asciiTheme="majorBidi" w:hAnsiTheme="majorBidi" w:cstheme="majorBidi"/>
          <w:sz w:val="28"/>
          <w:szCs w:val="28"/>
          <w:rtl/>
        </w:rPr>
        <w:t>.</w:t>
      </w:r>
    </w:p>
    <w:p w:rsidR="00FC2C87" w:rsidRPr="00E14AFE" w:rsidRDefault="00FC2C87" w:rsidP="00FC2C87">
      <w:pPr>
        <w:bidi/>
        <w:rPr>
          <w:rFonts w:asciiTheme="majorBidi" w:hAnsiTheme="majorBidi" w:cstheme="majorBidi"/>
          <w:sz w:val="28"/>
          <w:szCs w:val="28"/>
          <w:rtl/>
        </w:rPr>
      </w:pPr>
      <w:r w:rsidRPr="00E14AFE">
        <w:rPr>
          <w:rFonts w:asciiTheme="majorBidi" w:hAnsiTheme="majorBidi" w:cstheme="majorBidi"/>
          <w:sz w:val="28"/>
          <w:szCs w:val="28"/>
          <w:rtl/>
        </w:rPr>
        <w:t xml:space="preserve">        ـ مخطط تنظيم المذكرة.</w:t>
      </w:r>
    </w:p>
    <w:p w:rsidR="00FC2C87" w:rsidRPr="00E14AFE" w:rsidRDefault="00FC2C87" w:rsidP="00FC2C87">
      <w:pPr>
        <w:bidi/>
        <w:rPr>
          <w:rFonts w:asciiTheme="majorBidi" w:hAnsiTheme="majorBidi" w:cstheme="majorBidi"/>
          <w:sz w:val="28"/>
          <w:szCs w:val="28"/>
          <w:rtl/>
        </w:rPr>
      </w:pPr>
      <w:r w:rsidRPr="00E14AFE">
        <w:rPr>
          <w:rFonts w:asciiTheme="majorBidi" w:hAnsiTheme="majorBidi" w:cstheme="majorBidi"/>
          <w:sz w:val="28"/>
          <w:szCs w:val="28"/>
          <w:rtl/>
        </w:rPr>
        <w:t xml:space="preserve">        ـ كيفية تحديد عنوان البحث.</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rPr>
        <w:t xml:space="preserve"> </w:t>
      </w:r>
      <w:r w:rsidRPr="00E14AFE">
        <w:rPr>
          <w:rFonts w:asciiTheme="majorBidi" w:hAnsiTheme="majorBidi" w:cstheme="majorBidi"/>
          <w:sz w:val="28"/>
          <w:szCs w:val="28"/>
          <w:rtl/>
          <w:lang w:val="en-US" w:bidi="ar-DZ"/>
        </w:rPr>
        <w:t xml:space="preserve">       ـ كيفية تحديد مشكلة البحث.</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 صياغة تساؤلاتها و فرضياتها.</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 تحديد المفاهيم و كيفية تكوينها.</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 تحديد مجتمع الدراسة أو البحث و عينة الدراسة.</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 إختيار أدوات البحث ( إستمارة/ مقابلة/ ملاحظة.....).</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w:t>
      </w:r>
      <w:r w:rsidRPr="00E14AFE">
        <w:rPr>
          <w:rFonts w:asciiTheme="majorBidi" w:hAnsiTheme="majorBidi" w:cstheme="majorBidi"/>
          <w:sz w:val="28"/>
          <w:szCs w:val="28"/>
          <w:lang w:val="en-US" w:bidi="ar-DZ"/>
        </w:rPr>
        <w:t xml:space="preserve"> </w:t>
      </w:r>
      <w:r w:rsidRPr="00E14AFE">
        <w:rPr>
          <w:rFonts w:asciiTheme="majorBidi" w:hAnsiTheme="majorBidi" w:cstheme="majorBidi"/>
          <w:sz w:val="28"/>
          <w:szCs w:val="28"/>
          <w:rtl/>
          <w:lang w:val="en-US" w:bidi="ar-DZ"/>
        </w:rPr>
        <w:t xml:space="preserve">جمع البيانات و معالجتها وفق برنامج </w:t>
      </w:r>
      <w:r w:rsidRPr="00E14AFE">
        <w:rPr>
          <w:rFonts w:asciiTheme="majorBidi" w:hAnsiTheme="majorBidi" w:cstheme="majorBidi"/>
          <w:sz w:val="28"/>
          <w:szCs w:val="28"/>
          <w:lang w:bidi="ar-DZ"/>
        </w:rPr>
        <w:t>SPSS</w:t>
      </w:r>
      <w:r w:rsidRPr="00E14AFE">
        <w:rPr>
          <w:rFonts w:asciiTheme="majorBidi" w:hAnsiTheme="majorBidi" w:cstheme="majorBidi"/>
          <w:sz w:val="28"/>
          <w:szCs w:val="28"/>
          <w:rtl/>
          <w:lang w:val="en-US" w:bidi="ar-DZ"/>
        </w:rPr>
        <w:t xml:space="preserve"> ( ترميز و تبويب البيانات).</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 إختيار الفرضيات و تحليل البيانات.</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 </w:t>
      </w:r>
      <w:r w:rsidRPr="00E14AFE">
        <w:rPr>
          <w:rFonts w:asciiTheme="majorBidi" w:hAnsiTheme="majorBidi" w:cstheme="majorBidi"/>
          <w:sz w:val="28"/>
          <w:szCs w:val="28"/>
          <w:rtl/>
          <w:lang w:val="en-US"/>
        </w:rPr>
        <w:t>ت</w:t>
      </w:r>
      <w:r w:rsidRPr="00E14AFE">
        <w:rPr>
          <w:rFonts w:asciiTheme="majorBidi" w:hAnsiTheme="majorBidi" w:cstheme="majorBidi"/>
          <w:sz w:val="28"/>
          <w:szCs w:val="28"/>
          <w:rtl/>
          <w:lang w:val="en-US" w:bidi="ar-DZ"/>
        </w:rPr>
        <w:t>فسير نتائج و تأويلها.</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val="en-US" w:bidi="ar-DZ"/>
        </w:rPr>
        <w:t xml:space="preserve">       ـ كيفية كتابة نتائج البحث.</w:t>
      </w:r>
    </w:p>
    <w:p w:rsidR="00FC2C87" w:rsidRPr="00E14AFE" w:rsidRDefault="00FC2C87" w:rsidP="00FC2C87">
      <w:pPr>
        <w:bidi/>
        <w:rPr>
          <w:rFonts w:asciiTheme="majorBidi" w:hAnsiTheme="majorBidi" w:cstheme="majorBidi"/>
          <w:sz w:val="28"/>
          <w:szCs w:val="28"/>
          <w:rtl/>
          <w:lang w:val="en-US" w:bidi="ar-DZ"/>
        </w:rPr>
      </w:pPr>
      <w:r w:rsidRPr="00E14AFE">
        <w:rPr>
          <w:rFonts w:asciiTheme="majorBidi" w:hAnsiTheme="majorBidi" w:cstheme="majorBidi"/>
          <w:sz w:val="28"/>
          <w:szCs w:val="28"/>
          <w:rtl/>
          <w:lang w:bidi="ar-DZ"/>
        </w:rPr>
        <w:t xml:space="preserve">2/ </w:t>
      </w:r>
      <w:r w:rsidRPr="00E14AFE">
        <w:rPr>
          <w:rFonts w:asciiTheme="majorBidi" w:hAnsiTheme="majorBidi" w:cstheme="majorBidi"/>
          <w:sz w:val="28"/>
          <w:szCs w:val="28"/>
          <w:rtl/>
          <w:lang w:val="en-US" w:bidi="ar-DZ"/>
        </w:rPr>
        <w:t xml:space="preserve"> أساليب توثيق المعلومات</w:t>
      </w:r>
    </w:p>
    <w:p w:rsidR="00FC2C87" w:rsidRPr="00E14AFE" w:rsidRDefault="00FC2C87" w:rsidP="00FC2C87">
      <w:pPr>
        <w:bidi/>
        <w:ind w:left="-1"/>
        <w:jc w:val="both"/>
        <w:rPr>
          <w:rFonts w:asciiTheme="majorBidi" w:hAnsiTheme="majorBidi" w:cstheme="majorBidi"/>
          <w:bCs/>
          <w:sz w:val="28"/>
          <w:szCs w:val="28"/>
          <w:rtl/>
          <w:lang w:bidi="ar-DZ"/>
        </w:rPr>
      </w:pPr>
      <w:r w:rsidRPr="00E14AFE">
        <w:rPr>
          <w:rFonts w:asciiTheme="majorBidi" w:hAnsiTheme="majorBidi" w:cstheme="majorBidi"/>
          <w:sz w:val="28"/>
          <w:szCs w:val="28"/>
          <w:rtl/>
          <w:lang w:val="en-US" w:bidi="ar-DZ"/>
        </w:rPr>
        <w:t>3/ كيفية كتابة المراجع و الملاحق و ملخص البحث</w:t>
      </w:r>
    </w:p>
    <w:p w:rsidR="00C62884" w:rsidRPr="00E14AFE" w:rsidRDefault="00C62884" w:rsidP="00FC2C87">
      <w:pPr>
        <w:bidi/>
        <w:ind w:left="-1"/>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 xml:space="preserve">طريقة التقييم: </w:t>
      </w:r>
    </w:p>
    <w:p w:rsidR="00FC2C87" w:rsidRPr="00E14AFE" w:rsidRDefault="00FC2C87" w:rsidP="00FC2C87">
      <w:pPr>
        <w:bidi/>
        <w:ind w:left="-1"/>
        <w:jc w:val="both"/>
        <w:rPr>
          <w:rFonts w:asciiTheme="majorBidi" w:hAnsiTheme="majorBidi" w:cstheme="majorBidi"/>
          <w:bCs/>
          <w:sz w:val="28"/>
          <w:szCs w:val="28"/>
          <w:lang w:bidi="ar-DZ"/>
        </w:rPr>
      </w:pPr>
      <w:r w:rsidRPr="00E14AFE">
        <w:rPr>
          <w:rFonts w:asciiTheme="majorBidi" w:hAnsiTheme="majorBidi" w:cstheme="majorBidi"/>
          <w:color w:val="000000"/>
          <w:sz w:val="28"/>
          <w:szCs w:val="28"/>
          <w:shd w:val="clear" w:color="auto" w:fill="FFFFFF"/>
          <w:rtl/>
        </w:rPr>
        <w:t xml:space="preserve">امتحان نهائي </w:t>
      </w:r>
    </w:p>
    <w:p w:rsidR="00C62884" w:rsidRPr="00E14AFE" w:rsidRDefault="00C62884" w:rsidP="00FC2C87">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E107FD" w:rsidRPr="00E14AFE" w:rsidRDefault="00E107FD" w:rsidP="00FC2C87">
      <w:p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محمد عبد الفتاح الصسرفي، البحث العلمي الدليل التطبيقي للباحثين، دار وائل، الأردن، 2008</w:t>
      </w:r>
    </w:p>
    <w:p w:rsidR="00E107FD" w:rsidRPr="00E14AFE" w:rsidRDefault="00E107FD" w:rsidP="00FC2C87">
      <w:p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سيد الهواري، دليل الباحثين في إعداد البحوث العلمية، در قرطبة، السعودية، 2012</w:t>
      </w:r>
    </w:p>
    <w:p w:rsidR="00E107FD" w:rsidRPr="00E14AFE" w:rsidRDefault="00E107FD" w:rsidP="00E14AFE">
      <w:pPr>
        <w:bidi/>
        <w:jc w:val="both"/>
        <w:rPr>
          <w:rFonts w:asciiTheme="majorBidi" w:hAnsiTheme="majorBidi" w:cstheme="majorBidi"/>
          <w:color w:val="000000" w:themeColor="text1"/>
          <w:sz w:val="28"/>
          <w:szCs w:val="28"/>
          <w:lang w:bidi="ar-DZ"/>
        </w:rPr>
      </w:pPr>
      <w:r w:rsidRPr="00E14AFE">
        <w:rPr>
          <w:rFonts w:asciiTheme="majorBidi" w:hAnsiTheme="majorBidi" w:cstheme="majorBidi"/>
          <w:sz w:val="28"/>
          <w:szCs w:val="28"/>
          <w:rtl/>
          <w:lang w:bidi="ar-SY"/>
        </w:rPr>
        <w:t xml:space="preserve">محفوظ جودة : أساليب البحث العلمي في ميدان العلوم الإدارية    </w:t>
      </w:r>
      <w:r w:rsidR="00E14AFE">
        <w:rPr>
          <w:rFonts w:asciiTheme="majorBidi" w:hAnsiTheme="majorBidi" w:cstheme="majorBidi"/>
          <w:sz w:val="28"/>
          <w:szCs w:val="28"/>
          <w:rtl/>
          <w:lang w:bidi="ar-SY"/>
        </w:rPr>
        <w:t xml:space="preserve">دار زهران للنشر و التوزيع </w:t>
      </w:r>
      <w:r w:rsidRPr="00E14AFE">
        <w:rPr>
          <w:rFonts w:asciiTheme="majorBidi" w:hAnsiTheme="majorBidi" w:cstheme="majorBidi"/>
          <w:sz w:val="28"/>
          <w:szCs w:val="28"/>
          <w:rtl/>
          <w:lang w:bidi="ar-SY"/>
        </w:rPr>
        <w:t>،الأردن ،2008</w:t>
      </w:r>
    </w:p>
    <w:p w:rsidR="00684F86" w:rsidRPr="00E14AFE" w:rsidRDefault="00E107FD" w:rsidP="00E14AFE">
      <w:pPr>
        <w:bidi/>
        <w:jc w:val="both"/>
        <w:rPr>
          <w:rFonts w:asciiTheme="majorBidi" w:hAnsiTheme="majorBidi" w:cstheme="majorBidi"/>
          <w:b/>
          <w:sz w:val="28"/>
          <w:szCs w:val="28"/>
          <w:lang w:bidi="ar-DZ"/>
        </w:rPr>
      </w:pPr>
      <w:r w:rsidRPr="00E14AFE">
        <w:rPr>
          <w:rFonts w:asciiTheme="majorBidi" w:hAnsiTheme="majorBidi" w:cstheme="majorBidi"/>
          <w:sz w:val="28"/>
          <w:szCs w:val="28"/>
          <w:rtl/>
          <w:lang w:bidi="ar-SY"/>
        </w:rPr>
        <w:t>ربحي مصطفى عليان : البحث العلمي أسسه – مناهجه وأساليبه – بيت الأفكار الدولية , الأردن 2003</w:t>
      </w:r>
    </w:p>
    <w:p w:rsidR="00FC2C87" w:rsidRDefault="00FC2C87" w:rsidP="00FC2C87">
      <w:pPr>
        <w:bidi/>
        <w:jc w:val="both"/>
        <w:rPr>
          <w:rFonts w:asciiTheme="majorBidi" w:hAnsiTheme="majorBidi" w:cstheme="majorBidi"/>
          <w:bCs/>
          <w:sz w:val="28"/>
          <w:szCs w:val="28"/>
          <w:rtl/>
          <w:lang w:bidi="ar-DZ"/>
        </w:rPr>
      </w:pPr>
    </w:p>
    <w:p w:rsidR="00E14AFE" w:rsidRDefault="00E14AFE" w:rsidP="00E14AFE">
      <w:pPr>
        <w:bidi/>
        <w:jc w:val="both"/>
        <w:rPr>
          <w:rFonts w:asciiTheme="majorBidi" w:hAnsiTheme="majorBidi" w:cstheme="majorBidi"/>
          <w:bCs/>
          <w:sz w:val="28"/>
          <w:szCs w:val="28"/>
          <w:rtl/>
          <w:lang w:bidi="ar-DZ"/>
        </w:rPr>
      </w:pPr>
    </w:p>
    <w:p w:rsidR="00E14AFE" w:rsidRDefault="00E14AFE" w:rsidP="00E14AFE">
      <w:pPr>
        <w:bidi/>
        <w:jc w:val="both"/>
        <w:rPr>
          <w:rFonts w:asciiTheme="majorBidi" w:hAnsiTheme="majorBidi" w:cstheme="majorBidi"/>
          <w:bCs/>
          <w:sz w:val="28"/>
          <w:szCs w:val="28"/>
          <w:rtl/>
          <w:lang w:bidi="ar-DZ"/>
        </w:rPr>
      </w:pPr>
    </w:p>
    <w:p w:rsidR="00E14AFE" w:rsidRPr="00E14AFE" w:rsidRDefault="00E14AFE" w:rsidP="00E14AFE">
      <w:pPr>
        <w:bidi/>
        <w:jc w:val="both"/>
        <w:rPr>
          <w:rFonts w:asciiTheme="majorBidi" w:hAnsiTheme="majorBidi" w:cstheme="majorBidi"/>
          <w:bCs/>
          <w:sz w:val="28"/>
          <w:szCs w:val="28"/>
          <w:lang w:bidi="ar-DZ"/>
        </w:rPr>
      </w:pPr>
    </w:p>
    <w:p w:rsidR="00FC2C87" w:rsidRPr="00E14AFE" w:rsidRDefault="00FC2C87" w:rsidP="00FC2C87">
      <w:pPr>
        <w:bidi/>
        <w:jc w:val="both"/>
        <w:rPr>
          <w:rFonts w:asciiTheme="majorBidi" w:hAnsiTheme="majorBidi" w:cstheme="majorBidi"/>
          <w:bCs/>
          <w:sz w:val="28"/>
          <w:szCs w:val="28"/>
          <w:lang w:bidi="ar-DZ"/>
        </w:rPr>
      </w:pPr>
    </w:p>
    <w:p w:rsidR="00C62884" w:rsidRPr="00E14AFE" w:rsidRDefault="00C62884" w:rsidP="00FC2C87">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lastRenderedPageBreak/>
        <w:t xml:space="preserve">السداسي: </w:t>
      </w:r>
      <w:r w:rsidR="00FB6FAE" w:rsidRPr="00E14AFE">
        <w:rPr>
          <w:rFonts w:asciiTheme="majorBidi" w:hAnsiTheme="majorBidi" w:cstheme="majorBidi"/>
          <w:bCs/>
          <w:sz w:val="28"/>
          <w:szCs w:val="28"/>
          <w:rtl/>
          <w:lang w:bidi="ar-DZ"/>
        </w:rPr>
        <w:t>الخامس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B6FAE" w:rsidRPr="00E14AFE">
        <w:rPr>
          <w:rFonts w:asciiTheme="majorBidi" w:hAnsiTheme="majorBidi" w:cstheme="majorBidi"/>
          <w:bCs/>
          <w:sz w:val="28"/>
          <w:szCs w:val="28"/>
          <w:rtl/>
          <w:lang w:bidi="ar-DZ"/>
        </w:rPr>
        <w:t xml:space="preserve"> المنهجية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FB6FAE" w:rsidRPr="00E14AFE">
        <w:rPr>
          <w:rFonts w:asciiTheme="majorBidi" w:hAnsiTheme="majorBidi" w:cstheme="majorBidi"/>
          <w:bCs/>
          <w:sz w:val="28"/>
          <w:szCs w:val="28"/>
          <w:rtl/>
          <w:lang w:bidi="ar-DZ"/>
        </w:rPr>
        <w:t>مراقبة التسيير</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B6FAE" w:rsidRPr="00E14AFE">
        <w:rPr>
          <w:rFonts w:asciiTheme="majorBidi" w:hAnsiTheme="majorBidi" w:cstheme="majorBidi"/>
          <w:bCs/>
          <w:sz w:val="28"/>
          <w:szCs w:val="28"/>
          <w:rtl/>
          <w:lang w:bidi="ar-DZ"/>
        </w:rPr>
        <w:t>4</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B6FAE" w:rsidRPr="00E14AFE">
        <w:rPr>
          <w:rFonts w:asciiTheme="majorBidi" w:hAnsiTheme="majorBidi" w:cstheme="majorBidi"/>
          <w:bCs/>
          <w:sz w:val="28"/>
          <w:szCs w:val="28"/>
          <w:rtl/>
          <w:lang w:bidi="ar-DZ"/>
        </w:rPr>
        <w:t>2</w:t>
      </w:r>
    </w:p>
    <w:p w:rsidR="004A3C52" w:rsidRPr="00E14AFE" w:rsidRDefault="00C62884" w:rsidP="00B42933">
      <w:pPr>
        <w:bidi/>
        <w:jc w:val="both"/>
        <w:rPr>
          <w:rFonts w:asciiTheme="majorBidi" w:hAnsiTheme="majorBidi" w:cstheme="majorBidi"/>
          <w:b/>
          <w:bCs/>
          <w:sz w:val="28"/>
          <w:szCs w:val="28"/>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r w:rsidR="004A3C52" w:rsidRPr="00E14AFE">
        <w:rPr>
          <w:rFonts w:asciiTheme="majorBidi" w:hAnsiTheme="majorBidi" w:cstheme="majorBidi"/>
          <w:sz w:val="28"/>
          <w:szCs w:val="28"/>
          <w:rtl/>
          <w:lang w:bidi="ar-DZ"/>
        </w:rPr>
        <w:t>التعرف على أسياسيات مراقبة التسيير و التخطيط الاستراتيجي؛</w:t>
      </w:r>
    </w:p>
    <w:p w:rsidR="004A3C52" w:rsidRPr="00E14AFE" w:rsidRDefault="004A3C52" w:rsidP="00F71D4F">
      <w:pPr>
        <w:pStyle w:val="Paragraphedeliste"/>
        <w:numPr>
          <w:ilvl w:val="0"/>
          <w:numId w:val="13"/>
        </w:numPr>
        <w:bidi/>
        <w:spacing w:after="200"/>
        <w:rPr>
          <w:rFonts w:asciiTheme="majorBidi" w:hAnsiTheme="majorBidi" w:cstheme="majorBidi"/>
          <w:sz w:val="28"/>
          <w:szCs w:val="28"/>
          <w:lang w:bidi="ar-DZ"/>
        </w:rPr>
      </w:pPr>
      <w:r w:rsidRPr="00E14AFE">
        <w:rPr>
          <w:rFonts w:asciiTheme="majorBidi" w:hAnsiTheme="majorBidi" w:cstheme="majorBidi"/>
          <w:sz w:val="28"/>
          <w:szCs w:val="28"/>
          <w:rtl/>
          <w:lang w:bidi="ar-DZ"/>
        </w:rPr>
        <w:t>التحكم في تقنيات و أدوات مراقبة التسيير و التشخيص الاستراتيجي؛</w:t>
      </w:r>
    </w:p>
    <w:p w:rsidR="004A3C52" w:rsidRPr="00E14AFE" w:rsidRDefault="004A3C52" w:rsidP="00F71D4F">
      <w:pPr>
        <w:pStyle w:val="Paragraphedeliste"/>
        <w:numPr>
          <w:ilvl w:val="0"/>
          <w:numId w:val="13"/>
        </w:numPr>
        <w:bidi/>
        <w:spacing w:after="200"/>
        <w:rPr>
          <w:rFonts w:asciiTheme="majorBidi" w:hAnsiTheme="majorBidi" w:cstheme="majorBidi"/>
          <w:sz w:val="28"/>
          <w:szCs w:val="28"/>
          <w:lang w:bidi="ar-DZ"/>
        </w:rPr>
      </w:pPr>
      <w:r w:rsidRPr="00E14AFE">
        <w:rPr>
          <w:rFonts w:asciiTheme="majorBidi" w:hAnsiTheme="majorBidi" w:cstheme="majorBidi"/>
          <w:sz w:val="28"/>
          <w:szCs w:val="28"/>
          <w:rtl/>
          <w:lang w:bidi="ar-DZ"/>
        </w:rPr>
        <w:t>إعداد الموازنات التقديرية و تحليل الانحرافات؛</w:t>
      </w:r>
    </w:p>
    <w:p w:rsidR="004A3C52" w:rsidRPr="00E14AFE" w:rsidRDefault="004A3C52" w:rsidP="00F71D4F">
      <w:pPr>
        <w:pStyle w:val="Paragraphedeliste"/>
        <w:numPr>
          <w:ilvl w:val="0"/>
          <w:numId w:val="13"/>
        </w:numPr>
        <w:bidi/>
        <w:spacing w:after="200"/>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لوحة القيادة </w:t>
      </w:r>
      <w:r w:rsidRPr="00E14AFE">
        <w:rPr>
          <w:rFonts w:asciiTheme="majorBidi" w:hAnsiTheme="majorBidi" w:cstheme="majorBidi"/>
          <w:b/>
          <w:bCs/>
          <w:i/>
          <w:iCs/>
          <w:sz w:val="28"/>
          <w:szCs w:val="28"/>
          <w:lang w:bidi="ar-DZ"/>
        </w:rPr>
        <w:t>Tableau de bord</w:t>
      </w:r>
      <w:r w:rsidRPr="00E14AFE">
        <w:rPr>
          <w:rFonts w:asciiTheme="majorBidi" w:hAnsiTheme="majorBidi" w:cstheme="majorBidi"/>
          <w:b/>
          <w:bCs/>
          <w:i/>
          <w:iCs/>
          <w:sz w:val="28"/>
          <w:szCs w:val="28"/>
          <w:rtl/>
          <w:lang w:bidi="ar-DZ"/>
        </w:rPr>
        <w:t>؛</w:t>
      </w:r>
    </w:p>
    <w:p w:rsidR="00C62884" w:rsidRPr="00E14AFE" w:rsidRDefault="004A3C52" w:rsidP="00F71D4F">
      <w:pPr>
        <w:pStyle w:val="Paragraphedeliste"/>
        <w:numPr>
          <w:ilvl w:val="0"/>
          <w:numId w:val="13"/>
        </w:numPr>
        <w:bidi/>
        <w:spacing w:after="200"/>
        <w:rPr>
          <w:rFonts w:asciiTheme="majorBidi" w:hAnsiTheme="majorBidi" w:cstheme="majorBidi"/>
          <w:sz w:val="28"/>
          <w:szCs w:val="28"/>
          <w:rtl/>
          <w:lang w:bidi="ar-DZ"/>
        </w:rPr>
      </w:pPr>
      <w:r w:rsidRPr="00E14AFE">
        <w:rPr>
          <w:rFonts w:asciiTheme="majorBidi" w:hAnsiTheme="majorBidi" w:cstheme="majorBidi"/>
          <w:sz w:val="28"/>
          <w:szCs w:val="28"/>
          <w:rtl/>
          <w:lang w:bidi="ar-DZ"/>
        </w:rPr>
        <w:t>محاولة لتطبيق مراقبة التسيير على بعض الأنشطة الخاصة كالبنوك و التأمينات</w:t>
      </w:r>
    </w:p>
    <w:p w:rsidR="00C62884" w:rsidRPr="00E14AFE" w:rsidRDefault="00C62884" w:rsidP="00B42933">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C62884" w:rsidRPr="00E14AFE" w:rsidRDefault="004A3C52" w:rsidP="004A3C52">
      <w:pPr>
        <w:bidi/>
        <w:ind w:left="-1"/>
        <w:jc w:val="both"/>
        <w:rPr>
          <w:rFonts w:asciiTheme="majorBidi" w:hAnsiTheme="majorBidi" w:cstheme="majorBidi"/>
          <w:bCs/>
          <w:sz w:val="28"/>
          <w:szCs w:val="28"/>
          <w:rtl/>
          <w:lang w:bidi="ar-DZ"/>
        </w:rPr>
      </w:pPr>
      <w:r w:rsidRPr="00E14AFE">
        <w:rPr>
          <w:rFonts w:asciiTheme="majorBidi" w:hAnsiTheme="majorBidi" w:cstheme="majorBidi"/>
          <w:sz w:val="28"/>
          <w:szCs w:val="28"/>
          <w:rtl/>
          <w:lang w:bidi="ar-DZ"/>
        </w:rPr>
        <w:t>المحاسبة التحليلية، المحاسبة</w:t>
      </w:r>
      <w:r w:rsidRPr="00E14AFE">
        <w:rPr>
          <w:rFonts w:asciiTheme="majorBidi" w:hAnsiTheme="majorBidi" w:cstheme="majorBidi"/>
          <w:b/>
          <w:bCs/>
          <w:sz w:val="28"/>
          <w:szCs w:val="28"/>
          <w:rtl/>
          <w:lang w:bidi="ar-DZ"/>
        </w:rPr>
        <w:t xml:space="preserve"> </w:t>
      </w:r>
      <w:r w:rsidRPr="00E14AFE">
        <w:rPr>
          <w:rFonts w:asciiTheme="majorBidi" w:hAnsiTheme="majorBidi" w:cstheme="majorBidi"/>
          <w:sz w:val="28"/>
          <w:szCs w:val="28"/>
          <w:rtl/>
          <w:lang w:bidi="ar-DZ"/>
        </w:rPr>
        <w:t>العامة</w:t>
      </w:r>
      <w:r w:rsidRPr="00E14AFE">
        <w:rPr>
          <w:rFonts w:asciiTheme="majorBidi" w:hAnsiTheme="majorBidi" w:cstheme="majorBidi"/>
          <w:b/>
          <w:bCs/>
          <w:sz w:val="28"/>
          <w:szCs w:val="28"/>
          <w:rtl/>
          <w:lang w:bidi="ar-DZ"/>
        </w:rPr>
        <w:t xml:space="preserve"> </w:t>
      </w:r>
      <w:r w:rsidRPr="00E14AFE">
        <w:rPr>
          <w:rFonts w:asciiTheme="majorBidi" w:hAnsiTheme="majorBidi" w:cstheme="majorBidi"/>
          <w:sz w:val="28"/>
          <w:szCs w:val="28"/>
          <w:rtl/>
          <w:lang w:bidi="ar-DZ"/>
        </w:rPr>
        <w:t>و أساسيات في التسيير المالي.</w:t>
      </w:r>
    </w:p>
    <w:p w:rsidR="00C62884" w:rsidRPr="00E14AFE" w:rsidRDefault="00C62884" w:rsidP="00C6288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4A3C52" w:rsidRPr="00E14AFE" w:rsidRDefault="004A3C52" w:rsidP="00F71D4F">
      <w:pPr>
        <w:pStyle w:val="Paragraphedeliste"/>
        <w:numPr>
          <w:ilvl w:val="0"/>
          <w:numId w:val="14"/>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مدخل إلى مراقبة التسيير</w:t>
      </w:r>
    </w:p>
    <w:p w:rsidR="004A3C52" w:rsidRPr="00E14AFE" w:rsidRDefault="004A3C52" w:rsidP="00F71D4F">
      <w:pPr>
        <w:pStyle w:val="Paragraphedeliste"/>
        <w:numPr>
          <w:ilvl w:val="0"/>
          <w:numId w:val="14"/>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الجزء الأول: أساسيات في مراقبة التسيير</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فصل1: أثر الهيكل التنظيمي على مراقبة التسيير</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المفاهيم الأساسية للهيكل التنظيمي</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أشكاله و أثرها على مراقبة التسيير</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فصل2: الثقافة و مراقبة التسيير</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ثقافة المركزية و اللامركزية</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ثقافة التسويق</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الثقافة الفرنسية و الأنجلوساكسونية</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ثقافة </w:t>
      </w:r>
      <w:r w:rsidRPr="00E14AFE">
        <w:rPr>
          <w:rFonts w:asciiTheme="majorBidi" w:hAnsiTheme="majorBidi" w:cstheme="majorBidi"/>
          <w:sz w:val="28"/>
          <w:szCs w:val="28"/>
          <w:lang w:bidi="ar-DZ"/>
        </w:rPr>
        <w:t>top-down</w:t>
      </w:r>
      <w:r w:rsidRPr="00E14AFE">
        <w:rPr>
          <w:rFonts w:asciiTheme="majorBidi" w:hAnsiTheme="majorBidi" w:cstheme="majorBidi"/>
          <w:sz w:val="28"/>
          <w:szCs w:val="28"/>
          <w:rtl/>
          <w:lang w:bidi="ar-DZ"/>
        </w:rPr>
        <w:t xml:space="preserve"> و </w:t>
      </w:r>
      <w:r w:rsidRPr="00E14AFE">
        <w:rPr>
          <w:rFonts w:asciiTheme="majorBidi" w:hAnsiTheme="majorBidi" w:cstheme="majorBidi"/>
          <w:sz w:val="28"/>
          <w:szCs w:val="28"/>
          <w:lang w:bidi="ar-DZ"/>
        </w:rPr>
        <w:t>bottom-up</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فصل3: مكانة و دور مراقب التسيير</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مهامه</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مكانته في الهيكل التنظيمي</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فصل4: مراكز المسؤولية</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مختلف مراكز المسؤولية</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سعر التحويل</w:t>
      </w:r>
    </w:p>
    <w:p w:rsidR="004A3C52" w:rsidRPr="00E14AFE" w:rsidRDefault="004A3C52" w:rsidP="00F71D4F">
      <w:pPr>
        <w:pStyle w:val="Paragraphedeliste"/>
        <w:numPr>
          <w:ilvl w:val="0"/>
          <w:numId w:val="17"/>
        </w:numPr>
        <w:bidi/>
        <w:spacing w:after="200"/>
        <w:jc w:val="lowKashida"/>
        <w:rPr>
          <w:rFonts w:asciiTheme="majorBidi" w:hAnsiTheme="majorBidi" w:cstheme="majorBidi"/>
          <w:sz w:val="28"/>
          <w:szCs w:val="28"/>
          <w:lang w:bidi="ar-DZ"/>
        </w:rPr>
      </w:pPr>
      <w:r w:rsidRPr="00E14AFE">
        <w:rPr>
          <w:rFonts w:asciiTheme="majorBidi" w:hAnsiTheme="majorBidi" w:cstheme="majorBidi"/>
          <w:b/>
          <w:bCs/>
          <w:sz w:val="28"/>
          <w:szCs w:val="28"/>
          <w:rtl/>
          <w:lang w:bidi="ar-DZ"/>
        </w:rPr>
        <w:t xml:space="preserve">الجزء الثاني: أدوات مراقبة التسيير </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فصل5: الإستراتيجية و التخطيط</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مفاهيم أساسية: الإستراتيجية و التخطيط الاستراتيجي</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مراحل و أدوات التخطيط الاستراتيجي</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فصل6: الموازنة التقديرية</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مفاهيم أساسية </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مراحل و عناصر إعداد الموازنة التقديرية</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 xml:space="preserve">فصل7: تقييم الأداء </w:t>
      </w:r>
      <w:r w:rsidRPr="00E14AFE">
        <w:rPr>
          <w:rFonts w:asciiTheme="majorBidi" w:hAnsiTheme="majorBidi" w:cstheme="majorBidi"/>
          <w:b/>
          <w:bCs/>
          <w:sz w:val="28"/>
          <w:szCs w:val="28"/>
          <w:lang w:bidi="ar-DZ"/>
        </w:rPr>
        <w:t>ROI</w:t>
      </w:r>
      <w:r w:rsidRPr="00E14AFE">
        <w:rPr>
          <w:rFonts w:asciiTheme="majorBidi" w:hAnsiTheme="majorBidi" w:cstheme="majorBidi"/>
          <w:b/>
          <w:bCs/>
          <w:sz w:val="28"/>
          <w:szCs w:val="28"/>
          <w:rtl/>
          <w:lang w:bidi="ar-DZ"/>
        </w:rPr>
        <w:t xml:space="preserve"> و </w:t>
      </w:r>
      <w:r w:rsidRPr="00E14AFE">
        <w:rPr>
          <w:rFonts w:asciiTheme="majorBidi" w:hAnsiTheme="majorBidi" w:cstheme="majorBidi"/>
          <w:b/>
          <w:bCs/>
          <w:sz w:val="28"/>
          <w:szCs w:val="28"/>
          <w:lang w:bidi="ar-DZ"/>
        </w:rPr>
        <w:t>EVA</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مفهوم </w:t>
      </w:r>
      <w:r w:rsidRPr="00E14AFE">
        <w:rPr>
          <w:rFonts w:asciiTheme="majorBidi" w:hAnsiTheme="majorBidi" w:cstheme="majorBidi"/>
          <w:sz w:val="28"/>
          <w:szCs w:val="28"/>
          <w:lang w:bidi="ar-DZ"/>
        </w:rPr>
        <w:t>ROI</w:t>
      </w:r>
      <w:r w:rsidRPr="00E14AFE">
        <w:rPr>
          <w:rFonts w:asciiTheme="majorBidi" w:hAnsiTheme="majorBidi" w:cstheme="majorBidi"/>
          <w:sz w:val="28"/>
          <w:szCs w:val="28"/>
          <w:rtl/>
          <w:lang w:bidi="ar-DZ"/>
        </w:rPr>
        <w:t xml:space="preserve"> و طرق قياسه</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مفهوم </w:t>
      </w:r>
      <w:r w:rsidRPr="00E14AFE">
        <w:rPr>
          <w:rFonts w:asciiTheme="majorBidi" w:hAnsiTheme="majorBidi" w:cstheme="majorBidi"/>
          <w:sz w:val="28"/>
          <w:szCs w:val="28"/>
          <w:lang w:bidi="ar-DZ"/>
        </w:rPr>
        <w:t xml:space="preserve"> EVA</w:t>
      </w:r>
      <w:r w:rsidRPr="00E14AFE">
        <w:rPr>
          <w:rFonts w:asciiTheme="majorBidi" w:hAnsiTheme="majorBidi" w:cstheme="majorBidi"/>
          <w:sz w:val="28"/>
          <w:szCs w:val="28"/>
          <w:rtl/>
          <w:lang w:bidi="ar-DZ"/>
        </w:rPr>
        <w:t>و طرق قياسه</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فصل8: المحاسبة التحليلية</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lastRenderedPageBreak/>
        <w:t>سعر التكلفة و طرق حسابه</w:t>
      </w:r>
    </w:p>
    <w:p w:rsidR="004A3C52" w:rsidRPr="00E14AFE" w:rsidRDefault="004A3C52" w:rsidP="00F71D4F">
      <w:pPr>
        <w:pStyle w:val="Paragraphedeliste"/>
        <w:numPr>
          <w:ilvl w:val="0"/>
          <w:numId w:val="17"/>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الجزء الثالث: صيرورة مراقبة التسيير</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فصل9: تسيير الميزانية التقديرية</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 xml:space="preserve">إعداد الموازنة التقديرية </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 xml:space="preserve">جدول تدفقات الخزينة </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حساب و تحليل الانحرافات</w:t>
      </w:r>
    </w:p>
    <w:p w:rsidR="004A3C52" w:rsidRPr="00E14AFE" w:rsidRDefault="004A3C52"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قياس الأداء المالي</w:t>
      </w:r>
    </w:p>
    <w:p w:rsidR="004A3C52" w:rsidRPr="00E14AFE" w:rsidRDefault="004A3C52"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فصل10: تقييم الأداء الاستراتيجي</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إعداد لوحة القيادة: المفهوم و طرق الإعداد</w:t>
      </w:r>
    </w:p>
    <w:p w:rsidR="004A3C52" w:rsidRPr="00E14AFE" w:rsidRDefault="004A3C52"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مراقبة التسيير و المسؤولية الاجتماعية</w:t>
      </w:r>
    </w:p>
    <w:p w:rsidR="00C62884" w:rsidRPr="00E14AFE" w:rsidRDefault="004A3C52" w:rsidP="004A3C52">
      <w:pPr>
        <w:bidi/>
        <w:ind w:left="-1"/>
        <w:jc w:val="both"/>
        <w:rPr>
          <w:rFonts w:asciiTheme="majorBidi" w:hAnsiTheme="majorBidi" w:cstheme="majorBidi"/>
          <w:bCs/>
          <w:sz w:val="28"/>
          <w:szCs w:val="28"/>
          <w:rtl/>
          <w:lang w:bidi="ar-DZ"/>
        </w:rPr>
      </w:pPr>
      <w:r w:rsidRPr="00E14AFE">
        <w:rPr>
          <w:rFonts w:asciiTheme="majorBidi" w:hAnsiTheme="majorBidi" w:cstheme="majorBidi"/>
          <w:sz w:val="28"/>
          <w:szCs w:val="28"/>
          <w:rtl/>
          <w:lang w:bidi="ar-DZ"/>
        </w:rPr>
        <w:t>مراقبة التسيير لأنشطة خاصة البنوك و التأمينات</w:t>
      </w:r>
    </w:p>
    <w:p w:rsidR="00C62884" w:rsidRPr="00E14AFE" w:rsidRDefault="00C62884" w:rsidP="00B42933">
      <w:pPr>
        <w:bidi/>
        <w:ind w:left="-1"/>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 xml:space="preserve">طريقة التقييم: </w:t>
      </w:r>
    </w:p>
    <w:p w:rsidR="00B42933" w:rsidRPr="00E14AFE" w:rsidRDefault="00B42933" w:rsidP="004A3C52">
      <w:pPr>
        <w:bidi/>
        <w:jc w:val="both"/>
        <w:rPr>
          <w:rFonts w:asciiTheme="majorBidi" w:hAnsiTheme="majorBidi" w:cstheme="majorBidi"/>
          <w:bCs/>
          <w:sz w:val="28"/>
          <w:szCs w:val="28"/>
          <w:lang w:bidi="ar-DZ"/>
        </w:rPr>
      </w:pPr>
      <w:r w:rsidRPr="00E14AFE">
        <w:rPr>
          <w:rFonts w:asciiTheme="majorBidi" w:hAnsiTheme="majorBidi" w:cstheme="majorBidi"/>
          <w:color w:val="000000"/>
          <w:sz w:val="28"/>
          <w:szCs w:val="28"/>
          <w:shd w:val="clear" w:color="auto" w:fill="FFFFFF"/>
          <w:rtl/>
        </w:rPr>
        <w:t>امتحان نهائي + تقييم مستمر</w:t>
      </w:r>
    </w:p>
    <w:p w:rsidR="00684F86" w:rsidRPr="00E14AFE" w:rsidRDefault="00C62884" w:rsidP="00B42933">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4A3C52" w:rsidRPr="00E14AFE" w:rsidRDefault="004A3C52" w:rsidP="004A3C52">
      <w:pPr>
        <w:jc w:val="both"/>
        <w:rPr>
          <w:rFonts w:asciiTheme="majorBidi" w:hAnsiTheme="majorBidi" w:cstheme="majorBidi"/>
          <w:lang w:bidi="ar-DZ"/>
        </w:rPr>
      </w:pPr>
      <w:r w:rsidRPr="00E14AFE">
        <w:rPr>
          <w:rFonts w:asciiTheme="majorBidi" w:hAnsiTheme="majorBidi" w:cstheme="majorBidi"/>
          <w:lang w:bidi="ar-DZ"/>
        </w:rPr>
        <w:t xml:space="preserve">-Marie Noëlle Desiré-Luciani et al, </w:t>
      </w:r>
      <w:r w:rsidRPr="00E14AFE">
        <w:rPr>
          <w:rFonts w:asciiTheme="majorBidi" w:hAnsiTheme="majorBidi" w:cstheme="majorBidi"/>
          <w:b/>
          <w:bCs/>
          <w:i/>
          <w:iCs/>
          <w:lang w:bidi="ar-DZ"/>
        </w:rPr>
        <w:t xml:space="preserve">Le Grand Livre du Contrôle de Gestion, </w:t>
      </w:r>
      <w:r w:rsidRPr="00E14AFE">
        <w:rPr>
          <w:rFonts w:asciiTheme="majorBidi" w:hAnsiTheme="majorBidi" w:cstheme="majorBidi"/>
          <w:lang w:bidi="ar-DZ"/>
        </w:rPr>
        <w:t>Eyrolles, 2013.</w:t>
      </w:r>
    </w:p>
    <w:p w:rsidR="004A3C52" w:rsidRPr="00E14AFE" w:rsidRDefault="004A3C52" w:rsidP="004A3C52">
      <w:pPr>
        <w:jc w:val="both"/>
        <w:rPr>
          <w:rFonts w:asciiTheme="majorBidi" w:hAnsiTheme="majorBidi" w:cstheme="majorBidi"/>
          <w:lang w:bidi="ar-DZ"/>
        </w:rPr>
      </w:pPr>
      <w:r w:rsidRPr="00E14AFE">
        <w:rPr>
          <w:rFonts w:asciiTheme="majorBidi" w:hAnsiTheme="majorBidi" w:cstheme="majorBidi"/>
          <w:lang w:bidi="ar-DZ"/>
        </w:rPr>
        <w:t xml:space="preserve">2-Nicolas Berland, </w:t>
      </w:r>
      <w:r w:rsidRPr="00E14AFE">
        <w:rPr>
          <w:rFonts w:asciiTheme="majorBidi" w:hAnsiTheme="majorBidi" w:cstheme="majorBidi"/>
          <w:b/>
          <w:bCs/>
          <w:i/>
          <w:iCs/>
          <w:lang w:bidi="ar-DZ"/>
        </w:rPr>
        <w:t>Contrôle de Gestion</w:t>
      </w:r>
      <w:r w:rsidRPr="00E14AFE">
        <w:rPr>
          <w:rFonts w:asciiTheme="majorBidi" w:hAnsiTheme="majorBidi" w:cstheme="majorBidi"/>
          <w:lang w:bidi="ar-DZ"/>
        </w:rPr>
        <w:t>, Pearson, 2013.</w:t>
      </w:r>
    </w:p>
    <w:p w:rsidR="004A3C52" w:rsidRPr="00E14AFE" w:rsidRDefault="004A3C52" w:rsidP="004A3C52">
      <w:pPr>
        <w:jc w:val="both"/>
        <w:rPr>
          <w:rFonts w:asciiTheme="majorBidi" w:hAnsiTheme="majorBidi" w:cstheme="majorBidi"/>
          <w:lang w:bidi="ar-DZ"/>
        </w:rPr>
      </w:pPr>
      <w:r w:rsidRPr="00E14AFE">
        <w:rPr>
          <w:rFonts w:asciiTheme="majorBidi" w:hAnsiTheme="majorBidi" w:cstheme="majorBidi"/>
          <w:lang w:bidi="ar-DZ"/>
        </w:rPr>
        <w:t xml:space="preserve">3-Alain Fermandez, </w:t>
      </w:r>
      <w:r w:rsidRPr="00E14AFE">
        <w:rPr>
          <w:rFonts w:asciiTheme="majorBidi" w:hAnsiTheme="majorBidi" w:cstheme="majorBidi"/>
          <w:b/>
          <w:bCs/>
          <w:i/>
          <w:iCs/>
          <w:lang w:bidi="ar-DZ"/>
        </w:rPr>
        <w:t>L’essentiel du Tableau de Bord: Méthode Complète</w:t>
      </w:r>
      <w:r w:rsidRPr="00E14AFE">
        <w:rPr>
          <w:rFonts w:asciiTheme="majorBidi" w:hAnsiTheme="majorBidi" w:cstheme="majorBidi"/>
          <w:lang w:bidi="ar-DZ"/>
        </w:rPr>
        <w:t>, Eyrolles, 2013.</w:t>
      </w:r>
    </w:p>
    <w:p w:rsidR="004A3C52" w:rsidRPr="00E14AFE" w:rsidRDefault="004A3C52" w:rsidP="004A3C52">
      <w:pPr>
        <w:jc w:val="both"/>
        <w:rPr>
          <w:rFonts w:asciiTheme="majorBidi" w:hAnsiTheme="majorBidi" w:cstheme="majorBidi"/>
          <w:lang w:bidi="ar-DZ"/>
        </w:rPr>
      </w:pPr>
      <w:r w:rsidRPr="00E14AFE">
        <w:rPr>
          <w:rFonts w:asciiTheme="majorBidi" w:hAnsiTheme="majorBidi" w:cstheme="majorBidi"/>
          <w:lang w:bidi="ar-DZ"/>
        </w:rPr>
        <w:t xml:space="preserve">4-Béatrice et Françis, </w:t>
      </w:r>
      <w:r w:rsidRPr="00E14AFE">
        <w:rPr>
          <w:rFonts w:asciiTheme="majorBidi" w:hAnsiTheme="majorBidi" w:cstheme="majorBidi"/>
          <w:b/>
          <w:bCs/>
          <w:i/>
          <w:iCs/>
          <w:lang w:bidi="ar-DZ"/>
        </w:rPr>
        <w:t>L’essentiel du Contrôle de Gestion</w:t>
      </w:r>
      <w:r w:rsidRPr="00E14AFE">
        <w:rPr>
          <w:rFonts w:asciiTheme="majorBidi" w:hAnsiTheme="majorBidi" w:cstheme="majorBidi"/>
          <w:lang w:bidi="ar-DZ"/>
        </w:rPr>
        <w:t>, Gestion, 2014.</w:t>
      </w:r>
    </w:p>
    <w:p w:rsidR="004A3C52" w:rsidRPr="00E14AFE" w:rsidRDefault="004A3C52" w:rsidP="004A3C52">
      <w:pPr>
        <w:jc w:val="both"/>
        <w:rPr>
          <w:rFonts w:asciiTheme="majorBidi" w:hAnsiTheme="majorBidi" w:cstheme="majorBidi"/>
          <w:lang w:bidi="ar-DZ"/>
        </w:rPr>
      </w:pPr>
      <w:r w:rsidRPr="00E14AFE">
        <w:rPr>
          <w:rFonts w:asciiTheme="majorBidi" w:hAnsiTheme="majorBidi" w:cstheme="majorBidi"/>
          <w:bCs/>
          <w:lang w:bidi="ar-DZ"/>
        </w:rPr>
        <w:t>5-Marc Dumenil</w:t>
      </w:r>
      <w:r w:rsidRPr="00E14AFE">
        <w:rPr>
          <w:rFonts w:asciiTheme="majorBidi" w:hAnsiTheme="majorBidi" w:cstheme="majorBidi"/>
          <w:b/>
          <w:i/>
          <w:iCs/>
          <w:lang w:bidi="ar-DZ"/>
        </w:rPr>
        <w:t>, Le Contrôle de Gestion</w:t>
      </w:r>
      <w:r w:rsidRPr="00E14AFE">
        <w:rPr>
          <w:rFonts w:asciiTheme="majorBidi" w:hAnsiTheme="majorBidi" w:cstheme="majorBidi"/>
          <w:bCs/>
          <w:lang w:bidi="ar-DZ"/>
        </w:rPr>
        <w:t>, GERESO édition, 2014</w:t>
      </w:r>
    </w:p>
    <w:p w:rsidR="00684F86" w:rsidRPr="00E14AFE" w:rsidRDefault="00684F86" w:rsidP="00684F86">
      <w:pPr>
        <w:bidi/>
        <w:ind w:left="-1"/>
        <w:jc w:val="both"/>
        <w:rPr>
          <w:rFonts w:asciiTheme="majorBidi" w:hAnsiTheme="majorBidi" w:cstheme="majorBidi"/>
          <w:b/>
          <w:sz w:val="28"/>
          <w:szCs w:val="28"/>
          <w:lang w:bidi="ar-DZ"/>
        </w:rPr>
      </w:pPr>
    </w:p>
    <w:p w:rsidR="004A3C52" w:rsidRPr="00E14AFE" w:rsidRDefault="004A3C52" w:rsidP="004A3C52">
      <w:pPr>
        <w:bidi/>
        <w:spacing w:line="360" w:lineRule="auto"/>
        <w:jc w:val="both"/>
        <w:rPr>
          <w:rFonts w:asciiTheme="majorBidi" w:hAnsiTheme="majorBidi" w:cstheme="majorBidi"/>
          <w:b/>
          <w:sz w:val="28"/>
          <w:szCs w:val="28"/>
          <w:lang w:bidi="ar-DZ"/>
        </w:rPr>
      </w:pPr>
    </w:p>
    <w:p w:rsidR="00B42933" w:rsidRPr="00E14AFE" w:rsidRDefault="00B42933" w:rsidP="00B42933">
      <w:pPr>
        <w:bidi/>
        <w:spacing w:line="360" w:lineRule="auto"/>
        <w:jc w:val="both"/>
        <w:rPr>
          <w:rFonts w:asciiTheme="majorBidi" w:hAnsiTheme="majorBidi" w:cstheme="majorBidi"/>
          <w:b/>
          <w:sz w:val="28"/>
          <w:szCs w:val="28"/>
          <w:lang w:bidi="ar-DZ"/>
        </w:rPr>
      </w:pPr>
    </w:p>
    <w:p w:rsidR="00B42933" w:rsidRPr="00E14AFE" w:rsidRDefault="00B42933" w:rsidP="00B42933">
      <w:pPr>
        <w:bidi/>
        <w:spacing w:line="360" w:lineRule="auto"/>
        <w:jc w:val="both"/>
        <w:rPr>
          <w:rFonts w:asciiTheme="majorBidi" w:hAnsiTheme="majorBidi" w:cstheme="majorBidi"/>
          <w:b/>
          <w:sz w:val="28"/>
          <w:szCs w:val="28"/>
          <w:lang w:bidi="ar-DZ"/>
        </w:rPr>
      </w:pPr>
    </w:p>
    <w:p w:rsidR="00B42933" w:rsidRDefault="00B42933" w:rsidP="00B42933">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Default="00E14AFE" w:rsidP="00E14AFE">
      <w:pPr>
        <w:bidi/>
        <w:spacing w:line="360" w:lineRule="auto"/>
        <w:jc w:val="both"/>
        <w:rPr>
          <w:rFonts w:asciiTheme="majorBidi" w:hAnsiTheme="majorBidi" w:cstheme="majorBidi"/>
          <w:b/>
          <w:sz w:val="28"/>
          <w:szCs w:val="28"/>
          <w:rtl/>
          <w:lang w:bidi="ar-DZ"/>
        </w:rPr>
      </w:pPr>
    </w:p>
    <w:p w:rsidR="00E14AFE" w:rsidRPr="00E14AFE" w:rsidRDefault="00E14AFE" w:rsidP="00E14AFE">
      <w:pPr>
        <w:bidi/>
        <w:spacing w:line="360" w:lineRule="auto"/>
        <w:jc w:val="both"/>
        <w:rPr>
          <w:rFonts w:asciiTheme="majorBidi" w:hAnsiTheme="majorBidi" w:cstheme="majorBidi"/>
          <w:b/>
          <w:sz w:val="28"/>
          <w:szCs w:val="28"/>
          <w:rtl/>
          <w:lang w:bidi="ar-DZ"/>
        </w:rPr>
      </w:pPr>
    </w:p>
    <w:p w:rsidR="00C62884" w:rsidRPr="00E14AFE" w:rsidRDefault="00C62884" w:rsidP="004A3C52">
      <w:pPr>
        <w:bidi/>
        <w:spacing w:line="360" w:lineRule="auto"/>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FB6FAE" w:rsidRPr="00E14AFE">
        <w:rPr>
          <w:rFonts w:asciiTheme="majorBidi" w:hAnsiTheme="majorBidi" w:cstheme="majorBidi"/>
          <w:bCs/>
          <w:sz w:val="28"/>
          <w:szCs w:val="28"/>
          <w:rtl/>
          <w:lang w:bidi="ar-DZ"/>
        </w:rPr>
        <w:t>الخامس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B6FAE" w:rsidRPr="00E14AFE">
        <w:rPr>
          <w:rFonts w:asciiTheme="majorBidi" w:hAnsiTheme="majorBidi" w:cstheme="majorBidi"/>
          <w:bCs/>
          <w:sz w:val="28"/>
          <w:szCs w:val="28"/>
          <w:rtl/>
          <w:lang w:bidi="ar-DZ"/>
        </w:rPr>
        <w:t>المنهجية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FB6FAE" w:rsidRPr="00E14AFE">
        <w:rPr>
          <w:rFonts w:asciiTheme="majorBidi" w:hAnsiTheme="majorBidi" w:cstheme="majorBidi"/>
          <w:bCs/>
          <w:rtl/>
        </w:rPr>
        <w:t xml:space="preserve"> مالية و تجارة دولية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B6FAE" w:rsidRPr="00E14AFE">
        <w:rPr>
          <w:rFonts w:asciiTheme="majorBidi" w:hAnsiTheme="majorBidi" w:cstheme="majorBidi"/>
          <w:bCs/>
          <w:sz w:val="28"/>
          <w:szCs w:val="28"/>
          <w:rtl/>
          <w:lang w:bidi="ar-DZ"/>
        </w:rPr>
        <w:t>4</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B6FAE" w:rsidRPr="00E14AFE">
        <w:rPr>
          <w:rFonts w:asciiTheme="majorBidi" w:hAnsiTheme="majorBidi" w:cstheme="majorBidi"/>
          <w:bCs/>
          <w:sz w:val="28"/>
          <w:szCs w:val="28"/>
          <w:rtl/>
          <w:lang w:bidi="ar-DZ"/>
        </w:rPr>
        <w:t>2</w:t>
      </w:r>
    </w:p>
    <w:p w:rsidR="00C62884" w:rsidRPr="00E14AFE" w:rsidRDefault="00C62884" w:rsidP="00B42933">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131DF6" w:rsidRPr="00E14AFE" w:rsidRDefault="00131DF6" w:rsidP="00131DF6">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يهدف المقياس إلى تزويد الطالب بمعلومات حول العلاقات الاقتصادية الدولية التي تنجم عن عملية التبادل السلعي </w:t>
      </w:r>
      <w:r w:rsidRPr="00E14AFE">
        <w:rPr>
          <w:rFonts w:asciiTheme="majorBidi" w:hAnsiTheme="majorBidi" w:cstheme="majorBidi"/>
          <w:sz w:val="28"/>
          <w:szCs w:val="28"/>
          <w:rtl/>
          <w:lang w:bidi="ar-DZ"/>
        </w:rPr>
        <w:t>كما يتناول العلاقات النقدية الدولية سواء تلك التي تنشأ نتيجة العلاقات السلعية أو تلك التي تنشأ لذاتها.</w:t>
      </w:r>
    </w:p>
    <w:p w:rsidR="00C62884" w:rsidRPr="00E14AFE" w:rsidRDefault="00C62884" w:rsidP="00B42933">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131DF6" w:rsidRPr="00E14AFE" w:rsidRDefault="00131DF6" w:rsidP="00131DF6">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 إطلاع ومعرفة الطالب بالعلاقات الاقتصادية الكلية ومختلف السياسات الاقتصادية.</w:t>
      </w:r>
    </w:p>
    <w:p w:rsidR="00C62884" w:rsidRPr="00E14AFE" w:rsidRDefault="00C62884" w:rsidP="00131DF6">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131DF6" w:rsidRPr="00E14AFE" w:rsidRDefault="00131DF6" w:rsidP="00F71D4F">
      <w:pPr>
        <w:pStyle w:val="Paragraphedeliste"/>
        <w:numPr>
          <w:ilvl w:val="0"/>
          <w:numId w:val="1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نظريات التجارة الدولية</w:t>
      </w:r>
    </w:p>
    <w:p w:rsidR="00131DF6" w:rsidRPr="00E14AFE" w:rsidRDefault="00131DF6" w:rsidP="00F71D4F">
      <w:pPr>
        <w:pStyle w:val="Paragraphedeliste"/>
        <w:numPr>
          <w:ilvl w:val="0"/>
          <w:numId w:val="1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السياسات التجارية الدولية وأساليبها</w:t>
      </w:r>
    </w:p>
    <w:p w:rsidR="00131DF6" w:rsidRPr="00E14AFE" w:rsidRDefault="00131DF6" w:rsidP="00F71D4F">
      <w:pPr>
        <w:pStyle w:val="Paragraphedeliste"/>
        <w:numPr>
          <w:ilvl w:val="0"/>
          <w:numId w:val="20"/>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التعريفات الجمركية</w:t>
      </w:r>
    </w:p>
    <w:p w:rsidR="00131DF6" w:rsidRPr="00E14AFE" w:rsidRDefault="00131DF6" w:rsidP="00F71D4F">
      <w:pPr>
        <w:pStyle w:val="Paragraphedeliste"/>
        <w:numPr>
          <w:ilvl w:val="0"/>
          <w:numId w:val="20"/>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التعريفات غير الجمركية</w:t>
      </w:r>
    </w:p>
    <w:p w:rsidR="00131DF6" w:rsidRPr="00E14AFE" w:rsidRDefault="00131DF6" w:rsidP="00F71D4F">
      <w:pPr>
        <w:pStyle w:val="Paragraphedeliste"/>
        <w:numPr>
          <w:ilvl w:val="0"/>
          <w:numId w:val="20"/>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الآثار الاقتصادية للتعريفات الجمركية وغير الجمركية</w:t>
      </w:r>
    </w:p>
    <w:p w:rsidR="00131DF6" w:rsidRPr="00E14AFE" w:rsidRDefault="00131DF6" w:rsidP="00F71D4F">
      <w:pPr>
        <w:pStyle w:val="Paragraphedeliste"/>
        <w:numPr>
          <w:ilvl w:val="0"/>
          <w:numId w:val="1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ميزان المدفوعات</w:t>
      </w:r>
    </w:p>
    <w:p w:rsidR="00131DF6" w:rsidRPr="00E14AFE" w:rsidRDefault="00131DF6" w:rsidP="00F71D4F">
      <w:pPr>
        <w:pStyle w:val="Paragraphedeliste"/>
        <w:numPr>
          <w:ilvl w:val="0"/>
          <w:numId w:val="21"/>
        </w:numPr>
        <w:bidi/>
        <w:jc w:val="both"/>
        <w:rPr>
          <w:rFonts w:asciiTheme="majorBidi" w:hAnsiTheme="majorBidi" w:cstheme="majorBidi"/>
          <w:sz w:val="28"/>
          <w:szCs w:val="28"/>
          <w:rtl/>
          <w:lang w:bidi="ar-DZ"/>
        </w:rPr>
      </w:pPr>
      <w:r w:rsidRPr="00E14AFE">
        <w:rPr>
          <w:rFonts w:asciiTheme="majorBidi" w:hAnsiTheme="majorBidi" w:cstheme="majorBidi"/>
          <w:sz w:val="28"/>
          <w:szCs w:val="28"/>
          <w:rtl/>
          <w:lang w:bidi="ar-DZ"/>
        </w:rPr>
        <w:t>هيكله</w:t>
      </w:r>
    </w:p>
    <w:p w:rsidR="00131DF6" w:rsidRPr="00E14AFE" w:rsidRDefault="00131DF6" w:rsidP="00F71D4F">
      <w:pPr>
        <w:pStyle w:val="Paragraphedeliste"/>
        <w:numPr>
          <w:ilvl w:val="0"/>
          <w:numId w:val="21"/>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 توازنه واختلالاته</w:t>
      </w:r>
    </w:p>
    <w:p w:rsidR="00131DF6" w:rsidRPr="00E14AFE" w:rsidRDefault="00131DF6" w:rsidP="00F71D4F">
      <w:pPr>
        <w:pStyle w:val="Paragraphedeliste"/>
        <w:numPr>
          <w:ilvl w:val="0"/>
          <w:numId w:val="21"/>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 تصحيح الاختلالات</w:t>
      </w:r>
    </w:p>
    <w:p w:rsidR="00131DF6" w:rsidRPr="00E14AFE" w:rsidRDefault="00131DF6" w:rsidP="00F71D4F">
      <w:pPr>
        <w:pStyle w:val="Paragraphedeliste"/>
        <w:numPr>
          <w:ilvl w:val="0"/>
          <w:numId w:val="1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سوق الصرف وسعر الصرف</w:t>
      </w:r>
    </w:p>
    <w:p w:rsidR="00131DF6" w:rsidRPr="00E14AFE" w:rsidRDefault="00131DF6" w:rsidP="00F71D4F">
      <w:pPr>
        <w:pStyle w:val="Paragraphedeliste"/>
        <w:numPr>
          <w:ilvl w:val="0"/>
          <w:numId w:val="22"/>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بعض المفاهيم المرتبطة بسعر الصرف</w:t>
      </w:r>
    </w:p>
    <w:p w:rsidR="00131DF6" w:rsidRPr="00E14AFE" w:rsidRDefault="00131DF6" w:rsidP="00F71D4F">
      <w:pPr>
        <w:pStyle w:val="Paragraphedeliste"/>
        <w:numPr>
          <w:ilvl w:val="0"/>
          <w:numId w:val="22"/>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العوامل التي تؤثر على سعر العملة</w:t>
      </w:r>
    </w:p>
    <w:p w:rsidR="00131DF6" w:rsidRPr="00E14AFE" w:rsidRDefault="00131DF6" w:rsidP="00F71D4F">
      <w:pPr>
        <w:pStyle w:val="Paragraphedeliste"/>
        <w:numPr>
          <w:ilvl w:val="0"/>
          <w:numId w:val="22"/>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تحديد سعر الصرف</w:t>
      </w:r>
    </w:p>
    <w:p w:rsidR="00131DF6" w:rsidRPr="00E14AFE" w:rsidRDefault="00131DF6" w:rsidP="00F71D4F">
      <w:pPr>
        <w:pStyle w:val="Paragraphedeliste"/>
        <w:numPr>
          <w:ilvl w:val="0"/>
          <w:numId w:val="22"/>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أسواق العملات الأجنبية</w:t>
      </w:r>
    </w:p>
    <w:p w:rsidR="00131DF6" w:rsidRPr="00E14AFE" w:rsidRDefault="00131DF6" w:rsidP="00F71D4F">
      <w:pPr>
        <w:pStyle w:val="Paragraphedeliste"/>
        <w:numPr>
          <w:ilvl w:val="0"/>
          <w:numId w:val="1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النظام النقدي الدولي</w:t>
      </w:r>
    </w:p>
    <w:p w:rsidR="00131DF6" w:rsidRPr="00E14AFE" w:rsidRDefault="00131DF6" w:rsidP="00F71D4F">
      <w:pPr>
        <w:pStyle w:val="Paragraphedeliste"/>
        <w:numPr>
          <w:ilvl w:val="0"/>
          <w:numId w:val="18"/>
        </w:numPr>
        <w:bidi/>
        <w:jc w:val="both"/>
        <w:rPr>
          <w:rFonts w:asciiTheme="majorBidi" w:hAnsiTheme="majorBidi" w:cstheme="majorBidi"/>
          <w:sz w:val="28"/>
          <w:szCs w:val="28"/>
          <w:lang w:bidi="ar-DZ"/>
        </w:rPr>
      </w:pPr>
      <w:r w:rsidRPr="00E14AFE">
        <w:rPr>
          <w:rFonts w:asciiTheme="majorBidi" w:hAnsiTheme="majorBidi" w:cstheme="majorBidi"/>
          <w:sz w:val="28"/>
          <w:szCs w:val="28"/>
          <w:rtl/>
          <w:lang w:bidi="ar-DZ"/>
        </w:rPr>
        <w:t>المنظمات الدولية</w:t>
      </w:r>
    </w:p>
    <w:p w:rsidR="00131DF6" w:rsidRPr="00E14AFE" w:rsidRDefault="00131DF6" w:rsidP="00F71D4F">
      <w:pPr>
        <w:pStyle w:val="Paragraphedeliste"/>
        <w:numPr>
          <w:ilvl w:val="0"/>
          <w:numId w:val="18"/>
        </w:numPr>
        <w:bidi/>
        <w:jc w:val="both"/>
        <w:rPr>
          <w:rFonts w:asciiTheme="majorBidi" w:hAnsiTheme="majorBidi" w:cstheme="majorBidi"/>
          <w:sz w:val="28"/>
          <w:szCs w:val="28"/>
          <w:rtl/>
          <w:lang w:bidi="ar-DZ"/>
        </w:rPr>
      </w:pPr>
      <w:r w:rsidRPr="00E14AFE">
        <w:rPr>
          <w:rFonts w:asciiTheme="majorBidi" w:hAnsiTheme="majorBidi" w:cstheme="majorBidi"/>
          <w:sz w:val="28"/>
          <w:szCs w:val="28"/>
          <w:rtl/>
          <w:lang w:bidi="ar-DZ"/>
        </w:rPr>
        <w:t>التكتلات الاقتصادية</w:t>
      </w:r>
    </w:p>
    <w:p w:rsidR="00C62884" w:rsidRPr="00E14AFE" w:rsidRDefault="00C62884" w:rsidP="00B42933">
      <w:pPr>
        <w:bidi/>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 xml:space="preserve">طريقة التقييم: </w:t>
      </w:r>
    </w:p>
    <w:p w:rsidR="00B42933" w:rsidRPr="00E14AFE" w:rsidRDefault="00B42933" w:rsidP="00131DF6">
      <w:pPr>
        <w:bidi/>
        <w:jc w:val="both"/>
        <w:rPr>
          <w:rFonts w:asciiTheme="majorBidi" w:hAnsiTheme="majorBidi" w:cstheme="majorBidi"/>
          <w:b/>
          <w:sz w:val="28"/>
          <w:szCs w:val="28"/>
          <w:lang w:bidi="ar-DZ"/>
        </w:rPr>
      </w:pPr>
      <w:r w:rsidRPr="00E14AFE">
        <w:rPr>
          <w:rFonts w:asciiTheme="majorBidi" w:hAnsiTheme="majorBidi" w:cstheme="majorBidi"/>
          <w:color w:val="000000"/>
          <w:sz w:val="28"/>
          <w:szCs w:val="28"/>
          <w:shd w:val="clear" w:color="auto" w:fill="FFFFFF"/>
          <w:rtl/>
        </w:rPr>
        <w:t>امتحان نهائي + تقييم مستمر</w:t>
      </w:r>
    </w:p>
    <w:p w:rsidR="00C62884" w:rsidRPr="00E44B81" w:rsidRDefault="00C62884" w:rsidP="00E44B81">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131DF6" w:rsidRPr="00E14AFE" w:rsidRDefault="00131DF6" w:rsidP="00F71D4F">
      <w:pPr>
        <w:pStyle w:val="NormalWeb"/>
        <w:numPr>
          <w:ilvl w:val="0"/>
          <w:numId w:val="24"/>
        </w:numPr>
        <w:spacing w:before="0" w:beforeAutospacing="0" w:after="0" w:afterAutospacing="0"/>
        <w:jc w:val="both"/>
        <w:rPr>
          <w:rFonts w:asciiTheme="majorBidi" w:hAnsiTheme="majorBidi" w:cstheme="majorBidi"/>
        </w:rPr>
      </w:pPr>
      <w:r w:rsidRPr="00E14AFE">
        <w:rPr>
          <w:rFonts w:asciiTheme="majorBidi" w:hAnsiTheme="majorBidi" w:cstheme="majorBidi"/>
        </w:rPr>
        <w:t xml:space="preserve">Philippe d’Arvisenet, </w:t>
      </w:r>
      <w:r w:rsidRPr="00E14AFE">
        <w:rPr>
          <w:rFonts w:asciiTheme="majorBidi" w:hAnsiTheme="majorBidi" w:cstheme="majorBidi"/>
          <w:b/>
          <w:bCs/>
        </w:rPr>
        <w:t>finance internationale</w:t>
      </w:r>
      <w:r w:rsidRPr="00E14AFE">
        <w:rPr>
          <w:rFonts w:asciiTheme="majorBidi" w:hAnsiTheme="majorBidi" w:cstheme="majorBidi"/>
        </w:rPr>
        <w:t>, Dunod, 2004.</w:t>
      </w:r>
    </w:p>
    <w:p w:rsidR="00131DF6" w:rsidRPr="00E14AFE" w:rsidRDefault="00131DF6" w:rsidP="00F71D4F">
      <w:pPr>
        <w:pStyle w:val="NormalWeb"/>
        <w:numPr>
          <w:ilvl w:val="0"/>
          <w:numId w:val="24"/>
        </w:numPr>
        <w:spacing w:before="0" w:beforeAutospacing="0" w:after="0" w:afterAutospacing="0"/>
        <w:jc w:val="both"/>
        <w:rPr>
          <w:rFonts w:asciiTheme="majorBidi" w:hAnsiTheme="majorBidi" w:cstheme="majorBidi"/>
        </w:rPr>
      </w:pPr>
      <w:r w:rsidRPr="00E14AFE">
        <w:rPr>
          <w:rFonts w:asciiTheme="majorBidi" w:hAnsiTheme="majorBidi" w:cstheme="majorBidi"/>
        </w:rPr>
        <w:t xml:space="preserve">-Michel Jura, </w:t>
      </w:r>
      <w:r w:rsidRPr="00E14AFE">
        <w:rPr>
          <w:rFonts w:asciiTheme="majorBidi" w:hAnsiTheme="majorBidi" w:cstheme="majorBidi"/>
          <w:b/>
          <w:bCs/>
        </w:rPr>
        <w:t>Techniques financière international</w:t>
      </w:r>
      <w:r w:rsidRPr="00E14AFE">
        <w:rPr>
          <w:rFonts w:asciiTheme="majorBidi" w:hAnsiTheme="majorBidi" w:cstheme="majorBidi"/>
        </w:rPr>
        <w:t>, Dunod, 2003.</w:t>
      </w:r>
    </w:p>
    <w:p w:rsidR="00131DF6" w:rsidRPr="00E14AFE" w:rsidRDefault="00131DF6" w:rsidP="00F71D4F">
      <w:pPr>
        <w:pStyle w:val="Notedebasdepage"/>
        <w:numPr>
          <w:ilvl w:val="0"/>
          <w:numId w:val="24"/>
        </w:numPr>
        <w:jc w:val="both"/>
        <w:rPr>
          <w:rFonts w:asciiTheme="majorBidi" w:hAnsiTheme="majorBidi" w:cstheme="majorBidi"/>
          <w:sz w:val="24"/>
          <w:szCs w:val="24"/>
          <w:lang w:bidi="ar-DZ"/>
        </w:rPr>
      </w:pPr>
      <w:r w:rsidRPr="00E14AFE">
        <w:rPr>
          <w:rFonts w:asciiTheme="majorBidi" w:hAnsiTheme="majorBidi" w:cstheme="majorBidi"/>
          <w:sz w:val="24"/>
          <w:szCs w:val="24"/>
        </w:rPr>
        <w:t xml:space="preserve">Christian Aubin; Philippe Norel, </w:t>
      </w:r>
      <w:r w:rsidRPr="00E14AFE">
        <w:rPr>
          <w:rFonts w:asciiTheme="majorBidi" w:hAnsiTheme="majorBidi" w:cstheme="majorBidi"/>
          <w:b/>
          <w:bCs/>
          <w:sz w:val="24"/>
          <w:szCs w:val="24"/>
        </w:rPr>
        <w:t>économie internationale: faits, théories et politiques</w:t>
      </w:r>
      <w:r w:rsidRPr="00E14AFE">
        <w:rPr>
          <w:rFonts w:asciiTheme="majorBidi" w:hAnsiTheme="majorBidi" w:cstheme="majorBidi"/>
          <w:sz w:val="24"/>
          <w:szCs w:val="24"/>
        </w:rPr>
        <w:t>,</w:t>
      </w:r>
      <w:r w:rsidRPr="00E14AFE">
        <w:rPr>
          <w:rFonts w:asciiTheme="majorBidi" w:hAnsiTheme="majorBidi" w:cstheme="majorBidi"/>
          <w:sz w:val="24"/>
          <w:szCs w:val="24"/>
          <w:rtl/>
        </w:rPr>
        <w:t xml:space="preserve"> </w:t>
      </w:r>
      <w:r w:rsidRPr="00E14AFE">
        <w:rPr>
          <w:rFonts w:asciiTheme="majorBidi" w:hAnsiTheme="majorBidi" w:cstheme="majorBidi"/>
          <w:sz w:val="24"/>
          <w:szCs w:val="24"/>
        </w:rPr>
        <w:t>éditions du seuil, 2000</w:t>
      </w:r>
    </w:p>
    <w:p w:rsidR="00131DF6" w:rsidRPr="00E14AFE" w:rsidRDefault="00131DF6" w:rsidP="00F71D4F">
      <w:pPr>
        <w:pStyle w:val="Notedebasdepage"/>
        <w:numPr>
          <w:ilvl w:val="0"/>
          <w:numId w:val="24"/>
        </w:numPr>
        <w:jc w:val="both"/>
        <w:rPr>
          <w:rFonts w:asciiTheme="majorBidi" w:hAnsiTheme="majorBidi" w:cstheme="majorBidi"/>
          <w:sz w:val="24"/>
          <w:szCs w:val="24"/>
          <w:lang w:bidi="ar-DZ"/>
        </w:rPr>
      </w:pPr>
      <w:r w:rsidRPr="00E14AFE">
        <w:rPr>
          <w:rFonts w:asciiTheme="majorBidi" w:hAnsiTheme="majorBidi" w:cstheme="majorBidi"/>
          <w:sz w:val="24"/>
          <w:szCs w:val="24"/>
        </w:rPr>
        <w:t xml:space="preserve">Albert Ondo Ossa, </w:t>
      </w:r>
      <w:r w:rsidRPr="00E14AFE">
        <w:rPr>
          <w:rFonts w:asciiTheme="majorBidi" w:hAnsiTheme="majorBidi" w:cstheme="majorBidi"/>
          <w:b/>
          <w:bCs/>
          <w:sz w:val="24"/>
          <w:szCs w:val="24"/>
        </w:rPr>
        <w:t>économie monétaire internationale</w:t>
      </w:r>
      <w:r w:rsidRPr="00E14AFE">
        <w:rPr>
          <w:rFonts w:asciiTheme="majorBidi" w:hAnsiTheme="majorBidi" w:cstheme="majorBidi"/>
          <w:sz w:val="24"/>
          <w:szCs w:val="24"/>
        </w:rPr>
        <w:t>, éditions ESTEM, 1999.</w:t>
      </w:r>
      <w:r w:rsidRPr="00E14AFE">
        <w:rPr>
          <w:rFonts w:asciiTheme="majorBidi" w:hAnsiTheme="majorBidi" w:cstheme="majorBidi"/>
          <w:sz w:val="24"/>
          <w:szCs w:val="24"/>
          <w:rtl/>
        </w:rPr>
        <w:t xml:space="preserve"> </w:t>
      </w:r>
    </w:p>
    <w:p w:rsidR="00C62884" w:rsidRPr="00E14AFE" w:rsidRDefault="00131DF6" w:rsidP="00F71D4F">
      <w:pPr>
        <w:pStyle w:val="Notedebasdepage"/>
        <w:numPr>
          <w:ilvl w:val="0"/>
          <w:numId w:val="24"/>
        </w:numPr>
        <w:jc w:val="both"/>
        <w:rPr>
          <w:rFonts w:asciiTheme="majorBidi" w:hAnsiTheme="majorBidi" w:cstheme="majorBidi"/>
          <w:sz w:val="24"/>
          <w:szCs w:val="24"/>
          <w:rtl/>
        </w:rPr>
      </w:pPr>
      <w:r w:rsidRPr="00E14AFE">
        <w:rPr>
          <w:rFonts w:asciiTheme="majorBidi" w:hAnsiTheme="majorBidi" w:cstheme="majorBidi"/>
          <w:sz w:val="24"/>
          <w:szCs w:val="24"/>
        </w:rPr>
        <w:t xml:space="preserve">Michel Lelart, </w:t>
      </w:r>
      <w:r w:rsidRPr="00E14AFE">
        <w:rPr>
          <w:rFonts w:asciiTheme="majorBidi" w:hAnsiTheme="majorBidi" w:cstheme="majorBidi"/>
          <w:b/>
          <w:bCs/>
          <w:sz w:val="24"/>
          <w:szCs w:val="24"/>
        </w:rPr>
        <w:t>le système monétaire international</w:t>
      </w:r>
      <w:r w:rsidRPr="00E14AFE">
        <w:rPr>
          <w:rFonts w:asciiTheme="majorBidi" w:hAnsiTheme="majorBidi" w:cstheme="majorBidi"/>
          <w:sz w:val="24"/>
          <w:szCs w:val="24"/>
        </w:rPr>
        <w:t>, édition la découverte, 2003.</w:t>
      </w:r>
      <w:r w:rsidRPr="00E14AFE">
        <w:rPr>
          <w:rFonts w:asciiTheme="majorBidi" w:hAnsiTheme="majorBidi" w:cstheme="majorBidi"/>
          <w:sz w:val="24"/>
          <w:szCs w:val="24"/>
          <w:rtl/>
        </w:rPr>
        <w:t xml:space="preserve"> </w:t>
      </w:r>
    </w:p>
    <w:p w:rsidR="00131DF6" w:rsidRPr="00E14AFE" w:rsidRDefault="00131DF6" w:rsidP="00F71D4F">
      <w:pPr>
        <w:pStyle w:val="Notedebasdepage"/>
        <w:numPr>
          <w:ilvl w:val="0"/>
          <w:numId w:val="24"/>
        </w:numPr>
        <w:jc w:val="both"/>
        <w:rPr>
          <w:rFonts w:asciiTheme="majorBidi" w:hAnsiTheme="majorBidi" w:cstheme="majorBidi"/>
          <w:sz w:val="24"/>
          <w:szCs w:val="24"/>
        </w:rPr>
      </w:pPr>
      <w:r w:rsidRPr="00E14AFE">
        <w:rPr>
          <w:rFonts w:asciiTheme="majorBidi" w:hAnsiTheme="majorBidi" w:cstheme="majorBidi"/>
          <w:sz w:val="24"/>
          <w:szCs w:val="24"/>
          <w:lang w:bidi="ar-DZ"/>
        </w:rPr>
        <w:t xml:space="preserve">Alain Samuelson, </w:t>
      </w:r>
      <w:r w:rsidRPr="00E14AFE">
        <w:rPr>
          <w:rFonts w:asciiTheme="majorBidi" w:hAnsiTheme="majorBidi" w:cstheme="majorBidi"/>
          <w:b/>
          <w:bCs/>
          <w:sz w:val="24"/>
          <w:szCs w:val="24"/>
          <w:lang w:bidi="ar-DZ"/>
        </w:rPr>
        <w:t>Economie internationale contemporaine: aspects réel et monétaires</w:t>
      </w:r>
      <w:r w:rsidRPr="00E14AFE">
        <w:rPr>
          <w:rFonts w:asciiTheme="majorBidi" w:hAnsiTheme="majorBidi" w:cstheme="majorBidi"/>
          <w:sz w:val="24"/>
          <w:szCs w:val="24"/>
          <w:lang w:bidi="ar-DZ"/>
        </w:rPr>
        <w:t>, office des publications universitaires, 1993.</w:t>
      </w:r>
    </w:p>
    <w:p w:rsidR="00131DF6" w:rsidRPr="0050729F" w:rsidRDefault="00131DF6" w:rsidP="0050729F">
      <w:pPr>
        <w:pStyle w:val="Notedebasdepage"/>
        <w:numPr>
          <w:ilvl w:val="0"/>
          <w:numId w:val="24"/>
        </w:numPr>
        <w:jc w:val="both"/>
        <w:rPr>
          <w:rFonts w:asciiTheme="majorBidi" w:hAnsiTheme="majorBidi" w:cstheme="majorBidi"/>
          <w:sz w:val="24"/>
          <w:szCs w:val="24"/>
          <w:rtl/>
        </w:rPr>
      </w:pPr>
      <w:r w:rsidRPr="00E14AFE">
        <w:rPr>
          <w:rFonts w:asciiTheme="majorBidi" w:hAnsiTheme="majorBidi" w:cstheme="majorBidi"/>
          <w:sz w:val="24"/>
          <w:szCs w:val="24"/>
        </w:rPr>
        <w:t xml:space="preserve">Jean-Pierre Allegret; Bernard Courbis, </w:t>
      </w:r>
      <w:r w:rsidRPr="00E14AFE">
        <w:rPr>
          <w:rFonts w:asciiTheme="majorBidi" w:hAnsiTheme="majorBidi" w:cstheme="majorBidi"/>
          <w:b/>
          <w:bCs/>
          <w:sz w:val="24"/>
          <w:szCs w:val="24"/>
        </w:rPr>
        <w:t>monnaies, finance, et mondialisation</w:t>
      </w:r>
      <w:r w:rsidR="0050729F">
        <w:rPr>
          <w:rFonts w:asciiTheme="majorBidi" w:hAnsiTheme="majorBidi" w:cstheme="majorBidi"/>
          <w:sz w:val="24"/>
          <w:szCs w:val="24"/>
        </w:rPr>
        <w:t>, librairie Vuibert, 2003</w:t>
      </w:r>
    </w:p>
    <w:p w:rsidR="000A4711" w:rsidRPr="00E14AFE" w:rsidRDefault="000A4711" w:rsidP="000A4711">
      <w:pPr>
        <w:bidi/>
        <w:jc w:val="both"/>
        <w:rPr>
          <w:rFonts w:asciiTheme="majorBidi" w:hAnsiTheme="majorBidi" w:cstheme="majorBidi"/>
          <w:sz w:val="28"/>
          <w:szCs w:val="28"/>
          <w:rtl/>
          <w:lang w:bidi="ar-DZ"/>
        </w:rPr>
      </w:pPr>
    </w:p>
    <w:p w:rsidR="00684F86" w:rsidRPr="00E14AFE" w:rsidRDefault="00684F86" w:rsidP="000A4711">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lastRenderedPageBreak/>
        <w:t>السداسي: الخامس</w:t>
      </w:r>
    </w:p>
    <w:p w:rsidR="00684F86" w:rsidRPr="00E14AFE" w:rsidRDefault="00684F86" w:rsidP="00684F86">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:الاستكشافية</w:t>
      </w:r>
    </w:p>
    <w:p w:rsidR="00684F86" w:rsidRPr="00E14AFE" w:rsidRDefault="00684F86" w:rsidP="00684F86">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:قانون جنائي</w:t>
      </w:r>
    </w:p>
    <w:p w:rsidR="00684F86" w:rsidRPr="00E14AFE" w:rsidRDefault="00684F86" w:rsidP="00684F86">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الرصيد:1</w:t>
      </w:r>
    </w:p>
    <w:p w:rsidR="00684F86" w:rsidRPr="00E14AFE" w:rsidRDefault="00684F86" w:rsidP="00684F86">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المعامل:1</w:t>
      </w:r>
    </w:p>
    <w:p w:rsidR="00B42933" w:rsidRPr="00E14AFE" w:rsidRDefault="00684F86" w:rsidP="00B42933">
      <w:pPr>
        <w:bidi/>
        <w:spacing w:line="360" w:lineRule="auto"/>
        <w:ind w:left="-1"/>
        <w:jc w:val="both"/>
        <w:rPr>
          <w:rFonts w:asciiTheme="majorBidi" w:hAnsiTheme="majorBidi" w:cstheme="majorBidi"/>
          <w:b/>
          <w:sz w:val="28"/>
          <w:szCs w:val="28"/>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684F86" w:rsidRPr="00E14AFE" w:rsidRDefault="00684F86" w:rsidP="00B42933">
      <w:pPr>
        <w:bidi/>
        <w:spacing w:line="360" w:lineRule="auto"/>
        <w:ind w:left="-1"/>
        <w:jc w:val="both"/>
        <w:rPr>
          <w:rFonts w:asciiTheme="majorBidi" w:hAnsiTheme="majorBidi" w:cstheme="majorBidi"/>
          <w:b/>
          <w:sz w:val="28"/>
          <w:szCs w:val="28"/>
          <w:rtl/>
          <w:lang w:bidi="ar-DZ"/>
        </w:rPr>
      </w:pPr>
      <w:r w:rsidRPr="00E14AFE">
        <w:rPr>
          <w:rFonts w:asciiTheme="majorBidi" w:eastAsia="Times New Roman" w:hAnsiTheme="majorBidi" w:cstheme="majorBidi"/>
          <w:b/>
          <w:sz w:val="28"/>
          <w:szCs w:val="28"/>
          <w:rtl/>
        </w:rPr>
        <w:t xml:space="preserve">اكتسابه لمعلومات قانونية في المادة الجنائية </w:t>
      </w:r>
      <w:r w:rsidRPr="00E14AFE">
        <w:rPr>
          <w:rFonts w:asciiTheme="majorBidi" w:eastAsia="Times New Roman" w:hAnsiTheme="majorBidi" w:cstheme="majorBidi"/>
          <w:b/>
          <w:sz w:val="28"/>
        </w:rPr>
        <w:t xml:space="preserve">- </w:t>
      </w:r>
      <w:r w:rsidRPr="00E14AFE">
        <w:rPr>
          <w:rFonts w:asciiTheme="majorBidi" w:eastAsia="Times New Roman" w:hAnsiTheme="majorBidi" w:cstheme="majorBidi"/>
          <w:b/>
          <w:sz w:val="28"/>
          <w:szCs w:val="28"/>
          <w:rtl/>
        </w:rPr>
        <w:t xml:space="preserve">تمكين الطلبة من التحليل و استعمال المنطق القانوني </w:t>
      </w:r>
      <w:r w:rsidRPr="00E14AFE">
        <w:rPr>
          <w:rFonts w:asciiTheme="majorBidi" w:eastAsia="Times New Roman" w:hAnsiTheme="majorBidi" w:cstheme="majorBidi"/>
          <w:b/>
          <w:sz w:val="28"/>
        </w:rPr>
        <w:t xml:space="preserve">- </w:t>
      </w:r>
      <w:r w:rsidRPr="00E14AFE">
        <w:rPr>
          <w:rFonts w:asciiTheme="majorBidi" w:eastAsia="Times New Roman" w:hAnsiTheme="majorBidi" w:cstheme="majorBidi"/>
          <w:b/>
          <w:sz w:val="28"/>
          <w:szCs w:val="28"/>
          <w:rtl/>
        </w:rPr>
        <w:t>التعرف على المنهجية المعتمدة في الدراسات القانونية</w:t>
      </w:r>
    </w:p>
    <w:p w:rsidR="00B42933" w:rsidRPr="00E14AFE" w:rsidRDefault="00684F86" w:rsidP="00B42933">
      <w:pPr>
        <w:bidi/>
        <w:ind w:left="-1"/>
        <w:jc w:val="both"/>
        <w:rPr>
          <w:rFonts w:asciiTheme="majorBidi" w:hAnsiTheme="majorBidi" w:cstheme="majorBidi"/>
          <w:b/>
          <w:sz w:val="28"/>
          <w:szCs w:val="28"/>
          <w:lang w:bidi="ar-DZ"/>
        </w:rPr>
      </w:pPr>
      <w:r w:rsidRPr="00E14AFE">
        <w:rPr>
          <w:rFonts w:asciiTheme="majorBidi" w:hAnsiTheme="majorBidi" w:cstheme="majorBidi"/>
          <w:bCs/>
          <w:sz w:val="28"/>
          <w:szCs w:val="28"/>
          <w:rtl/>
          <w:lang w:bidi="ar-DZ"/>
        </w:rPr>
        <w:t xml:space="preserve">المعارف المسبقة المطلوبة </w:t>
      </w:r>
    </w:p>
    <w:p w:rsidR="00684F86" w:rsidRPr="00E14AFE" w:rsidRDefault="00684F86" w:rsidP="00B42933">
      <w:pPr>
        <w:bidi/>
        <w:ind w:left="-1"/>
        <w:jc w:val="both"/>
        <w:rPr>
          <w:rFonts w:asciiTheme="majorBidi" w:eastAsia="Times New Roman" w:hAnsiTheme="majorBidi" w:cstheme="majorBidi"/>
          <w:b/>
          <w:i/>
          <w:sz w:val="28"/>
          <w:rtl/>
          <w:lang w:bidi="ar-DZ"/>
        </w:rPr>
      </w:pPr>
      <w:r w:rsidRPr="00E14AFE">
        <w:rPr>
          <w:rFonts w:asciiTheme="majorBidi" w:eastAsia="Times New Roman" w:hAnsiTheme="majorBidi" w:cstheme="majorBidi"/>
          <w:b/>
          <w:i/>
          <w:sz w:val="28"/>
        </w:rPr>
        <w:t xml:space="preserve"> </w:t>
      </w:r>
      <w:r w:rsidRPr="00E14AFE">
        <w:rPr>
          <w:rFonts w:asciiTheme="majorBidi" w:eastAsia="Times New Roman" w:hAnsiTheme="majorBidi" w:cstheme="majorBidi"/>
          <w:b/>
          <w:i/>
          <w:iCs/>
          <w:sz w:val="28"/>
          <w:szCs w:val="28"/>
          <w:rtl/>
        </w:rPr>
        <w:t xml:space="preserve">الطالب كان قد تلقى تكوين قاعدي في المادة القانونية من خلال دراسته لمقياسين قانونيين </w:t>
      </w:r>
      <w:r w:rsidRPr="00E14AFE">
        <w:rPr>
          <w:rFonts w:asciiTheme="majorBidi" w:eastAsia="Times New Roman" w:hAnsiTheme="majorBidi" w:cstheme="majorBidi"/>
          <w:b/>
          <w:i/>
          <w:sz w:val="28"/>
        </w:rPr>
        <w:t xml:space="preserve">_ </w:t>
      </w:r>
      <w:r w:rsidRPr="00E14AFE">
        <w:rPr>
          <w:rFonts w:asciiTheme="majorBidi" w:eastAsia="Times New Roman" w:hAnsiTheme="majorBidi" w:cstheme="majorBidi"/>
          <w:b/>
          <w:i/>
          <w:iCs/>
          <w:sz w:val="28"/>
          <w:szCs w:val="28"/>
          <w:rtl/>
        </w:rPr>
        <w:t>مدخل العلوم القانونية و القانون التجاري و ذلك في السنة الاولى جذع مشترك</w:t>
      </w:r>
    </w:p>
    <w:p w:rsidR="00684F86" w:rsidRPr="00E14AFE" w:rsidRDefault="00684F86" w:rsidP="00684F86">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684F86" w:rsidRPr="00E14AFE" w:rsidRDefault="00684F86" w:rsidP="00684F86">
      <w:pPr>
        <w:bidi/>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مدخل الى القانون الجنائي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szCs w:val="28"/>
          <w:rtl/>
        </w:rPr>
        <w:t xml:space="preserve">التطور التاريخي لردة الفعل على الجريمة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القانون الجنائي في مفهومه المعاصر </w:t>
      </w:r>
      <w:r w:rsidRPr="00E14AFE">
        <w:rPr>
          <w:rFonts w:asciiTheme="majorBidi" w:eastAsia="Times New Roman" w:hAnsiTheme="majorBidi" w:cstheme="majorBidi"/>
          <w:sz w:val="28"/>
        </w:rPr>
        <w:t>-</w:t>
      </w:r>
      <w:r w:rsidRPr="00E14AFE">
        <w:rPr>
          <w:rFonts w:asciiTheme="majorBidi" w:eastAsia="Times New Roman" w:hAnsiTheme="majorBidi" w:cstheme="majorBidi"/>
          <w:sz w:val="28"/>
          <w:szCs w:val="28"/>
          <w:rtl/>
        </w:rPr>
        <w:t xml:space="preserve">القانون الجزائي في الجزائر </w:t>
      </w:r>
      <w:r w:rsidRPr="00E14AFE">
        <w:rPr>
          <w:rFonts w:asciiTheme="majorBidi" w:eastAsia="Times New Roman" w:hAnsiTheme="majorBidi" w:cstheme="majorBidi"/>
          <w:sz w:val="28"/>
          <w:rtl/>
        </w:rPr>
        <w:t>)</w:t>
      </w:r>
    </w:p>
    <w:p w:rsidR="00684F86" w:rsidRPr="00E14AFE" w:rsidRDefault="00684F86" w:rsidP="00684F86">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الجريمة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تصنيف الجرائم حسب خطورتها و حسب طبيعتها </w:t>
      </w:r>
      <w:r w:rsidRPr="00E14AFE">
        <w:rPr>
          <w:rFonts w:asciiTheme="majorBidi" w:eastAsia="Times New Roman" w:hAnsiTheme="majorBidi" w:cstheme="majorBidi"/>
          <w:sz w:val="28"/>
          <w:rtl/>
        </w:rPr>
        <w:t>)</w:t>
      </w:r>
    </w:p>
    <w:p w:rsidR="00684F86" w:rsidRPr="00E14AFE" w:rsidRDefault="00684F86" w:rsidP="00684F86">
      <w:pPr>
        <w:bidi/>
        <w:ind w:left="-1"/>
        <w:jc w:val="both"/>
        <w:rPr>
          <w:rFonts w:asciiTheme="majorBidi" w:eastAsia="Times New Roman" w:hAnsiTheme="majorBidi" w:cstheme="majorBidi"/>
          <w:sz w:val="28"/>
          <w:rtl/>
          <w:lang w:bidi="ar-DZ"/>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اركان الجريمة </w:t>
      </w:r>
      <w:r w:rsidR="00B42933" w:rsidRPr="00E14AFE">
        <w:rPr>
          <w:rFonts w:asciiTheme="majorBidi" w:eastAsia="Times New Roman" w:hAnsiTheme="majorBidi" w:cstheme="majorBidi"/>
          <w:sz w:val="28"/>
          <w:rtl/>
          <w:lang w:bidi="ar-DZ"/>
        </w:rPr>
        <w:t>:</w:t>
      </w:r>
    </w:p>
    <w:p w:rsidR="00684F86" w:rsidRPr="00E14AFE" w:rsidRDefault="00684F86" w:rsidP="00684F86">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tl/>
        </w:rPr>
        <w:t xml:space="preserve">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الركن الشرعي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مبدا شرعية الجرائم و العقوبات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مصادر القانون الجنائي</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مبادئ تطبيق النص الجنائي  </w:t>
      </w:r>
      <w:r w:rsidRPr="00E14AFE">
        <w:rPr>
          <w:rFonts w:asciiTheme="majorBidi" w:eastAsia="Times New Roman" w:hAnsiTheme="majorBidi" w:cstheme="majorBidi"/>
          <w:sz w:val="28"/>
          <w:rtl/>
        </w:rPr>
        <w:t>)</w:t>
      </w:r>
    </w:p>
    <w:p w:rsidR="00684F86" w:rsidRPr="00E14AFE" w:rsidRDefault="00684F86" w:rsidP="00684F86">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rtl/>
        </w:rPr>
        <w:t xml:space="preserve"> </w:t>
      </w:r>
      <w:r w:rsidRPr="00E14AFE">
        <w:rPr>
          <w:rFonts w:asciiTheme="majorBidi" w:eastAsia="Times New Roman" w:hAnsiTheme="majorBidi" w:cstheme="majorBidi"/>
          <w:sz w:val="28"/>
        </w:rPr>
        <w:t xml:space="preserve">  - </w:t>
      </w:r>
      <w:r w:rsidRPr="00E14AFE">
        <w:rPr>
          <w:rFonts w:asciiTheme="majorBidi" w:eastAsia="Times New Roman" w:hAnsiTheme="majorBidi" w:cstheme="majorBidi"/>
          <w:sz w:val="28"/>
          <w:szCs w:val="28"/>
          <w:rtl/>
        </w:rPr>
        <w:t xml:space="preserve">الركن المادي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 xml:space="preserve">  - </w:t>
      </w:r>
      <w:r w:rsidRPr="00E14AFE">
        <w:rPr>
          <w:rFonts w:asciiTheme="majorBidi" w:eastAsia="Times New Roman" w:hAnsiTheme="majorBidi" w:cstheme="majorBidi"/>
          <w:sz w:val="28"/>
          <w:szCs w:val="28"/>
          <w:rtl/>
        </w:rPr>
        <w:t xml:space="preserve">التعريف </w:t>
      </w:r>
      <w:r w:rsidRPr="00E14AFE">
        <w:rPr>
          <w:rFonts w:asciiTheme="majorBidi" w:eastAsia="Times New Roman" w:hAnsiTheme="majorBidi" w:cstheme="majorBidi"/>
          <w:sz w:val="28"/>
        </w:rPr>
        <w:t>-</w:t>
      </w:r>
      <w:r w:rsidRPr="00E14AFE">
        <w:rPr>
          <w:rFonts w:asciiTheme="majorBidi" w:eastAsia="Times New Roman" w:hAnsiTheme="majorBidi" w:cstheme="majorBidi"/>
          <w:sz w:val="28"/>
          <w:szCs w:val="28"/>
          <w:rtl/>
        </w:rPr>
        <w:t xml:space="preserve">تقسيم الجرائم حسب ركنها المادي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المساهمة في الجريمة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rtl/>
        </w:rPr>
        <w:t xml:space="preserve">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الركن المعنوي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szCs w:val="28"/>
          <w:rtl/>
        </w:rPr>
        <w:t xml:space="preserve">القصد الجنائي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تقسيم الجرائم حسب ركنها المعنوي </w:t>
      </w:r>
      <w:r w:rsidRPr="00E14AFE">
        <w:rPr>
          <w:rFonts w:asciiTheme="majorBidi" w:eastAsia="Times New Roman" w:hAnsiTheme="majorBidi" w:cstheme="majorBidi"/>
          <w:sz w:val="28"/>
          <w:rtl/>
        </w:rPr>
        <w:t>)</w:t>
      </w:r>
    </w:p>
    <w:p w:rsidR="00684F86" w:rsidRPr="00E14AFE" w:rsidRDefault="00684F86" w:rsidP="00684F86">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اسباب الاباحة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 xml:space="preserve">  - </w:t>
      </w:r>
      <w:r w:rsidRPr="00E14AFE">
        <w:rPr>
          <w:rFonts w:asciiTheme="majorBidi" w:eastAsia="Times New Roman" w:hAnsiTheme="majorBidi" w:cstheme="majorBidi"/>
          <w:sz w:val="28"/>
          <w:szCs w:val="28"/>
          <w:rtl/>
        </w:rPr>
        <w:t xml:space="preserve">الافعال المبررة </w:t>
      </w:r>
      <w:r w:rsidRPr="00E14AFE">
        <w:rPr>
          <w:rFonts w:asciiTheme="majorBidi" w:eastAsia="Times New Roman" w:hAnsiTheme="majorBidi" w:cstheme="majorBidi"/>
          <w:sz w:val="28"/>
        </w:rPr>
        <w:t>-</w:t>
      </w:r>
      <w:r w:rsidRPr="00E14AFE">
        <w:rPr>
          <w:rFonts w:asciiTheme="majorBidi" w:eastAsia="Times New Roman" w:hAnsiTheme="majorBidi" w:cstheme="majorBidi"/>
          <w:sz w:val="28"/>
          <w:szCs w:val="28"/>
          <w:rtl/>
        </w:rPr>
        <w:t xml:space="preserve">حالة الضرورة و رضا المجني عليه </w:t>
      </w:r>
      <w:r w:rsidRPr="00E14AFE">
        <w:rPr>
          <w:rFonts w:asciiTheme="majorBidi" w:eastAsia="Times New Roman" w:hAnsiTheme="majorBidi" w:cstheme="majorBidi"/>
          <w:sz w:val="28"/>
          <w:rtl/>
        </w:rPr>
        <w:t>)</w:t>
      </w:r>
    </w:p>
    <w:p w:rsidR="00684F86" w:rsidRPr="00E14AFE" w:rsidRDefault="00684F86" w:rsidP="00684F86">
      <w:pPr>
        <w:bidi/>
        <w:ind w:left="-1"/>
        <w:jc w:val="both"/>
        <w:rPr>
          <w:rFonts w:asciiTheme="majorBidi" w:eastAsia="Times New Roman" w:hAnsiTheme="majorBidi" w:cstheme="majorBidi"/>
          <w:sz w:val="28"/>
        </w:rPr>
      </w:pPr>
    </w:p>
    <w:p w:rsidR="00684F86" w:rsidRPr="00E14AFE" w:rsidRDefault="00684F86" w:rsidP="00684F86">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المسؤولية الجزائية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szCs w:val="28"/>
          <w:rtl/>
        </w:rPr>
        <w:t>اركانها</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موانعها </w:t>
      </w:r>
      <w:r w:rsidRPr="00E14AFE">
        <w:rPr>
          <w:rFonts w:asciiTheme="majorBidi" w:eastAsia="Times New Roman" w:hAnsiTheme="majorBidi" w:cstheme="majorBidi"/>
          <w:sz w:val="28"/>
          <w:rtl/>
        </w:rPr>
        <w:t>)</w:t>
      </w:r>
    </w:p>
    <w:p w:rsidR="00684F86" w:rsidRPr="00E14AFE" w:rsidRDefault="00684F86" w:rsidP="00684F86">
      <w:pPr>
        <w:bidi/>
        <w:ind w:left="-1"/>
        <w:jc w:val="both"/>
        <w:rPr>
          <w:rFonts w:asciiTheme="majorBidi" w:eastAsia="Times New Roman" w:hAnsiTheme="majorBidi" w:cstheme="majorBidi"/>
          <w:sz w:val="28"/>
          <w:rtl/>
          <w:lang w:bidi="ar-DZ"/>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الجزاء</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w:t>
      </w:r>
      <w:r w:rsidRPr="00E14AFE">
        <w:rPr>
          <w:rFonts w:asciiTheme="majorBidi" w:eastAsia="Times New Roman" w:hAnsiTheme="majorBidi" w:cstheme="majorBidi"/>
          <w:sz w:val="28"/>
          <w:szCs w:val="28"/>
          <w:rtl/>
        </w:rPr>
        <w:t xml:space="preserve">العقوبة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مميزاتها </w:t>
      </w:r>
      <w:r w:rsidRPr="00E14AFE">
        <w:rPr>
          <w:rFonts w:asciiTheme="majorBidi" w:eastAsia="Times New Roman" w:hAnsiTheme="majorBidi" w:cstheme="majorBidi"/>
          <w:sz w:val="28"/>
          <w:rtl/>
        </w:rPr>
        <w:t>)</w:t>
      </w:r>
    </w:p>
    <w:p w:rsidR="00684F86" w:rsidRPr="00E14AFE" w:rsidRDefault="00684F86" w:rsidP="00684F86">
      <w:pPr>
        <w:bidi/>
        <w:ind w:left="-1"/>
        <w:jc w:val="both"/>
        <w:rPr>
          <w:rFonts w:asciiTheme="majorBidi" w:hAnsiTheme="majorBidi" w:cstheme="majorBidi"/>
          <w:bCs/>
          <w:sz w:val="28"/>
          <w:szCs w:val="28"/>
          <w:rtl/>
          <w:lang w:bidi="ar-DZ"/>
        </w:rPr>
      </w:pPr>
    </w:p>
    <w:p w:rsidR="00684F86" w:rsidRPr="00E14AFE" w:rsidRDefault="00684F86" w:rsidP="00B42933">
      <w:pPr>
        <w:bidi/>
        <w:ind w:left="-1"/>
        <w:jc w:val="both"/>
        <w:rPr>
          <w:rFonts w:asciiTheme="majorBidi" w:hAnsiTheme="majorBidi" w:cstheme="majorBidi"/>
          <w:bCs/>
          <w:sz w:val="28"/>
          <w:szCs w:val="28"/>
          <w:lang w:bidi="ar-DZ"/>
        </w:rPr>
      </w:pPr>
      <w:r w:rsidRPr="00E14AFE">
        <w:rPr>
          <w:rFonts w:asciiTheme="majorBidi" w:hAnsiTheme="majorBidi" w:cstheme="majorBidi"/>
          <w:bCs/>
          <w:sz w:val="28"/>
          <w:szCs w:val="28"/>
          <w:rtl/>
          <w:lang w:bidi="ar-DZ"/>
        </w:rPr>
        <w:t xml:space="preserve">طريقة التقييم: </w:t>
      </w:r>
    </w:p>
    <w:p w:rsidR="00B42933" w:rsidRPr="00E14AFE" w:rsidRDefault="00B42933" w:rsidP="00B42933">
      <w:pPr>
        <w:bidi/>
        <w:ind w:left="-1"/>
        <w:jc w:val="both"/>
        <w:rPr>
          <w:rFonts w:asciiTheme="majorBidi" w:hAnsiTheme="majorBidi" w:cstheme="majorBidi"/>
          <w:bCs/>
          <w:sz w:val="28"/>
          <w:szCs w:val="28"/>
          <w:rtl/>
          <w:lang w:val="en-US" w:bidi="ar-DZ"/>
        </w:rPr>
      </w:pPr>
      <w:r w:rsidRPr="00E14AFE">
        <w:rPr>
          <w:rFonts w:asciiTheme="majorBidi" w:hAnsiTheme="majorBidi" w:cstheme="majorBidi"/>
          <w:color w:val="000000"/>
          <w:sz w:val="28"/>
          <w:szCs w:val="28"/>
          <w:shd w:val="clear" w:color="auto" w:fill="FFFFFF"/>
          <w:rtl/>
        </w:rPr>
        <w:t xml:space="preserve">امتحان نهائي </w:t>
      </w:r>
    </w:p>
    <w:p w:rsidR="00B42933" w:rsidRPr="00E14AFE" w:rsidRDefault="00B42933" w:rsidP="00684F86">
      <w:pPr>
        <w:bidi/>
        <w:jc w:val="both"/>
        <w:rPr>
          <w:rFonts w:asciiTheme="majorBidi" w:hAnsiTheme="majorBidi" w:cstheme="majorBidi"/>
          <w:b/>
          <w:sz w:val="28"/>
          <w:szCs w:val="28"/>
          <w:lang w:val="en-US" w:bidi="ar-DZ"/>
        </w:rPr>
      </w:pPr>
    </w:p>
    <w:p w:rsidR="00684F86" w:rsidRPr="00E14AFE" w:rsidRDefault="00684F86" w:rsidP="008F54E8">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684F86" w:rsidRPr="00E14AFE" w:rsidRDefault="008F54E8" w:rsidP="008F54E8">
      <w:pPr>
        <w:bidi/>
        <w:jc w:val="both"/>
        <w:rPr>
          <w:rFonts w:asciiTheme="majorBidi" w:hAnsiTheme="majorBidi" w:cstheme="majorBidi"/>
          <w:b/>
          <w:sz w:val="28"/>
          <w:szCs w:val="28"/>
          <w:lang w:bidi="ar-DZ"/>
        </w:rPr>
      </w:pPr>
      <w:r w:rsidRPr="00E14AFE">
        <w:rPr>
          <w:rFonts w:asciiTheme="majorBidi" w:eastAsia="Times New Roman" w:hAnsiTheme="majorBidi" w:cstheme="majorBidi"/>
          <w:sz w:val="28"/>
          <w:szCs w:val="28"/>
          <w:rtl/>
        </w:rPr>
        <w:t xml:space="preserve"> </w:t>
      </w:r>
      <w:r w:rsidR="00684F86" w:rsidRPr="00E14AFE">
        <w:rPr>
          <w:rFonts w:asciiTheme="majorBidi" w:eastAsia="Times New Roman" w:hAnsiTheme="majorBidi" w:cstheme="majorBidi"/>
          <w:sz w:val="28"/>
          <w:szCs w:val="28"/>
          <w:rtl/>
        </w:rPr>
        <w:t>د احسن بوصقيعة     الوجيز في القانون الجزائي العام</w:t>
      </w:r>
    </w:p>
    <w:p w:rsidR="008F54E8" w:rsidRPr="00E14AFE" w:rsidRDefault="00684F86" w:rsidP="008F54E8">
      <w:pPr>
        <w:bidi/>
        <w:ind w:left="-1"/>
        <w:jc w:val="both"/>
        <w:rPr>
          <w:rFonts w:asciiTheme="majorBidi" w:eastAsia="Times New Roman" w:hAnsiTheme="majorBidi" w:cstheme="majorBidi"/>
          <w:sz w:val="28"/>
          <w:rtl/>
          <w:lang w:bidi="ar-DZ"/>
        </w:rPr>
      </w:pPr>
      <w:r w:rsidRPr="00E14AFE">
        <w:rPr>
          <w:rFonts w:asciiTheme="majorBidi" w:eastAsia="Times New Roman" w:hAnsiTheme="majorBidi" w:cstheme="majorBidi"/>
          <w:sz w:val="28"/>
          <w:szCs w:val="28"/>
          <w:rtl/>
        </w:rPr>
        <w:t xml:space="preserve">د عبدالله سليمان       القانون الجنائي العام     </w:t>
      </w:r>
    </w:p>
    <w:p w:rsidR="008F54E8" w:rsidRPr="00E14AFE" w:rsidRDefault="00684F86" w:rsidP="008F54E8">
      <w:pPr>
        <w:bidi/>
        <w:ind w:left="-1"/>
        <w:jc w:val="both"/>
        <w:rPr>
          <w:rFonts w:asciiTheme="majorBidi" w:eastAsia="Times New Roman" w:hAnsiTheme="majorBidi" w:cstheme="majorBidi"/>
          <w:sz w:val="28"/>
          <w:rtl/>
          <w:lang w:bidi="ar-DZ"/>
        </w:rPr>
      </w:pPr>
      <w:r w:rsidRPr="00E14AFE">
        <w:rPr>
          <w:rFonts w:asciiTheme="majorBidi" w:eastAsia="Times New Roman" w:hAnsiTheme="majorBidi" w:cstheme="majorBidi"/>
          <w:sz w:val="28"/>
        </w:rPr>
        <w:t xml:space="preserve">  </w:t>
      </w:r>
      <w:r w:rsidR="008F54E8" w:rsidRPr="00E14AFE">
        <w:rPr>
          <w:rFonts w:asciiTheme="majorBidi" w:eastAsia="Times New Roman" w:hAnsiTheme="majorBidi" w:cstheme="majorBidi"/>
          <w:sz w:val="28"/>
          <w:rtl/>
        </w:rPr>
        <w:t>-</w:t>
      </w:r>
      <w:r w:rsidRPr="00E14AFE">
        <w:rPr>
          <w:rFonts w:asciiTheme="majorBidi" w:eastAsia="Times New Roman" w:hAnsiTheme="majorBidi" w:cstheme="majorBidi"/>
          <w:sz w:val="28"/>
          <w:szCs w:val="28"/>
          <w:rtl/>
        </w:rPr>
        <w:t>شرح قانون العقوبات الجزائري</w:t>
      </w:r>
    </w:p>
    <w:p w:rsidR="008F54E8" w:rsidRPr="00E14AFE" w:rsidRDefault="00684F86" w:rsidP="008F54E8">
      <w:pPr>
        <w:bidi/>
        <w:ind w:left="-1"/>
        <w:jc w:val="both"/>
        <w:rPr>
          <w:rFonts w:asciiTheme="majorBidi" w:eastAsia="Times New Roman" w:hAnsiTheme="majorBidi" w:cstheme="majorBidi"/>
          <w:sz w:val="28"/>
          <w:rtl/>
          <w:lang w:bidi="ar-DZ"/>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قانون العقوبات</w:t>
      </w:r>
    </w:p>
    <w:p w:rsidR="00684F86" w:rsidRPr="00E14AFE" w:rsidRDefault="00684F86" w:rsidP="008F54E8">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قانون الاجراءات الجزائية</w:t>
      </w: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spacing w:line="360" w:lineRule="auto"/>
        <w:ind w:left="-1"/>
        <w:jc w:val="both"/>
        <w:rPr>
          <w:rFonts w:asciiTheme="majorBidi" w:hAnsiTheme="majorBidi" w:cstheme="majorBidi"/>
          <w:b/>
          <w:bCs/>
          <w:sz w:val="28"/>
          <w:szCs w:val="28"/>
          <w:lang w:bidi="ar-DZ"/>
        </w:rPr>
      </w:pP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FB6FAE" w:rsidRPr="00E14AFE">
        <w:rPr>
          <w:rFonts w:asciiTheme="majorBidi" w:hAnsiTheme="majorBidi" w:cstheme="majorBidi"/>
          <w:bCs/>
          <w:sz w:val="28"/>
          <w:szCs w:val="28"/>
          <w:rtl/>
          <w:lang w:bidi="ar-DZ"/>
        </w:rPr>
        <w:t>الخامس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B6FAE" w:rsidRPr="00E14AFE">
        <w:rPr>
          <w:rFonts w:asciiTheme="majorBidi" w:hAnsiTheme="majorBidi" w:cstheme="majorBidi"/>
          <w:bCs/>
          <w:sz w:val="28"/>
          <w:szCs w:val="28"/>
          <w:rtl/>
          <w:lang w:bidi="ar-DZ"/>
        </w:rPr>
        <w:t>الاستكشافية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FB6FAE" w:rsidRPr="00E14AFE">
        <w:rPr>
          <w:rFonts w:asciiTheme="majorBidi" w:hAnsiTheme="majorBidi" w:cstheme="majorBidi"/>
          <w:bCs/>
          <w:rtl/>
        </w:rPr>
        <w:t xml:space="preserve"> جباية المؤسسة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B6FAE" w:rsidRPr="00E14AFE">
        <w:rPr>
          <w:rFonts w:asciiTheme="majorBidi" w:hAnsiTheme="majorBidi" w:cstheme="majorBidi"/>
          <w:bCs/>
          <w:sz w:val="28"/>
          <w:szCs w:val="28"/>
          <w:rtl/>
          <w:lang w:bidi="ar-DZ"/>
        </w:rPr>
        <w:t>2</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B6FAE" w:rsidRPr="00E14AFE">
        <w:rPr>
          <w:rFonts w:asciiTheme="majorBidi" w:hAnsiTheme="majorBidi" w:cstheme="majorBidi"/>
          <w:bCs/>
          <w:sz w:val="28"/>
          <w:szCs w:val="28"/>
          <w:rtl/>
          <w:lang w:bidi="ar-DZ"/>
        </w:rPr>
        <w:t>2</w:t>
      </w:r>
    </w:p>
    <w:p w:rsidR="000A4711" w:rsidRPr="00E14AFE" w:rsidRDefault="00C62884" w:rsidP="008F54E8">
      <w:pPr>
        <w:bidi/>
        <w:ind w:left="-1"/>
        <w:jc w:val="both"/>
        <w:rPr>
          <w:rFonts w:asciiTheme="majorBidi" w:hAnsiTheme="majorBidi" w:cstheme="majorBidi"/>
          <w:b/>
          <w:bCs/>
          <w:sz w:val="28"/>
          <w:szCs w:val="28"/>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r w:rsidR="000A4711" w:rsidRPr="00E14AFE">
        <w:rPr>
          <w:rFonts w:asciiTheme="majorBidi" w:hAnsiTheme="majorBidi" w:cstheme="majorBidi"/>
          <w:sz w:val="28"/>
          <w:szCs w:val="28"/>
          <w:rtl/>
          <w:lang w:bidi="ar-DZ"/>
        </w:rPr>
        <w:t xml:space="preserve">التعرف على أسياسيات </w:t>
      </w:r>
      <w:r w:rsidR="00C20DCC" w:rsidRPr="00E14AFE">
        <w:rPr>
          <w:rFonts w:asciiTheme="majorBidi" w:hAnsiTheme="majorBidi" w:cstheme="majorBidi"/>
          <w:sz w:val="28"/>
          <w:szCs w:val="28"/>
          <w:rtl/>
          <w:lang w:bidi="ar-DZ"/>
        </w:rPr>
        <w:t>و مفاهيم جباية</w:t>
      </w:r>
      <w:r w:rsidR="000A4711" w:rsidRPr="00E14AFE">
        <w:rPr>
          <w:rFonts w:asciiTheme="majorBidi" w:hAnsiTheme="majorBidi" w:cstheme="majorBidi"/>
          <w:sz w:val="28"/>
          <w:szCs w:val="28"/>
          <w:rtl/>
          <w:lang w:bidi="ar-DZ"/>
        </w:rPr>
        <w:t xml:space="preserve"> المؤسسات؛</w:t>
      </w:r>
    </w:p>
    <w:p w:rsidR="000A4711" w:rsidRPr="00E14AFE" w:rsidRDefault="000A4711" w:rsidP="00F71D4F">
      <w:pPr>
        <w:pStyle w:val="Paragraphedeliste"/>
        <w:numPr>
          <w:ilvl w:val="0"/>
          <w:numId w:val="13"/>
        </w:numPr>
        <w:bidi/>
        <w:spacing w:after="200"/>
        <w:ind w:left="644"/>
        <w:rPr>
          <w:rFonts w:asciiTheme="majorBidi" w:hAnsiTheme="majorBidi" w:cstheme="majorBidi"/>
          <w:sz w:val="28"/>
          <w:szCs w:val="28"/>
          <w:lang w:bidi="ar-DZ"/>
        </w:rPr>
      </w:pPr>
      <w:r w:rsidRPr="00E14AFE">
        <w:rPr>
          <w:rFonts w:asciiTheme="majorBidi" w:hAnsiTheme="majorBidi" w:cstheme="majorBidi"/>
          <w:sz w:val="28"/>
          <w:szCs w:val="28"/>
          <w:rtl/>
          <w:lang w:bidi="ar-DZ"/>
        </w:rPr>
        <w:t>التحكم في تقنيات و أدوات</w:t>
      </w:r>
      <w:r w:rsidR="00C20DCC" w:rsidRPr="00E14AFE">
        <w:rPr>
          <w:rFonts w:asciiTheme="majorBidi" w:hAnsiTheme="majorBidi" w:cstheme="majorBidi"/>
          <w:sz w:val="28"/>
          <w:szCs w:val="28"/>
          <w:rtl/>
          <w:lang w:bidi="ar-DZ"/>
        </w:rPr>
        <w:t xml:space="preserve"> جباية </w:t>
      </w:r>
      <w:r w:rsidRPr="00E14AFE">
        <w:rPr>
          <w:rFonts w:asciiTheme="majorBidi" w:hAnsiTheme="majorBidi" w:cstheme="majorBidi"/>
          <w:sz w:val="28"/>
          <w:szCs w:val="28"/>
          <w:rtl/>
          <w:lang w:bidi="ar-DZ"/>
        </w:rPr>
        <w:t>المؤسسات ؛</w:t>
      </w:r>
    </w:p>
    <w:p w:rsidR="000A4711" w:rsidRPr="00E14AFE" w:rsidRDefault="000A4711" w:rsidP="00F71D4F">
      <w:pPr>
        <w:pStyle w:val="Paragraphedeliste"/>
        <w:numPr>
          <w:ilvl w:val="0"/>
          <w:numId w:val="13"/>
        </w:numPr>
        <w:bidi/>
        <w:spacing w:after="200"/>
        <w:ind w:left="644"/>
        <w:rPr>
          <w:rFonts w:asciiTheme="majorBidi" w:hAnsiTheme="majorBidi" w:cstheme="majorBidi"/>
          <w:sz w:val="28"/>
          <w:szCs w:val="28"/>
          <w:lang w:bidi="ar-DZ"/>
        </w:rPr>
      </w:pPr>
      <w:r w:rsidRPr="00E14AFE">
        <w:rPr>
          <w:rFonts w:asciiTheme="majorBidi" w:hAnsiTheme="majorBidi" w:cstheme="majorBidi"/>
          <w:sz w:val="28"/>
          <w:szCs w:val="28"/>
          <w:rtl/>
          <w:lang w:bidi="ar-DZ"/>
        </w:rPr>
        <w:t>إعداد و حساب الوعاء الضريبي.</w:t>
      </w:r>
    </w:p>
    <w:p w:rsidR="00C62884" w:rsidRPr="00E14AFE" w:rsidRDefault="00C62884" w:rsidP="008F54E8">
      <w:pPr>
        <w:pStyle w:val="Paragraphedeliste"/>
        <w:numPr>
          <w:ilvl w:val="0"/>
          <w:numId w:val="13"/>
        </w:numPr>
        <w:bidi/>
        <w:spacing w:after="200"/>
        <w:ind w:left="644"/>
        <w:rPr>
          <w:rFonts w:asciiTheme="majorBidi" w:hAnsiTheme="majorBidi" w:cstheme="majorBidi"/>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C62884" w:rsidRPr="00E14AFE" w:rsidRDefault="000A4711" w:rsidP="00C62884">
      <w:pPr>
        <w:bidi/>
        <w:ind w:left="-1"/>
        <w:jc w:val="both"/>
        <w:rPr>
          <w:rFonts w:asciiTheme="majorBidi" w:hAnsiTheme="majorBidi" w:cstheme="majorBidi"/>
          <w:bCs/>
          <w:sz w:val="28"/>
          <w:szCs w:val="28"/>
          <w:rtl/>
          <w:lang w:bidi="ar-DZ"/>
        </w:rPr>
      </w:pPr>
      <w:r w:rsidRPr="00E14AFE">
        <w:rPr>
          <w:rFonts w:asciiTheme="majorBidi" w:hAnsiTheme="majorBidi" w:cstheme="majorBidi"/>
          <w:sz w:val="28"/>
          <w:szCs w:val="28"/>
          <w:rtl/>
          <w:lang w:bidi="ar-DZ"/>
        </w:rPr>
        <w:t>المحاسبة</w:t>
      </w:r>
      <w:r w:rsidRPr="00E14AFE">
        <w:rPr>
          <w:rFonts w:asciiTheme="majorBidi" w:hAnsiTheme="majorBidi" w:cstheme="majorBidi"/>
          <w:b/>
          <w:bCs/>
          <w:sz w:val="28"/>
          <w:szCs w:val="28"/>
          <w:rtl/>
          <w:lang w:bidi="ar-DZ"/>
        </w:rPr>
        <w:t xml:space="preserve"> </w:t>
      </w:r>
      <w:r w:rsidRPr="00E14AFE">
        <w:rPr>
          <w:rFonts w:asciiTheme="majorBidi" w:hAnsiTheme="majorBidi" w:cstheme="majorBidi"/>
          <w:sz w:val="28"/>
          <w:szCs w:val="28"/>
          <w:rtl/>
          <w:lang w:bidi="ar-DZ"/>
        </w:rPr>
        <w:t>العامة، المحاسبة المعمقة و القانون التجاري</w:t>
      </w:r>
    </w:p>
    <w:p w:rsidR="00C62884" w:rsidRPr="00E14AFE" w:rsidRDefault="00C62884" w:rsidP="00C6288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0A4711" w:rsidRPr="00E14AFE" w:rsidRDefault="000A4711" w:rsidP="00F71D4F">
      <w:pPr>
        <w:pStyle w:val="Paragraphedeliste"/>
        <w:numPr>
          <w:ilvl w:val="0"/>
          <w:numId w:val="14"/>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مدخل إلى ضريبة المؤسسات</w:t>
      </w:r>
    </w:p>
    <w:p w:rsidR="000A4711" w:rsidRPr="00E14AFE" w:rsidRDefault="000A4711" w:rsidP="00F71D4F">
      <w:pPr>
        <w:pStyle w:val="Paragraphedeliste"/>
        <w:numPr>
          <w:ilvl w:val="0"/>
          <w:numId w:val="14"/>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الجزء الأول: الضرائب المباشرة</w:t>
      </w:r>
    </w:p>
    <w:p w:rsidR="000A4711" w:rsidRPr="00E14AFE" w:rsidRDefault="000A4711"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فصل1: الضريبة على الدخل الإجمالي</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المفاهيم الأساسية و مجال التطبيق</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 xml:space="preserve">الإعفاءات و التخفيضات من الضريبة على الدخل الإجمالي </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دراسة الأصناف الضريبية</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أنظمة تقييم الضريبة</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تحديد الوعاء الضريبي و الضريبة المستحقة</w:t>
      </w:r>
    </w:p>
    <w:p w:rsidR="000A4711" w:rsidRPr="00E14AFE" w:rsidRDefault="000A4711"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فصل2: الضريبة على أرباح الشركات</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المفاهيم الأساسية و مجال التطبيق</w:t>
      </w:r>
    </w:p>
    <w:p w:rsidR="000A4711" w:rsidRPr="00E14AFE" w:rsidRDefault="000A4711"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الأشخاص المكلفين بالضريبة </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 xml:space="preserve">الإعفاءات و التخفيضات من الضريبة على الدخل الإجمالي </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تحديد الوعاء الضريبي و الضريبة المستحقة</w:t>
      </w:r>
    </w:p>
    <w:p w:rsidR="000A4711" w:rsidRPr="00E14AFE" w:rsidRDefault="000A4711"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 تسديد الضريبة المستحقة </w:t>
      </w:r>
    </w:p>
    <w:p w:rsidR="000A4711" w:rsidRPr="00E14AFE" w:rsidRDefault="000A4711"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التصريح الجبائي</w:t>
      </w:r>
    </w:p>
    <w:p w:rsidR="000A4711" w:rsidRPr="00E14AFE" w:rsidRDefault="000A4711" w:rsidP="00F71D4F">
      <w:pPr>
        <w:pStyle w:val="Paragraphedeliste"/>
        <w:numPr>
          <w:ilvl w:val="0"/>
          <w:numId w:val="17"/>
        </w:numPr>
        <w:bidi/>
        <w:spacing w:after="200"/>
        <w:jc w:val="lowKashida"/>
        <w:rPr>
          <w:rFonts w:asciiTheme="majorBidi" w:hAnsiTheme="majorBidi" w:cstheme="majorBidi"/>
          <w:sz w:val="28"/>
          <w:szCs w:val="28"/>
          <w:lang w:bidi="ar-DZ"/>
        </w:rPr>
      </w:pPr>
      <w:r w:rsidRPr="00E14AFE">
        <w:rPr>
          <w:rFonts w:asciiTheme="majorBidi" w:hAnsiTheme="majorBidi" w:cstheme="majorBidi"/>
          <w:b/>
          <w:bCs/>
          <w:sz w:val="28"/>
          <w:szCs w:val="28"/>
          <w:rtl/>
          <w:lang w:bidi="ar-DZ"/>
        </w:rPr>
        <w:t xml:space="preserve">الجزء الثاني: الضرائب غير المباشرة </w:t>
      </w:r>
    </w:p>
    <w:p w:rsidR="000A4711" w:rsidRPr="00E14AFE" w:rsidRDefault="000A4711"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فصل5: الرسم على القيمة المضافة</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مفاهيم أساسية و مجال التطبيق</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 xml:space="preserve">الحدث المنشئ للرسم </w:t>
      </w:r>
    </w:p>
    <w:p w:rsidR="000A4711" w:rsidRPr="00E14AFE" w:rsidRDefault="000A4711"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 xml:space="preserve">الأشخاص المكلفين بالضريبة </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 xml:space="preserve">الإعفاءات و التخفيضات من الرسم </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تحديد الوعاء الضريبي و الرسم المستحق</w:t>
      </w:r>
    </w:p>
    <w:p w:rsidR="000A4711" w:rsidRPr="00E14AFE" w:rsidRDefault="000A4711"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التصريح الجبائي</w:t>
      </w:r>
    </w:p>
    <w:p w:rsidR="000A4711" w:rsidRPr="00E14AFE" w:rsidRDefault="000A4711"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فصل6: الرسم على النشاط المهني</w:t>
      </w:r>
    </w:p>
    <w:p w:rsidR="000A4711" w:rsidRPr="00E14AFE" w:rsidRDefault="000A4711"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t>مفاهيم أساسية و مجال التطبيق</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 xml:space="preserve">الإعفاءات و التخفيضات من الرسم </w:t>
      </w:r>
    </w:p>
    <w:p w:rsidR="000A4711" w:rsidRPr="00E14AFE" w:rsidRDefault="000A4711" w:rsidP="00F71D4F">
      <w:pPr>
        <w:pStyle w:val="Paragraphedeliste"/>
        <w:numPr>
          <w:ilvl w:val="0"/>
          <w:numId w:val="16"/>
        </w:numPr>
        <w:bidi/>
        <w:spacing w:after="200"/>
        <w:jc w:val="lowKashida"/>
        <w:rPr>
          <w:rFonts w:asciiTheme="majorBidi" w:hAnsiTheme="majorBidi" w:cstheme="majorBidi"/>
          <w:b/>
          <w:bCs/>
          <w:sz w:val="28"/>
          <w:szCs w:val="28"/>
          <w:lang w:bidi="ar-DZ"/>
        </w:rPr>
      </w:pPr>
      <w:r w:rsidRPr="00E14AFE">
        <w:rPr>
          <w:rFonts w:asciiTheme="majorBidi" w:hAnsiTheme="majorBidi" w:cstheme="majorBidi"/>
          <w:sz w:val="28"/>
          <w:szCs w:val="28"/>
          <w:rtl/>
          <w:lang w:bidi="ar-DZ"/>
        </w:rPr>
        <w:t>تحديد الوعاء الضريبي و الرسم المستحق</w:t>
      </w:r>
    </w:p>
    <w:p w:rsidR="000A4711" w:rsidRPr="00E14AFE" w:rsidRDefault="000A4711"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فصل7: ضرائب غير المباشرة أخرى</w:t>
      </w:r>
    </w:p>
    <w:p w:rsidR="000A4711" w:rsidRPr="00E14AFE" w:rsidRDefault="000A4711" w:rsidP="00F71D4F">
      <w:pPr>
        <w:pStyle w:val="Paragraphedeliste"/>
        <w:numPr>
          <w:ilvl w:val="0"/>
          <w:numId w:val="16"/>
        </w:numPr>
        <w:bidi/>
        <w:spacing w:after="200"/>
        <w:jc w:val="lowKashida"/>
        <w:rPr>
          <w:rFonts w:asciiTheme="majorBidi" w:hAnsiTheme="majorBidi" w:cstheme="majorBidi"/>
          <w:sz w:val="28"/>
          <w:szCs w:val="28"/>
          <w:lang w:bidi="ar-DZ"/>
        </w:rPr>
      </w:pPr>
      <w:r w:rsidRPr="00E14AFE">
        <w:rPr>
          <w:rFonts w:asciiTheme="majorBidi" w:hAnsiTheme="majorBidi" w:cstheme="majorBidi"/>
          <w:sz w:val="28"/>
          <w:szCs w:val="28"/>
          <w:rtl/>
          <w:lang w:bidi="ar-DZ"/>
        </w:rPr>
        <w:lastRenderedPageBreak/>
        <w:t>رسم الدمغة، رسم الضمان ، رسم الذبح ،...</w:t>
      </w:r>
    </w:p>
    <w:p w:rsidR="000A4711" w:rsidRPr="00E14AFE" w:rsidRDefault="000A4711" w:rsidP="00F71D4F">
      <w:pPr>
        <w:pStyle w:val="Paragraphedeliste"/>
        <w:numPr>
          <w:ilvl w:val="0"/>
          <w:numId w:val="17"/>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الجزء الثالث: رسوم على الطابع و التسجيل</w:t>
      </w:r>
    </w:p>
    <w:p w:rsidR="000A4711" w:rsidRPr="00E14AFE" w:rsidRDefault="000A4711" w:rsidP="00F71D4F">
      <w:pPr>
        <w:pStyle w:val="Paragraphedeliste"/>
        <w:numPr>
          <w:ilvl w:val="0"/>
          <w:numId w:val="15"/>
        </w:numPr>
        <w:bidi/>
        <w:spacing w:after="200"/>
        <w:jc w:val="lowKashida"/>
        <w:rPr>
          <w:rFonts w:asciiTheme="majorBidi" w:hAnsiTheme="majorBidi" w:cstheme="majorBidi"/>
          <w:b/>
          <w:bCs/>
          <w:sz w:val="28"/>
          <w:szCs w:val="28"/>
          <w:lang w:bidi="ar-DZ"/>
        </w:rPr>
      </w:pPr>
      <w:r w:rsidRPr="00E14AFE">
        <w:rPr>
          <w:rFonts w:asciiTheme="majorBidi" w:hAnsiTheme="majorBidi" w:cstheme="majorBidi"/>
          <w:b/>
          <w:bCs/>
          <w:sz w:val="28"/>
          <w:szCs w:val="28"/>
          <w:rtl/>
          <w:lang w:bidi="ar-DZ"/>
        </w:rPr>
        <w:t>فصل9: الرسم على الطابع</w:t>
      </w:r>
    </w:p>
    <w:p w:rsidR="00C62884" w:rsidRPr="00E14AFE" w:rsidRDefault="000A4711" w:rsidP="000A4711">
      <w:pPr>
        <w:bidi/>
        <w:ind w:left="-1"/>
        <w:jc w:val="both"/>
        <w:rPr>
          <w:rFonts w:asciiTheme="majorBidi" w:hAnsiTheme="majorBidi" w:cstheme="majorBidi"/>
          <w:bCs/>
          <w:sz w:val="28"/>
          <w:szCs w:val="28"/>
          <w:rtl/>
          <w:lang w:bidi="ar-DZ"/>
        </w:rPr>
      </w:pPr>
      <w:r w:rsidRPr="00E14AFE">
        <w:rPr>
          <w:rFonts w:asciiTheme="majorBidi" w:hAnsiTheme="majorBidi" w:cstheme="majorBidi"/>
          <w:b/>
          <w:bCs/>
          <w:sz w:val="28"/>
          <w:szCs w:val="28"/>
          <w:rtl/>
          <w:lang w:bidi="ar-DZ"/>
        </w:rPr>
        <w:t>فصل10:المنازعات الجبائية</w:t>
      </w:r>
    </w:p>
    <w:p w:rsidR="00C62884" w:rsidRPr="00E14AFE" w:rsidRDefault="00C62884" w:rsidP="008F54E8">
      <w:pPr>
        <w:bidi/>
        <w:ind w:left="-1"/>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 xml:space="preserve">طريقة التقييم: </w:t>
      </w:r>
    </w:p>
    <w:p w:rsidR="008F54E8" w:rsidRPr="00E14AFE" w:rsidRDefault="008F54E8" w:rsidP="000A4711">
      <w:pPr>
        <w:bidi/>
        <w:jc w:val="both"/>
        <w:rPr>
          <w:rFonts w:asciiTheme="majorBidi" w:hAnsiTheme="majorBidi" w:cstheme="majorBidi"/>
          <w:bCs/>
          <w:sz w:val="28"/>
          <w:szCs w:val="28"/>
          <w:rtl/>
          <w:lang w:bidi="ar-DZ"/>
        </w:rPr>
      </w:pPr>
      <w:r w:rsidRPr="00E14AFE">
        <w:rPr>
          <w:rFonts w:asciiTheme="majorBidi" w:hAnsiTheme="majorBidi" w:cstheme="majorBidi"/>
          <w:color w:val="000000"/>
          <w:sz w:val="28"/>
          <w:szCs w:val="28"/>
          <w:shd w:val="clear" w:color="auto" w:fill="FFFFFF"/>
          <w:rtl/>
        </w:rPr>
        <w:t>امتحان نهائي + تقييم مستمر</w:t>
      </w:r>
    </w:p>
    <w:p w:rsidR="00C62884" w:rsidRPr="00E14AFE" w:rsidRDefault="00C62884" w:rsidP="008F54E8">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0A4711" w:rsidRPr="00E14AFE" w:rsidRDefault="0050729F" w:rsidP="0050729F">
      <w:pPr>
        <w:jc w:val="both"/>
        <w:rPr>
          <w:rFonts w:asciiTheme="majorBidi" w:hAnsiTheme="majorBidi" w:cstheme="majorBidi"/>
          <w:lang w:bidi="ar-DZ"/>
        </w:rPr>
      </w:pPr>
      <w:r>
        <w:rPr>
          <w:rFonts w:asciiTheme="majorBidi" w:hAnsiTheme="majorBidi" w:cstheme="majorBidi" w:hint="cs"/>
          <w:rtl/>
          <w:lang w:bidi="ar-DZ"/>
        </w:rPr>
        <w:t>-1</w:t>
      </w:r>
      <w:r w:rsidR="000A4711" w:rsidRPr="00E14AFE">
        <w:rPr>
          <w:rFonts w:asciiTheme="majorBidi" w:hAnsiTheme="majorBidi" w:cstheme="majorBidi"/>
          <w:lang w:bidi="ar-DZ"/>
        </w:rPr>
        <w:t xml:space="preserve">Marie Noëlle Desiré-Luciani et al, </w:t>
      </w:r>
      <w:r w:rsidR="000A4711" w:rsidRPr="00E14AFE">
        <w:rPr>
          <w:rFonts w:asciiTheme="majorBidi" w:hAnsiTheme="majorBidi" w:cstheme="majorBidi"/>
          <w:b/>
          <w:bCs/>
          <w:i/>
          <w:iCs/>
          <w:lang w:bidi="ar-DZ"/>
        </w:rPr>
        <w:t xml:space="preserve">Le Grand Livre du Contrôle de Gestion, </w:t>
      </w:r>
      <w:r w:rsidR="000A4711" w:rsidRPr="00E14AFE">
        <w:rPr>
          <w:rFonts w:asciiTheme="majorBidi" w:hAnsiTheme="majorBidi" w:cstheme="majorBidi"/>
          <w:lang w:bidi="ar-DZ"/>
        </w:rPr>
        <w:t>Eyrolles, 2013.</w:t>
      </w:r>
    </w:p>
    <w:p w:rsidR="000A4711" w:rsidRPr="00E14AFE" w:rsidRDefault="000A4711" w:rsidP="000A4711">
      <w:pPr>
        <w:jc w:val="both"/>
        <w:rPr>
          <w:rFonts w:asciiTheme="majorBidi" w:hAnsiTheme="majorBidi" w:cstheme="majorBidi"/>
          <w:lang w:bidi="ar-DZ"/>
        </w:rPr>
      </w:pPr>
      <w:r w:rsidRPr="00E14AFE">
        <w:rPr>
          <w:rFonts w:asciiTheme="majorBidi" w:hAnsiTheme="majorBidi" w:cstheme="majorBidi"/>
          <w:lang w:bidi="ar-DZ"/>
        </w:rPr>
        <w:t xml:space="preserve">2-Nicolas Berland, </w:t>
      </w:r>
      <w:r w:rsidRPr="00E14AFE">
        <w:rPr>
          <w:rFonts w:asciiTheme="majorBidi" w:hAnsiTheme="majorBidi" w:cstheme="majorBidi"/>
          <w:b/>
          <w:bCs/>
          <w:i/>
          <w:iCs/>
          <w:lang w:bidi="ar-DZ"/>
        </w:rPr>
        <w:t>Contrôle de Gestion</w:t>
      </w:r>
      <w:r w:rsidRPr="00E14AFE">
        <w:rPr>
          <w:rFonts w:asciiTheme="majorBidi" w:hAnsiTheme="majorBidi" w:cstheme="majorBidi"/>
          <w:lang w:bidi="ar-DZ"/>
        </w:rPr>
        <w:t>, Pearson, 2013.</w:t>
      </w:r>
    </w:p>
    <w:p w:rsidR="000A4711" w:rsidRPr="00E14AFE" w:rsidRDefault="000A4711" w:rsidP="000A4711">
      <w:pPr>
        <w:jc w:val="both"/>
        <w:rPr>
          <w:rFonts w:asciiTheme="majorBidi" w:hAnsiTheme="majorBidi" w:cstheme="majorBidi"/>
          <w:lang w:bidi="ar-DZ"/>
        </w:rPr>
      </w:pPr>
      <w:r w:rsidRPr="00E14AFE">
        <w:rPr>
          <w:rFonts w:asciiTheme="majorBidi" w:hAnsiTheme="majorBidi" w:cstheme="majorBidi"/>
          <w:lang w:bidi="ar-DZ"/>
        </w:rPr>
        <w:t xml:space="preserve">3-Alain Fermandez, </w:t>
      </w:r>
      <w:r w:rsidRPr="00E14AFE">
        <w:rPr>
          <w:rFonts w:asciiTheme="majorBidi" w:hAnsiTheme="majorBidi" w:cstheme="majorBidi"/>
          <w:b/>
          <w:bCs/>
          <w:i/>
          <w:iCs/>
          <w:lang w:bidi="ar-DZ"/>
        </w:rPr>
        <w:t>L’essentiel du Tableau de Bord: Méthode Complète</w:t>
      </w:r>
      <w:r w:rsidRPr="00E14AFE">
        <w:rPr>
          <w:rFonts w:asciiTheme="majorBidi" w:hAnsiTheme="majorBidi" w:cstheme="majorBidi"/>
          <w:lang w:bidi="ar-DZ"/>
        </w:rPr>
        <w:t>, Eyrolles, 2013.</w:t>
      </w:r>
    </w:p>
    <w:p w:rsidR="000A4711" w:rsidRPr="00E14AFE" w:rsidRDefault="000A4711" w:rsidP="000A4711">
      <w:pPr>
        <w:jc w:val="both"/>
        <w:rPr>
          <w:rFonts w:asciiTheme="majorBidi" w:hAnsiTheme="majorBidi" w:cstheme="majorBidi"/>
          <w:lang w:bidi="ar-DZ"/>
        </w:rPr>
      </w:pPr>
      <w:r w:rsidRPr="00E14AFE">
        <w:rPr>
          <w:rFonts w:asciiTheme="majorBidi" w:hAnsiTheme="majorBidi" w:cstheme="majorBidi"/>
          <w:lang w:bidi="ar-DZ"/>
        </w:rPr>
        <w:t xml:space="preserve">4-Béatrice et Françis, </w:t>
      </w:r>
      <w:r w:rsidRPr="00E14AFE">
        <w:rPr>
          <w:rFonts w:asciiTheme="majorBidi" w:hAnsiTheme="majorBidi" w:cstheme="majorBidi"/>
          <w:b/>
          <w:bCs/>
          <w:i/>
          <w:iCs/>
          <w:lang w:bidi="ar-DZ"/>
        </w:rPr>
        <w:t>L’essentiel du Contrôle de Gestion</w:t>
      </w:r>
      <w:r w:rsidRPr="00E14AFE">
        <w:rPr>
          <w:rFonts w:asciiTheme="majorBidi" w:hAnsiTheme="majorBidi" w:cstheme="majorBidi"/>
          <w:lang w:bidi="ar-DZ"/>
        </w:rPr>
        <w:t>, Gestion, 2014.</w:t>
      </w:r>
    </w:p>
    <w:p w:rsidR="000A4711" w:rsidRPr="00E14AFE" w:rsidRDefault="000A4711" w:rsidP="000A4711">
      <w:pPr>
        <w:jc w:val="both"/>
        <w:rPr>
          <w:rFonts w:asciiTheme="majorBidi" w:hAnsiTheme="majorBidi" w:cstheme="majorBidi"/>
          <w:lang w:bidi="ar-DZ"/>
        </w:rPr>
      </w:pPr>
      <w:r w:rsidRPr="00E14AFE">
        <w:rPr>
          <w:rFonts w:asciiTheme="majorBidi" w:hAnsiTheme="majorBidi" w:cstheme="majorBidi"/>
          <w:lang w:bidi="ar-DZ"/>
        </w:rPr>
        <w:t xml:space="preserve">5-Hame Tessa et Ibrahim Hammadou, </w:t>
      </w:r>
      <w:r w:rsidRPr="00E14AFE">
        <w:rPr>
          <w:rFonts w:asciiTheme="majorBidi" w:hAnsiTheme="majorBidi" w:cstheme="majorBidi"/>
          <w:b/>
          <w:bCs/>
          <w:i/>
          <w:iCs/>
          <w:lang w:bidi="ar-DZ"/>
        </w:rPr>
        <w:t>La Fiscalité de L’entreprise</w:t>
      </w:r>
      <w:r w:rsidRPr="00E14AFE">
        <w:rPr>
          <w:rFonts w:asciiTheme="majorBidi" w:hAnsiTheme="majorBidi" w:cstheme="majorBidi"/>
          <w:lang w:bidi="ar-DZ"/>
        </w:rPr>
        <w:t>, édition Pages Bleues, 2011.</w:t>
      </w:r>
    </w:p>
    <w:p w:rsidR="000A4711" w:rsidRPr="00E14AFE" w:rsidRDefault="000A4711" w:rsidP="000A4711">
      <w:pPr>
        <w:jc w:val="both"/>
        <w:rPr>
          <w:rFonts w:asciiTheme="majorBidi" w:hAnsiTheme="majorBidi" w:cstheme="majorBidi"/>
          <w:lang w:bidi="ar-DZ"/>
        </w:rPr>
      </w:pPr>
      <w:r w:rsidRPr="00E14AFE">
        <w:rPr>
          <w:rFonts w:asciiTheme="majorBidi" w:hAnsiTheme="majorBidi" w:cstheme="majorBidi"/>
          <w:lang w:bidi="ar-DZ"/>
        </w:rPr>
        <w:t xml:space="preserve">6-Ministère de Finances, </w:t>
      </w:r>
      <w:r w:rsidRPr="00E14AFE">
        <w:rPr>
          <w:rFonts w:asciiTheme="majorBidi" w:hAnsiTheme="majorBidi" w:cstheme="majorBidi"/>
          <w:b/>
          <w:bCs/>
          <w:i/>
          <w:iCs/>
          <w:lang w:bidi="ar-DZ"/>
        </w:rPr>
        <w:t>Le Système Fiscale Algérien</w:t>
      </w:r>
      <w:r w:rsidRPr="00E14AFE">
        <w:rPr>
          <w:rFonts w:asciiTheme="majorBidi" w:hAnsiTheme="majorBidi" w:cstheme="majorBidi"/>
          <w:lang w:bidi="ar-DZ"/>
        </w:rPr>
        <w:t>, 2011.</w:t>
      </w:r>
    </w:p>
    <w:p w:rsidR="000A4711" w:rsidRPr="00E14AFE" w:rsidRDefault="000A4711" w:rsidP="000A4711">
      <w:pPr>
        <w:jc w:val="both"/>
        <w:rPr>
          <w:rFonts w:asciiTheme="majorBidi" w:hAnsiTheme="majorBidi" w:cstheme="majorBidi"/>
          <w:lang w:bidi="ar-DZ"/>
        </w:rPr>
      </w:pPr>
      <w:r w:rsidRPr="00E14AFE">
        <w:rPr>
          <w:rFonts w:asciiTheme="majorBidi" w:hAnsiTheme="majorBidi" w:cstheme="majorBidi"/>
          <w:lang w:bidi="ar-DZ"/>
        </w:rPr>
        <w:t xml:space="preserve">7-Lamulle, </w:t>
      </w:r>
      <w:r w:rsidRPr="00E14AFE">
        <w:rPr>
          <w:rFonts w:asciiTheme="majorBidi" w:hAnsiTheme="majorBidi" w:cstheme="majorBidi"/>
          <w:b/>
          <w:bCs/>
          <w:i/>
          <w:iCs/>
          <w:lang w:bidi="ar-DZ"/>
        </w:rPr>
        <w:t>Fiscalité 2013-2014: exercices corrigés</w:t>
      </w:r>
      <w:r w:rsidRPr="00E14AFE">
        <w:rPr>
          <w:rFonts w:asciiTheme="majorBidi" w:hAnsiTheme="majorBidi" w:cstheme="majorBidi"/>
          <w:lang w:bidi="ar-DZ"/>
        </w:rPr>
        <w:t>, GUALINO, 2013.</w:t>
      </w: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spacing w:line="360" w:lineRule="auto"/>
        <w:ind w:left="-1"/>
        <w:jc w:val="both"/>
        <w:rPr>
          <w:rFonts w:asciiTheme="majorBidi" w:hAnsiTheme="majorBidi" w:cstheme="majorBidi"/>
          <w:b/>
          <w:bCs/>
          <w:sz w:val="28"/>
          <w:szCs w:val="28"/>
          <w:rtl/>
          <w:lang w:bidi="ar-DZ"/>
        </w:rPr>
      </w:pPr>
    </w:p>
    <w:p w:rsidR="000A4711" w:rsidRPr="00E14AFE" w:rsidRDefault="000A4711" w:rsidP="000A4711">
      <w:pPr>
        <w:bidi/>
        <w:spacing w:line="360" w:lineRule="auto"/>
        <w:ind w:left="-1"/>
        <w:jc w:val="both"/>
        <w:rPr>
          <w:rFonts w:asciiTheme="majorBidi" w:hAnsiTheme="majorBidi" w:cstheme="majorBidi"/>
          <w:b/>
          <w:bCs/>
          <w:sz w:val="28"/>
          <w:szCs w:val="28"/>
          <w:rtl/>
          <w:lang w:bidi="ar-DZ"/>
        </w:rPr>
      </w:pPr>
    </w:p>
    <w:p w:rsidR="000A4711" w:rsidRPr="00E14AFE" w:rsidRDefault="000A4711" w:rsidP="000A4711">
      <w:pPr>
        <w:bidi/>
        <w:spacing w:line="360" w:lineRule="auto"/>
        <w:ind w:left="-1"/>
        <w:jc w:val="both"/>
        <w:rPr>
          <w:rFonts w:asciiTheme="majorBidi" w:hAnsiTheme="majorBidi" w:cstheme="majorBidi"/>
          <w:b/>
          <w:bCs/>
          <w:sz w:val="28"/>
          <w:szCs w:val="28"/>
          <w:rtl/>
          <w:lang w:bidi="ar-DZ"/>
        </w:rPr>
      </w:pPr>
    </w:p>
    <w:p w:rsidR="008F54E8" w:rsidRDefault="008F54E8" w:rsidP="008F54E8">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Default="0050729F" w:rsidP="0050729F">
      <w:pPr>
        <w:bidi/>
        <w:spacing w:line="360" w:lineRule="auto"/>
        <w:ind w:left="-1"/>
        <w:jc w:val="both"/>
        <w:rPr>
          <w:rFonts w:asciiTheme="majorBidi" w:hAnsiTheme="majorBidi" w:cstheme="majorBidi"/>
          <w:b/>
          <w:bCs/>
          <w:sz w:val="28"/>
          <w:szCs w:val="28"/>
          <w:rtl/>
          <w:lang w:bidi="ar-DZ"/>
        </w:rPr>
      </w:pPr>
    </w:p>
    <w:p w:rsidR="0050729F" w:rsidRPr="00E14AFE" w:rsidRDefault="0050729F" w:rsidP="0050729F">
      <w:pPr>
        <w:bidi/>
        <w:spacing w:line="360" w:lineRule="auto"/>
        <w:ind w:left="-1"/>
        <w:jc w:val="both"/>
        <w:rPr>
          <w:rFonts w:asciiTheme="majorBidi" w:hAnsiTheme="majorBidi" w:cstheme="majorBidi"/>
          <w:b/>
          <w:bCs/>
          <w:sz w:val="28"/>
          <w:szCs w:val="28"/>
          <w:rtl/>
          <w:lang w:bidi="ar-DZ"/>
        </w:rPr>
      </w:pPr>
    </w:p>
    <w:p w:rsidR="000A4711" w:rsidRPr="00E14AFE" w:rsidRDefault="000A4711" w:rsidP="000A4711">
      <w:pPr>
        <w:bidi/>
        <w:spacing w:line="360" w:lineRule="auto"/>
        <w:ind w:left="-1"/>
        <w:jc w:val="both"/>
        <w:rPr>
          <w:rFonts w:asciiTheme="majorBidi" w:hAnsiTheme="majorBidi" w:cstheme="majorBidi"/>
          <w:b/>
          <w:bCs/>
          <w:sz w:val="28"/>
          <w:szCs w:val="28"/>
          <w:lang w:bidi="ar-DZ"/>
        </w:rPr>
      </w:pP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FB6FAE" w:rsidRPr="00E14AFE">
        <w:rPr>
          <w:rFonts w:asciiTheme="majorBidi" w:hAnsiTheme="majorBidi" w:cstheme="majorBidi"/>
          <w:bCs/>
          <w:sz w:val="28"/>
          <w:szCs w:val="28"/>
          <w:rtl/>
          <w:lang w:bidi="ar-DZ"/>
        </w:rPr>
        <w:t>السادس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B6FAE" w:rsidRPr="00E14AFE">
        <w:rPr>
          <w:rFonts w:asciiTheme="majorBidi" w:hAnsiTheme="majorBidi" w:cstheme="majorBidi"/>
          <w:bCs/>
          <w:sz w:val="28"/>
          <w:szCs w:val="28"/>
          <w:rtl/>
          <w:lang w:bidi="ar-DZ"/>
        </w:rPr>
        <w:t>الاساسية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FB6FAE" w:rsidRPr="00E14AFE">
        <w:rPr>
          <w:rFonts w:asciiTheme="majorBidi" w:hAnsiTheme="majorBidi" w:cstheme="majorBidi"/>
          <w:bCs/>
          <w:rtl/>
          <w:lang w:bidi="ar-DZ"/>
        </w:rPr>
        <w:t xml:space="preserve"> المحاسبة المالية المعمقة 2</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B6FAE" w:rsidRPr="00E14AFE">
        <w:rPr>
          <w:rFonts w:asciiTheme="majorBidi" w:hAnsiTheme="majorBidi" w:cstheme="majorBidi"/>
          <w:bCs/>
          <w:sz w:val="28"/>
          <w:szCs w:val="28"/>
          <w:rtl/>
          <w:lang w:bidi="ar-DZ"/>
        </w:rPr>
        <w:t>6</w:t>
      </w:r>
    </w:p>
    <w:p w:rsidR="00804A3A" w:rsidRPr="00E14AFE" w:rsidRDefault="00C62884" w:rsidP="00804A3A">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B6FAE" w:rsidRPr="00E14AFE">
        <w:rPr>
          <w:rFonts w:asciiTheme="majorBidi" w:hAnsiTheme="majorBidi" w:cstheme="majorBidi"/>
          <w:bCs/>
          <w:sz w:val="28"/>
          <w:szCs w:val="28"/>
          <w:rtl/>
          <w:lang w:bidi="ar-DZ"/>
        </w:rPr>
        <w:t>2</w:t>
      </w:r>
    </w:p>
    <w:p w:rsidR="00C62884" w:rsidRPr="00E14AFE" w:rsidRDefault="00C62884" w:rsidP="008F54E8">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C62884" w:rsidRPr="00E14AFE" w:rsidRDefault="00804A3A" w:rsidP="00C62884">
      <w:pPr>
        <w:bidi/>
        <w:jc w:val="both"/>
        <w:rPr>
          <w:rFonts w:asciiTheme="majorBidi" w:hAnsiTheme="majorBidi" w:cstheme="majorBidi"/>
          <w:b/>
          <w:sz w:val="28"/>
          <w:szCs w:val="28"/>
          <w:rtl/>
          <w:lang w:bidi="ar-DZ"/>
        </w:rPr>
      </w:pPr>
      <w:r w:rsidRPr="00E14AFE">
        <w:rPr>
          <w:rFonts w:asciiTheme="majorBidi" w:hAnsiTheme="majorBidi" w:cstheme="majorBidi"/>
          <w:b/>
          <w:color w:val="000000" w:themeColor="text1"/>
          <w:sz w:val="28"/>
          <w:szCs w:val="28"/>
          <w:rtl/>
          <w:lang w:bidi="ar-DZ"/>
        </w:rPr>
        <w:t>بعد دراسة هذه المادة يكون للطالب معرفة بتقنيات المحاسبة المعمقة وقادر على التحكم في الإجراءات المحاسبية لأغلب الصعوبات التي يواجهها المحاسب في المؤسسة مما تساعده في معاجة التسويات المحاسبية في نهاية السنة المالية</w:t>
      </w:r>
    </w:p>
    <w:p w:rsidR="00C62884" w:rsidRPr="00E14AFE" w:rsidRDefault="00C62884" w:rsidP="008F54E8">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804A3A" w:rsidRPr="00E14AFE" w:rsidRDefault="00804A3A" w:rsidP="00804A3A">
      <w:pPr>
        <w:bidi/>
        <w:jc w:val="both"/>
        <w:rPr>
          <w:rFonts w:asciiTheme="majorBidi" w:hAnsiTheme="majorBidi" w:cstheme="majorBidi"/>
          <w:bCs/>
          <w:color w:val="000000" w:themeColor="text1"/>
          <w:sz w:val="28"/>
          <w:szCs w:val="28"/>
          <w:rtl/>
          <w:lang w:bidi="ar-DZ"/>
        </w:rPr>
      </w:pPr>
      <w:r w:rsidRPr="00E14AFE">
        <w:rPr>
          <w:rFonts w:asciiTheme="majorBidi" w:hAnsiTheme="majorBidi" w:cstheme="majorBidi"/>
          <w:bCs/>
          <w:color w:val="000000" w:themeColor="text1"/>
          <w:sz w:val="28"/>
          <w:szCs w:val="28"/>
          <w:rtl/>
          <w:lang w:bidi="ar-DZ"/>
        </w:rPr>
        <w:t>المحاسبة المالية 1 ، المحاسبة المالية 2. المحاسبة المالية المعمقة 1</w:t>
      </w:r>
    </w:p>
    <w:p w:rsidR="00C62884" w:rsidRPr="00E14AFE" w:rsidRDefault="00C62884" w:rsidP="00804A3A">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804A3A" w:rsidRPr="00E14AFE" w:rsidRDefault="00804A3A" w:rsidP="00F71D4F">
      <w:pPr>
        <w:pStyle w:val="Paragraphedeliste"/>
        <w:numPr>
          <w:ilvl w:val="0"/>
          <w:numId w:val="25"/>
        </w:numPr>
        <w:bidi/>
        <w:spacing w:before="24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محاسبة الأدوات المالية؛</w:t>
      </w:r>
    </w:p>
    <w:p w:rsidR="00804A3A" w:rsidRPr="00E14AFE" w:rsidRDefault="00804A3A" w:rsidP="00F71D4F">
      <w:pPr>
        <w:pStyle w:val="Paragraphedeliste"/>
        <w:numPr>
          <w:ilvl w:val="0"/>
          <w:numId w:val="25"/>
        </w:numPr>
        <w:bidi/>
        <w:spacing w:before="240"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عمليات نهاية السنة:</w:t>
      </w:r>
    </w:p>
    <w:p w:rsidR="00804A3A" w:rsidRPr="00E14AFE" w:rsidRDefault="00804A3A" w:rsidP="00F71D4F">
      <w:pPr>
        <w:pStyle w:val="Paragraphedeliste"/>
        <w:numPr>
          <w:ilvl w:val="0"/>
          <w:numId w:val="5"/>
        </w:numPr>
        <w:bidi/>
        <w:spacing w:after="200"/>
        <w:ind w:left="1416"/>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محاسبة الإهتلاكات، المؤونات وتدني القيّم</w:t>
      </w:r>
    </w:p>
    <w:p w:rsidR="00804A3A" w:rsidRPr="00E14AFE" w:rsidRDefault="00804A3A" w:rsidP="00F71D4F">
      <w:pPr>
        <w:pStyle w:val="Paragraphedeliste"/>
        <w:numPr>
          <w:ilvl w:val="0"/>
          <w:numId w:val="5"/>
        </w:numPr>
        <w:bidi/>
        <w:spacing w:after="200"/>
        <w:ind w:left="1416"/>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المقاربة البنكية</w:t>
      </w:r>
    </w:p>
    <w:p w:rsidR="00804A3A" w:rsidRPr="00E14AFE" w:rsidRDefault="00804A3A" w:rsidP="00F71D4F">
      <w:pPr>
        <w:pStyle w:val="Paragraphedeliste"/>
        <w:numPr>
          <w:ilvl w:val="0"/>
          <w:numId w:val="5"/>
        </w:numPr>
        <w:bidi/>
        <w:spacing w:after="200"/>
        <w:ind w:left="1416"/>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تصحيح الأخطاء</w:t>
      </w:r>
    </w:p>
    <w:p w:rsidR="00804A3A" w:rsidRPr="00E14AFE" w:rsidRDefault="00804A3A" w:rsidP="00F71D4F">
      <w:pPr>
        <w:pStyle w:val="Paragraphedeliste"/>
        <w:numPr>
          <w:ilvl w:val="0"/>
          <w:numId w:val="5"/>
        </w:numPr>
        <w:bidi/>
        <w:spacing w:after="200"/>
        <w:ind w:left="1416"/>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الجرد المادي وأعمال التسوية المرتبطة به</w:t>
      </w:r>
    </w:p>
    <w:p w:rsidR="00804A3A" w:rsidRPr="00E14AFE" w:rsidRDefault="00804A3A" w:rsidP="00F71D4F">
      <w:pPr>
        <w:pStyle w:val="Paragraphedeliste"/>
        <w:numPr>
          <w:ilvl w:val="0"/>
          <w:numId w:val="5"/>
        </w:numPr>
        <w:bidi/>
        <w:spacing w:after="200"/>
        <w:ind w:left="1416"/>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تسوية التكاليف والإيرادات</w:t>
      </w:r>
    </w:p>
    <w:p w:rsidR="00804A3A" w:rsidRPr="00E14AFE" w:rsidRDefault="00804A3A" w:rsidP="00F71D4F">
      <w:pPr>
        <w:pStyle w:val="Paragraphedeliste"/>
        <w:numPr>
          <w:ilvl w:val="0"/>
          <w:numId w:val="5"/>
        </w:numPr>
        <w:bidi/>
        <w:spacing w:after="200"/>
        <w:ind w:left="1416"/>
        <w:jc w:val="both"/>
        <w:rPr>
          <w:rFonts w:asciiTheme="majorBidi" w:hAnsiTheme="majorBidi" w:cstheme="majorBidi"/>
          <w:sz w:val="32"/>
          <w:szCs w:val="32"/>
          <w:rtl/>
          <w:lang w:bidi="ar-DZ"/>
        </w:rPr>
      </w:pPr>
      <w:r w:rsidRPr="00E14AFE">
        <w:rPr>
          <w:rFonts w:asciiTheme="majorBidi" w:hAnsiTheme="majorBidi" w:cstheme="majorBidi"/>
          <w:sz w:val="32"/>
          <w:szCs w:val="32"/>
          <w:rtl/>
          <w:lang w:bidi="ar-DZ"/>
        </w:rPr>
        <w:t>الأحداث اللاحقة بعد الإقفال</w:t>
      </w:r>
    </w:p>
    <w:p w:rsidR="00804A3A" w:rsidRPr="00E14AFE" w:rsidRDefault="00C62884" w:rsidP="008F54E8">
      <w:pPr>
        <w:bidi/>
        <w:jc w:val="both"/>
        <w:rPr>
          <w:rFonts w:asciiTheme="majorBidi" w:hAnsiTheme="majorBidi" w:cstheme="majorBidi"/>
          <w:b/>
          <w:color w:val="000000" w:themeColor="text1"/>
          <w:sz w:val="28"/>
          <w:szCs w:val="28"/>
          <w:rtl/>
          <w:lang w:bidi="ar-DZ"/>
        </w:rPr>
      </w:pPr>
      <w:r w:rsidRPr="00E14AFE">
        <w:rPr>
          <w:rFonts w:asciiTheme="majorBidi" w:hAnsiTheme="majorBidi" w:cstheme="majorBidi"/>
          <w:bCs/>
          <w:sz w:val="28"/>
          <w:szCs w:val="28"/>
          <w:rtl/>
          <w:lang w:bidi="ar-DZ"/>
        </w:rPr>
        <w:t xml:space="preserve">طريقة التقييم: </w:t>
      </w:r>
    </w:p>
    <w:p w:rsidR="008F54E8" w:rsidRPr="00E14AFE" w:rsidRDefault="008F54E8" w:rsidP="008F54E8">
      <w:pPr>
        <w:bidi/>
        <w:jc w:val="both"/>
        <w:rPr>
          <w:rFonts w:asciiTheme="majorBidi" w:hAnsiTheme="majorBidi" w:cstheme="majorBidi"/>
          <w:bCs/>
          <w:sz w:val="28"/>
          <w:szCs w:val="28"/>
          <w:rtl/>
          <w:lang w:bidi="ar-DZ"/>
        </w:rPr>
      </w:pPr>
      <w:r w:rsidRPr="00E14AFE">
        <w:rPr>
          <w:rFonts w:asciiTheme="majorBidi" w:hAnsiTheme="majorBidi" w:cstheme="majorBidi"/>
          <w:color w:val="000000"/>
          <w:sz w:val="28"/>
          <w:szCs w:val="28"/>
          <w:shd w:val="clear" w:color="auto" w:fill="FFFFFF"/>
          <w:rtl/>
        </w:rPr>
        <w:t>امتحان نهائي + تقييم مستمر</w:t>
      </w:r>
    </w:p>
    <w:p w:rsidR="00C62884" w:rsidRPr="00E14AFE" w:rsidRDefault="00C62884" w:rsidP="008F54E8">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804A3A" w:rsidRPr="00E14AFE" w:rsidRDefault="00804A3A" w:rsidP="00F71D4F">
      <w:pPr>
        <w:pStyle w:val="Paragraphedeliste"/>
        <w:numPr>
          <w:ilvl w:val="0"/>
          <w:numId w:val="2"/>
        </w:num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الجريدة الرسمية العدد 19 الصادر بتاريخ 25 مارس 2009 والمتعلق بالتقييم وقواعد المحاسبة...</w:t>
      </w:r>
    </w:p>
    <w:p w:rsidR="00804A3A" w:rsidRPr="00E14AFE" w:rsidRDefault="00804A3A" w:rsidP="00F71D4F">
      <w:pPr>
        <w:pStyle w:val="Paragraphedeliste"/>
        <w:numPr>
          <w:ilvl w:val="0"/>
          <w:numId w:val="2"/>
        </w:num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عبد الرحمان عطية، المحاسبة المعمقة وفق النظام المحاسبي المالي، دار جيطلي الجزائر ، 2014</w:t>
      </w:r>
    </w:p>
    <w:p w:rsidR="00804A3A" w:rsidRPr="00E14AFE" w:rsidRDefault="00804A3A" w:rsidP="00F71D4F">
      <w:pPr>
        <w:pStyle w:val="Paragraphedeliste"/>
        <w:numPr>
          <w:ilvl w:val="0"/>
          <w:numId w:val="2"/>
        </w:num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 xml:space="preserve">هوام جمعة، المحاسبة المعمقة وفق النظام المحاسبي المالي، ديوان المطبوعات الجامعية، الجزائر، 2010 </w:t>
      </w:r>
    </w:p>
    <w:p w:rsidR="00804A3A" w:rsidRPr="00E14AFE" w:rsidRDefault="00804A3A" w:rsidP="00F71D4F">
      <w:pPr>
        <w:pStyle w:val="Paragraphedeliste"/>
        <w:numPr>
          <w:ilvl w:val="0"/>
          <w:numId w:val="2"/>
        </w:numPr>
        <w:bidi/>
        <w:jc w:val="both"/>
        <w:rPr>
          <w:rFonts w:asciiTheme="majorBidi" w:hAnsiTheme="majorBidi" w:cstheme="majorBidi"/>
          <w:color w:val="000000" w:themeColor="text1"/>
          <w:sz w:val="28"/>
          <w:szCs w:val="28"/>
          <w:rtl/>
          <w:lang w:bidi="ar-DZ"/>
        </w:rPr>
      </w:pPr>
      <w:r w:rsidRPr="00E14AFE">
        <w:rPr>
          <w:rFonts w:asciiTheme="majorBidi" w:hAnsiTheme="majorBidi" w:cstheme="majorBidi"/>
          <w:color w:val="000000" w:themeColor="text1"/>
          <w:sz w:val="28"/>
          <w:szCs w:val="28"/>
          <w:rtl/>
          <w:lang w:bidi="ar-DZ"/>
        </w:rPr>
        <w:t>شعيب شنوف، محاسبة المؤسسة طبقا للمعايير المحاسبية الدولية ج 1 ج 2 ، دار بوداود، الجزائر، 2009</w:t>
      </w:r>
    </w:p>
    <w:p w:rsidR="00804A3A" w:rsidRPr="00E14AFE" w:rsidRDefault="00804A3A" w:rsidP="00F71D4F">
      <w:pPr>
        <w:pStyle w:val="Paragraphedeliste"/>
        <w:numPr>
          <w:ilvl w:val="0"/>
          <w:numId w:val="2"/>
        </w:numPr>
        <w:bidi/>
        <w:jc w:val="both"/>
        <w:rPr>
          <w:rFonts w:asciiTheme="majorBidi" w:hAnsiTheme="majorBidi" w:cstheme="majorBidi"/>
          <w:color w:val="000000" w:themeColor="text1"/>
          <w:sz w:val="28"/>
          <w:szCs w:val="28"/>
          <w:rtl/>
          <w:lang w:bidi="ar-DZ"/>
        </w:rPr>
      </w:pPr>
      <w:r w:rsidRPr="00E14AFE">
        <w:rPr>
          <w:rFonts w:asciiTheme="majorBidi" w:hAnsiTheme="majorBidi" w:cstheme="majorBidi"/>
          <w:color w:val="000000" w:themeColor="text1"/>
          <w:sz w:val="28"/>
          <w:szCs w:val="28"/>
          <w:lang w:bidi="ar-DZ"/>
        </w:rPr>
        <w:t xml:space="preserve">Rédha Khellassi, comptabilité et audit conforme au SCF, Berti alger 2013 </w:t>
      </w: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C62884">
      <w:pPr>
        <w:bidi/>
        <w:spacing w:line="360" w:lineRule="auto"/>
        <w:ind w:left="-1"/>
        <w:jc w:val="both"/>
        <w:rPr>
          <w:rFonts w:asciiTheme="majorBidi" w:hAnsiTheme="majorBidi" w:cstheme="majorBidi"/>
          <w:b/>
          <w:bCs/>
          <w:sz w:val="28"/>
          <w:szCs w:val="28"/>
          <w:rtl/>
          <w:lang w:bidi="ar-DZ"/>
        </w:rPr>
      </w:pPr>
    </w:p>
    <w:p w:rsidR="008F54E8" w:rsidRDefault="008F54E8" w:rsidP="008F54E8">
      <w:pPr>
        <w:bidi/>
        <w:spacing w:line="360" w:lineRule="auto"/>
        <w:ind w:left="-1"/>
        <w:jc w:val="both"/>
        <w:rPr>
          <w:rFonts w:asciiTheme="majorBidi" w:hAnsiTheme="majorBidi" w:cstheme="majorBidi"/>
          <w:b/>
          <w:bCs/>
          <w:sz w:val="28"/>
          <w:szCs w:val="28"/>
          <w:rtl/>
          <w:lang w:bidi="ar-DZ"/>
        </w:rPr>
      </w:pPr>
    </w:p>
    <w:p w:rsidR="004D7A5D" w:rsidRDefault="004D7A5D" w:rsidP="004D7A5D">
      <w:pPr>
        <w:bidi/>
        <w:spacing w:line="360" w:lineRule="auto"/>
        <w:ind w:left="-1"/>
        <w:jc w:val="both"/>
        <w:rPr>
          <w:rFonts w:asciiTheme="majorBidi" w:hAnsiTheme="majorBidi" w:cstheme="majorBidi"/>
          <w:b/>
          <w:bCs/>
          <w:sz w:val="28"/>
          <w:szCs w:val="28"/>
          <w:rtl/>
          <w:lang w:bidi="ar-DZ"/>
        </w:rPr>
      </w:pPr>
    </w:p>
    <w:p w:rsidR="004D7A5D" w:rsidRPr="00E14AFE" w:rsidRDefault="004D7A5D" w:rsidP="004D7A5D">
      <w:pPr>
        <w:bidi/>
        <w:spacing w:line="360" w:lineRule="auto"/>
        <w:ind w:left="-1"/>
        <w:jc w:val="both"/>
        <w:rPr>
          <w:rFonts w:asciiTheme="majorBidi" w:hAnsiTheme="majorBidi" w:cstheme="majorBidi"/>
          <w:b/>
          <w:bCs/>
          <w:sz w:val="28"/>
          <w:szCs w:val="28"/>
          <w:rtl/>
          <w:lang w:bidi="ar-DZ"/>
        </w:rPr>
      </w:pPr>
    </w:p>
    <w:p w:rsidR="00804A3A" w:rsidRPr="00E14AFE" w:rsidRDefault="00804A3A" w:rsidP="00804A3A">
      <w:pPr>
        <w:bidi/>
        <w:spacing w:line="360" w:lineRule="auto"/>
        <w:ind w:left="-1"/>
        <w:jc w:val="both"/>
        <w:rPr>
          <w:rFonts w:asciiTheme="majorBidi" w:hAnsiTheme="majorBidi" w:cstheme="majorBidi"/>
          <w:b/>
          <w:bCs/>
          <w:sz w:val="28"/>
          <w:szCs w:val="28"/>
          <w:lang w:bidi="ar-DZ"/>
        </w:rPr>
      </w:pP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FB6FAE" w:rsidRPr="00E14AFE">
        <w:rPr>
          <w:rFonts w:asciiTheme="majorBidi" w:hAnsiTheme="majorBidi" w:cstheme="majorBidi"/>
          <w:bCs/>
          <w:sz w:val="28"/>
          <w:szCs w:val="28"/>
          <w:rtl/>
          <w:lang w:bidi="ar-DZ"/>
        </w:rPr>
        <w:t>السادس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B6FAE" w:rsidRPr="00E14AFE">
        <w:rPr>
          <w:rFonts w:asciiTheme="majorBidi" w:hAnsiTheme="majorBidi" w:cstheme="majorBidi"/>
          <w:bCs/>
          <w:sz w:val="28"/>
          <w:szCs w:val="28"/>
          <w:rtl/>
          <w:lang w:bidi="ar-DZ"/>
        </w:rPr>
        <w:t>الاساسية</w:t>
      </w:r>
    </w:p>
    <w:p w:rsidR="00C62884" w:rsidRPr="00E14AFE" w:rsidRDefault="00FB6FAE"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w:t>
      </w:r>
      <w:r w:rsidRPr="00E14AFE">
        <w:rPr>
          <w:rFonts w:asciiTheme="majorBidi" w:hAnsiTheme="majorBidi" w:cstheme="majorBidi"/>
          <w:bCs/>
          <w:rtl/>
        </w:rPr>
        <w:t xml:space="preserve"> التسيير المالي 2</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8530E" w:rsidRPr="00E14AFE">
        <w:rPr>
          <w:rFonts w:asciiTheme="majorBidi" w:hAnsiTheme="majorBidi" w:cstheme="majorBidi"/>
          <w:bCs/>
          <w:sz w:val="28"/>
          <w:szCs w:val="28"/>
          <w:rtl/>
          <w:lang w:bidi="ar-DZ"/>
        </w:rPr>
        <w:t>6</w:t>
      </w:r>
    </w:p>
    <w:p w:rsidR="00BB5B14" w:rsidRPr="00E14AFE" w:rsidRDefault="00C62884" w:rsidP="00BB5B1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8530E" w:rsidRPr="00E14AFE">
        <w:rPr>
          <w:rFonts w:asciiTheme="majorBidi" w:hAnsiTheme="majorBidi" w:cstheme="majorBidi"/>
          <w:bCs/>
          <w:sz w:val="28"/>
          <w:szCs w:val="28"/>
          <w:rtl/>
          <w:lang w:bidi="ar-DZ"/>
        </w:rPr>
        <w:t>2</w:t>
      </w:r>
    </w:p>
    <w:p w:rsidR="00BB5B14" w:rsidRPr="00E14AFE" w:rsidRDefault="00C62884" w:rsidP="008F54E8">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r w:rsidR="00BB5B14" w:rsidRPr="00E14AFE">
        <w:rPr>
          <w:rFonts w:asciiTheme="majorBidi" w:hAnsiTheme="majorBidi" w:cstheme="majorBidi"/>
          <w:b/>
          <w:color w:val="000000" w:themeColor="text1"/>
          <w:sz w:val="28"/>
          <w:szCs w:val="28"/>
          <w:rtl/>
          <w:lang w:bidi="ar-DZ"/>
        </w:rPr>
        <w:t>بعد دراسة هذه المادة يكون الطالب قادر على معرفة مختلف التقنيات المتعلقة بالتسيير المالي في المؤسسة الاقتصادية والتحكم في مؤشرات التحليل المالي والقراءة السليمة للقوائم المالية مع تقييم الداء وإتخاذ القرار.</w:t>
      </w:r>
    </w:p>
    <w:p w:rsidR="004D7A5D" w:rsidRDefault="00C62884" w:rsidP="004D7A5D">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المعارف المسبقة المطلوبة</w:t>
      </w:r>
    </w:p>
    <w:p w:rsidR="00C62884" w:rsidRPr="004D7A5D" w:rsidRDefault="00C62884" w:rsidP="004D7A5D">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 </w:t>
      </w:r>
      <w:r w:rsidR="00BB5B14" w:rsidRPr="004D7A5D">
        <w:rPr>
          <w:rFonts w:asciiTheme="majorBidi" w:hAnsiTheme="majorBidi" w:cstheme="majorBidi"/>
          <w:b/>
          <w:color w:val="000000" w:themeColor="text1"/>
          <w:sz w:val="28"/>
          <w:szCs w:val="28"/>
          <w:rtl/>
          <w:lang w:bidi="ar-DZ"/>
        </w:rPr>
        <w:t>المحاسبة المالية، المحاسبة التحليلية، المحاسبة المالية المعمقة، محاسبة الشركات</w:t>
      </w:r>
    </w:p>
    <w:p w:rsidR="00C62884" w:rsidRPr="00E14AFE" w:rsidRDefault="00C62884" w:rsidP="00C6288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BB5B14" w:rsidRPr="00E14AFE" w:rsidRDefault="00BB5B14" w:rsidP="00F71D4F">
      <w:pPr>
        <w:pStyle w:val="Paragraphedeliste"/>
        <w:numPr>
          <w:ilvl w:val="0"/>
          <w:numId w:val="26"/>
        </w:numPr>
        <w:bidi/>
        <w:spacing w:before="240"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السياسة المالية و مصادر التمويل؛</w:t>
      </w:r>
    </w:p>
    <w:p w:rsidR="00BB5B14" w:rsidRPr="00E14AFE" w:rsidRDefault="00BB5B14" w:rsidP="00F71D4F">
      <w:pPr>
        <w:pStyle w:val="Paragraphedeliste"/>
        <w:numPr>
          <w:ilvl w:val="0"/>
          <w:numId w:val="26"/>
        </w:numPr>
        <w:bidi/>
        <w:spacing w:before="240"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مخطط التمويل؛</w:t>
      </w:r>
    </w:p>
    <w:p w:rsidR="00BB5B14" w:rsidRPr="00E14AFE" w:rsidRDefault="00BB5B14" w:rsidP="00F71D4F">
      <w:pPr>
        <w:pStyle w:val="Paragraphedeliste"/>
        <w:numPr>
          <w:ilvl w:val="0"/>
          <w:numId w:val="26"/>
        </w:numPr>
        <w:bidi/>
        <w:spacing w:before="240"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نظريات الهيكل المالي؛</w:t>
      </w:r>
    </w:p>
    <w:p w:rsidR="00BB5B14" w:rsidRPr="00E14AFE" w:rsidRDefault="00BB5B14" w:rsidP="00F71D4F">
      <w:pPr>
        <w:pStyle w:val="Paragraphedeliste"/>
        <w:numPr>
          <w:ilvl w:val="0"/>
          <w:numId w:val="26"/>
        </w:numPr>
        <w:bidi/>
        <w:spacing w:before="240"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اختيار الاستثمارات</w:t>
      </w:r>
    </w:p>
    <w:p w:rsidR="00C62884" w:rsidRPr="00E14AFE" w:rsidRDefault="00C62884" w:rsidP="008F54E8">
      <w:pPr>
        <w:bidi/>
        <w:spacing w:before="240" w:after="200"/>
        <w:jc w:val="both"/>
        <w:rPr>
          <w:rFonts w:asciiTheme="majorBidi" w:hAnsiTheme="majorBidi" w:cstheme="majorBidi"/>
          <w:sz w:val="32"/>
          <w:szCs w:val="32"/>
          <w:rtl/>
          <w:lang w:bidi="ar-DZ"/>
        </w:rPr>
      </w:pPr>
      <w:r w:rsidRPr="00E14AFE">
        <w:rPr>
          <w:rFonts w:asciiTheme="majorBidi" w:hAnsiTheme="majorBidi" w:cstheme="majorBidi"/>
          <w:bCs/>
          <w:sz w:val="28"/>
          <w:szCs w:val="28"/>
          <w:rtl/>
          <w:lang w:bidi="ar-DZ"/>
        </w:rPr>
        <w:t>طريقة التقييم</w:t>
      </w:r>
    </w:p>
    <w:p w:rsidR="00BB5B14" w:rsidRPr="00E14AFE" w:rsidRDefault="008F54E8" w:rsidP="00C62884">
      <w:pPr>
        <w:bidi/>
        <w:ind w:left="-1"/>
        <w:jc w:val="both"/>
        <w:rPr>
          <w:rFonts w:asciiTheme="majorBidi" w:hAnsiTheme="majorBidi" w:cstheme="majorBidi"/>
          <w:bCs/>
          <w:sz w:val="28"/>
          <w:szCs w:val="28"/>
          <w:rtl/>
          <w:lang w:bidi="ar-DZ"/>
        </w:rPr>
      </w:pPr>
      <w:r w:rsidRPr="00E14AFE">
        <w:rPr>
          <w:rFonts w:asciiTheme="majorBidi" w:hAnsiTheme="majorBidi" w:cstheme="majorBidi"/>
          <w:color w:val="000000"/>
          <w:sz w:val="28"/>
          <w:szCs w:val="28"/>
          <w:shd w:val="clear" w:color="auto" w:fill="FFFFFF"/>
          <w:rtl/>
        </w:rPr>
        <w:t>امتحان نهائي + تقييم مستمر</w:t>
      </w:r>
    </w:p>
    <w:p w:rsidR="00BB5B14" w:rsidRPr="00E14AFE" w:rsidRDefault="00BB5B14" w:rsidP="00BB5B14">
      <w:pPr>
        <w:bidi/>
        <w:ind w:left="-1"/>
        <w:jc w:val="both"/>
        <w:rPr>
          <w:rFonts w:asciiTheme="majorBidi" w:hAnsiTheme="majorBidi" w:cstheme="majorBidi"/>
          <w:bCs/>
          <w:sz w:val="28"/>
          <w:szCs w:val="28"/>
          <w:rtl/>
          <w:lang w:bidi="ar-DZ"/>
        </w:rPr>
      </w:pPr>
    </w:p>
    <w:p w:rsidR="00C62884" w:rsidRPr="00E14AFE" w:rsidRDefault="00C62884" w:rsidP="008F54E8">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BB5B14" w:rsidRPr="00E14AFE" w:rsidRDefault="00BB5B14" w:rsidP="008F54E8">
      <w:p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يوسف قريشي، لياس بن ساسي، التسيير المالي ج1 ج2 ، دار وائل، الأردن، 2011</w:t>
      </w:r>
    </w:p>
    <w:p w:rsidR="00BB5B14" w:rsidRPr="00E14AFE" w:rsidRDefault="00BB5B14" w:rsidP="008F54E8">
      <w:p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مؤيد راضي خنفر، غسان فلاح المطارنة، تحليل القوائم المالية، دار المسيرة، الأردن، 2011</w:t>
      </w:r>
    </w:p>
    <w:p w:rsidR="00BB5B14" w:rsidRPr="00E14AFE" w:rsidRDefault="00BB5B14" w:rsidP="008F54E8">
      <w:pPr>
        <w:bidi/>
        <w:jc w:val="both"/>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rtl/>
          <w:lang w:bidi="ar-DZ"/>
        </w:rPr>
        <w:t>شعيب شنوف، التحليل المالي الحديث طبقا للمعايير، دار زهران، الأردن، 2013</w:t>
      </w:r>
    </w:p>
    <w:p w:rsidR="00BB5B14" w:rsidRPr="00E14AFE" w:rsidRDefault="00BB5B14" w:rsidP="008F54E8">
      <w:pPr>
        <w:bidi/>
        <w:ind w:left="-1"/>
        <w:jc w:val="right"/>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lang w:bidi="ar-DZ"/>
        </w:rPr>
        <w:t>Hubert, Analyse financière, 4 ème édition, Dunod, Paris, 2010</w:t>
      </w:r>
    </w:p>
    <w:p w:rsidR="00BB5B14" w:rsidRPr="00E14AFE" w:rsidRDefault="00BB5B14" w:rsidP="008F54E8">
      <w:pPr>
        <w:bidi/>
        <w:ind w:left="-1"/>
        <w:jc w:val="right"/>
        <w:rPr>
          <w:rFonts w:asciiTheme="majorBidi" w:hAnsiTheme="majorBidi" w:cstheme="majorBidi"/>
          <w:color w:val="000000" w:themeColor="text1"/>
          <w:sz w:val="28"/>
          <w:szCs w:val="28"/>
          <w:lang w:bidi="ar-DZ"/>
        </w:rPr>
      </w:pPr>
      <w:r w:rsidRPr="00E14AFE">
        <w:rPr>
          <w:rFonts w:asciiTheme="majorBidi" w:hAnsiTheme="majorBidi" w:cstheme="majorBidi"/>
          <w:color w:val="000000" w:themeColor="text1"/>
          <w:sz w:val="28"/>
          <w:szCs w:val="28"/>
          <w:lang w:bidi="ar-DZ"/>
        </w:rPr>
        <w:t>Référence de gestion, Analyse financière, édition Berti, Alger, 2011</w:t>
      </w:r>
    </w:p>
    <w:p w:rsidR="00C62884" w:rsidRPr="00E14AFE" w:rsidRDefault="00BB5B14" w:rsidP="008F54E8">
      <w:pPr>
        <w:bidi/>
        <w:ind w:left="-1"/>
        <w:jc w:val="right"/>
        <w:rPr>
          <w:rFonts w:asciiTheme="majorBidi" w:hAnsiTheme="majorBidi" w:cstheme="majorBidi"/>
          <w:sz w:val="28"/>
          <w:szCs w:val="28"/>
          <w:rtl/>
          <w:lang w:bidi="ar-DZ"/>
        </w:rPr>
      </w:pPr>
      <w:r w:rsidRPr="00E14AFE">
        <w:rPr>
          <w:rFonts w:asciiTheme="majorBidi" w:hAnsiTheme="majorBidi" w:cstheme="majorBidi"/>
          <w:color w:val="000000" w:themeColor="text1"/>
          <w:sz w:val="28"/>
          <w:szCs w:val="28"/>
          <w:lang w:bidi="ar-DZ"/>
        </w:rPr>
        <w:t>Vizzanova, Gestion financière, 8</w:t>
      </w:r>
      <w:r w:rsidRPr="00E14AFE">
        <w:rPr>
          <w:rFonts w:asciiTheme="majorBidi" w:hAnsiTheme="majorBidi" w:cstheme="majorBidi"/>
          <w:color w:val="000000" w:themeColor="text1"/>
          <w:sz w:val="28"/>
          <w:szCs w:val="28"/>
          <w:vertAlign w:val="superscript"/>
          <w:lang w:bidi="ar-DZ"/>
        </w:rPr>
        <w:t>ème</w:t>
      </w:r>
      <w:r w:rsidRPr="00E14AFE">
        <w:rPr>
          <w:rFonts w:asciiTheme="majorBidi" w:hAnsiTheme="majorBidi" w:cstheme="majorBidi"/>
          <w:color w:val="000000" w:themeColor="text1"/>
          <w:sz w:val="28"/>
          <w:szCs w:val="28"/>
          <w:lang w:bidi="ar-DZ"/>
        </w:rPr>
        <w:t xml:space="preserve"> édition, Berti, Alger, 1993</w:t>
      </w: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BB5B14" w:rsidRPr="00E14AFE" w:rsidRDefault="00BB5B14" w:rsidP="00BB5B14">
      <w:pPr>
        <w:bidi/>
        <w:jc w:val="both"/>
        <w:rPr>
          <w:rFonts w:asciiTheme="majorBidi" w:hAnsiTheme="majorBidi" w:cstheme="majorBidi"/>
          <w:b/>
          <w:bCs/>
          <w:sz w:val="28"/>
          <w:szCs w:val="28"/>
          <w:rtl/>
          <w:lang w:bidi="ar-DZ"/>
        </w:rPr>
      </w:pPr>
    </w:p>
    <w:p w:rsidR="008F54E8" w:rsidRPr="00E14AFE" w:rsidRDefault="008F54E8" w:rsidP="008F54E8">
      <w:pPr>
        <w:bidi/>
        <w:jc w:val="both"/>
        <w:rPr>
          <w:rFonts w:asciiTheme="majorBidi" w:hAnsiTheme="majorBidi" w:cstheme="majorBidi"/>
          <w:b/>
          <w:bCs/>
          <w:sz w:val="28"/>
          <w:szCs w:val="28"/>
          <w:rtl/>
          <w:lang w:bidi="ar-DZ"/>
        </w:rPr>
      </w:pPr>
    </w:p>
    <w:p w:rsidR="008F54E8" w:rsidRPr="00E14AFE" w:rsidRDefault="008F54E8" w:rsidP="008F54E8">
      <w:pPr>
        <w:bidi/>
        <w:jc w:val="both"/>
        <w:rPr>
          <w:rFonts w:asciiTheme="majorBidi" w:hAnsiTheme="majorBidi" w:cstheme="majorBidi"/>
          <w:b/>
          <w:bCs/>
          <w:sz w:val="28"/>
          <w:szCs w:val="28"/>
          <w:rtl/>
          <w:lang w:bidi="ar-DZ"/>
        </w:rPr>
      </w:pPr>
    </w:p>
    <w:p w:rsidR="008F54E8" w:rsidRDefault="008F54E8" w:rsidP="008F54E8">
      <w:pPr>
        <w:bidi/>
        <w:jc w:val="both"/>
        <w:rPr>
          <w:rFonts w:asciiTheme="majorBidi" w:hAnsiTheme="majorBidi" w:cstheme="majorBidi"/>
          <w:b/>
          <w:bCs/>
          <w:sz w:val="28"/>
          <w:szCs w:val="28"/>
          <w:rtl/>
          <w:lang w:bidi="ar-DZ"/>
        </w:rPr>
      </w:pPr>
    </w:p>
    <w:p w:rsidR="00E273C4" w:rsidRPr="00E14AFE" w:rsidRDefault="00E273C4" w:rsidP="00E273C4">
      <w:pPr>
        <w:bidi/>
        <w:jc w:val="both"/>
        <w:rPr>
          <w:rFonts w:asciiTheme="majorBidi" w:hAnsiTheme="majorBidi" w:cstheme="majorBidi"/>
          <w:b/>
          <w:bCs/>
          <w:sz w:val="28"/>
          <w:szCs w:val="28"/>
          <w:rtl/>
          <w:lang w:bidi="ar-DZ"/>
        </w:rPr>
      </w:pPr>
    </w:p>
    <w:p w:rsidR="00C62884" w:rsidRPr="00E14AFE" w:rsidRDefault="00C62884" w:rsidP="00C62884">
      <w:pPr>
        <w:bidi/>
        <w:spacing w:line="360" w:lineRule="auto"/>
        <w:ind w:left="-1"/>
        <w:jc w:val="both"/>
        <w:rPr>
          <w:rFonts w:asciiTheme="majorBidi" w:hAnsiTheme="majorBidi" w:cstheme="majorBidi"/>
          <w:b/>
          <w:bCs/>
          <w:sz w:val="28"/>
          <w:szCs w:val="28"/>
          <w:lang w:bidi="ar-DZ"/>
        </w:rPr>
      </w:pP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F8530E" w:rsidRPr="00E14AFE">
        <w:rPr>
          <w:rFonts w:asciiTheme="majorBidi" w:hAnsiTheme="majorBidi" w:cstheme="majorBidi"/>
          <w:bCs/>
          <w:sz w:val="28"/>
          <w:szCs w:val="28"/>
          <w:rtl/>
          <w:lang w:bidi="ar-DZ"/>
        </w:rPr>
        <w:t>السادس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8530E" w:rsidRPr="00E14AFE">
        <w:rPr>
          <w:rFonts w:asciiTheme="majorBidi" w:hAnsiTheme="majorBidi" w:cstheme="majorBidi"/>
          <w:bCs/>
          <w:sz w:val="28"/>
          <w:szCs w:val="28"/>
          <w:rtl/>
          <w:lang w:bidi="ar-DZ"/>
        </w:rPr>
        <w:t>الاساسية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F8530E" w:rsidRPr="00E14AFE">
        <w:rPr>
          <w:rFonts w:asciiTheme="majorBidi" w:hAnsiTheme="majorBidi" w:cstheme="majorBidi"/>
          <w:bCs/>
          <w:rtl/>
        </w:rPr>
        <w:t xml:space="preserve"> دراسة حالات مالية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8530E" w:rsidRPr="00E14AFE">
        <w:rPr>
          <w:rFonts w:asciiTheme="majorBidi" w:hAnsiTheme="majorBidi" w:cstheme="majorBidi"/>
          <w:bCs/>
          <w:sz w:val="28"/>
          <w:szCs w:val="28"/>
          <w:rtl/>
          <w:lang w:bidi="ar-DZ"/>
        </w:rPr>
        <w:t>6</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8530E" w:rsidRPr="00E14AFE">
        <w:rPr>
          <w:rFonts w:asciiTheme="majorBidi" w:hAnsiTheme="majorBidi" w:cstheme="majorBidi"/>
          <w:bCs/>
          <w:sz w:val="28"/>
          <w:szCs w:val="28"/>
          <w:rtl/>
          <w:lang w:bidi="ar-DZ"/>
        </w:rPr>
        <w:t>2</w:t>
      </w:r>
    </w:p>
    <w:p w:rsidR="00C62884" w:rsidRPr="00E14AFE" w:rsidRDefault="00C62884" w:rsidP="00E14AFE">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C62884" w:rsidRPr="00E14AFE" w:rsidRDefault="00792E47" w:rsidP="00C62884">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تقييم مشاريع الاستثمارات للاستحواذ او الاندماج او الدعم</w:t>
      </w:r>
    </w:p>
    <w:p w:rsidR="00C62884" w:rsidRPr="00E14AFE" w:rsidRDefault="00792E47" w:rsidP="00C62884">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تقييم الوضع المالي لأغراض الاستثمار فيها</w:t>
      </w:r>
    </w:p>
    <w:p w:rsidR="00C62884" w:rsidRPr="00E14AFE" w:rsidRDefault="00C62884" w:rsidP="00C62884">
      <w:pPr>
        <w:bidi/>
        <w:jc w:val="both"/>
        <w:rPr>
          <w:rFonts w:asciiTheme="majorBidi" w:hAnsiTheme="majorBidi" w:cstheme="majorBidi"/>
          <w:b/>
          <w:sz w:val="28"/>
          <w:szCs w:val="28"/>
          <w:rtl/>
          <w:lang w:bidi="ar-DZ"/>
        </w:rPr>
      </w:pPr>
    </w:p>
    <w:p w:rsidR="00C62884" w:rsidRPr="00E14AFE" w:rsidRDefault="00C62884" w:rsidP="00E14AFE">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C62884" w:rsidRPr="00E14AFE" w:rsidRDefault="00792E47" w:rsidP="00C62884">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محاسبة معمقة-التسيير المالي-الهندسة المالية</w:t>
      </w:r>
    </w:p>
    <w:p w:rsidR="00C62884" w:rsidRPr="00E14AFE" w:rsidRDefault="00C62884" w:rsidP="00C62884">
      <w:pPr>
        <w:bidi/>
        <w:ind w:left="-1"/>
        <w:jc w:val="both"/>
        <w:rPr>
          <w:rFonts w:asciiTheme="majorBidi" w:hAnsiTheme="majorBidi" w:cstheme="majorBidi"/>
          <w:bCs/>
          <w:sz w:val="28"/>
          <w:szCs w:val="28"/>
          <w:rtl/>
          <w:lang w:bidi="ar-DZ"/>
        </w:rPr>
      </w:pPr>
    </w:p>
    <w:p w:rsidR="00C62884" w:rsidRPr="00E14AFE" w:rsidRDefault="00C62884" w:rsidP="004D7D39">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4D7D39" w:rsidRPr="00E14AFE" w:rsidRDefault="004D7D39" w:rsidP="00F71D4F">
      <w:pPr>
        <w:pStyle w:val="Paragraphedeliste"/>
        <w:numPr>
          <w:ilvl w:val="0"/>
          <w:numId w:val="27"/>
        </w:numPr>
        <w:bidi/>
        <w:spacing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دراسة حالة أعمال نهاية السنة في المؤسسة؛</w:t>
      </w:r>
    </w:p>
    <w:p w:rsidR="004D7D39" w:rsidRPr="00E14AFE" w:rsidRDefault="004D7D39" w:rsidP="00F71D4F">
      <w:pPr>
        <w:pStyle w:val="Paragraphedeliste"/>
        <w:numPr>
          <w:ilvl w:val="0"/>
          <w:numId w:val="27"/>
        </w:numPr>
        <w:bidi/>
        <w:spacing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دراسة حالة في التقييم المالي للمؤسسات؛</w:t>
      </w:r>
    </w:p>
    <w:p w:rsidR="004D7D39" w:rsidRPr="00E14AFE" w:rsidRDefault="004D7D39" w:rsidP="00F71D4F">
      <w:pPr>
        <w:pStyle w:val="Paragraphedeliste"/>
        <w:numPr>
          <w:ilvl w:val="0"/>
          <w:numId w:val="27"/>
        </w:numPr>
        <w:bidi/>
        <w:spacing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دراسة حالة في اختيار الاستثمارات؛</w:t>
      </w:r>
    </w:p>
    <w:p w:rsidR="004D7D39" w:rsidRPr="00E14AFE" w:rsidRDefault="004D7D39" w:rsidP="00F71D4F">
      <w:pPr>
        <w:pStyle w:val="Paragraphedeliste"/>
        <w:numPr>
          <w:ilvl w:val="0"/>
          <w:numId w:val="27"/>
        </w:numPr>
        <w:bidi/>
        <w:spacing w:after="200"/>
        <w:jc w:val="both"/>
        <w:rPr>
          <w:rFonts w:asciiTheme="majorBidi" w:hAnsiTheme="majorBidi" w:cstheme="majorBidi"/>
          <w:sz w:val="32"/>
          <w:szCs w:val="32"/>
          <w:lang w:bidi="ar-DZ"/>
        </w:rPr>
      </w:pPr>
      <w:r w:rsidRPr="00E14AFE">
        <w:rPr>
          <w:rFonts w:asciiTheme="majorBidi" w:hAnsiTheme="majorBidi" w:cstheme="majorBidi"/>
          <w:sz w:val="32"/>
          <w:szCs w:val="32"/>
          <w:rtl/>
          <w:lang w:bidi="ar-DZ"/>
        </w:rPr>
        <w:t>دراسة تطبيقية في الهندسة المالية؛</w:t>
      </w:r>
    </w:p>
    <w:p w:rsidR="004D7D39" w:rsidRPr="00E14AFE" w:rsidRDefault="004D7D39" w:rsidP="00F71D4F">
      <w:pPr>
        <w:pStyle w:val="Paragraphedeliste"/>
        <w:numPr>
          <w:ilvl w:val="0"/>
          <w:numId w:val="27"/>
        </w:numPr>
        <w:bidi/>
        <w:spacing w:after="200"/>
        <w:jc w:val="both"/>
        <w:rPr>
          <w:rFonts w:asciiTheme="majorBidi" w:hAnsiTheme="majorBidi" w:cstheme="majorBidi"/>
          <w:sz w:val="32"/>
          <w:szCs w:val="32"/>
          <w:rtl/>
          <w:lang w:bidi="ar-DZ"/>
        </w:rPr>
      </w:pPr>
      <w:r w:rsidRPr="00E14AFE">
        <w:rPr>
          <w:rFonts w:asciiTheme="majorBidi" w:hAnsiTheme="majorBidi" w:cstheme="majorBidi"/>
          <w:sz w:val="32"/>
          <w:szCs w:val="32"/>
          <w:rtl/>
          <w:lang w:bidi="ar-DZ"/>
        </w:rPr>
        <w:t>حالات أخرى.</w:t>
      </w:r>
    </w:p>
    <w:p w:rsidR="00C62884" w:rsidRPr="00E14AFE" w:rsidRDefault="00C62884" w:rsidP="00E14AFE">
      <w:pPr>
        <w:bidi/>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 xml:space="preserve">طريقة التقييم: </w:t>
      </w:r>
    </w:p>
    <w:p w:rsidR="00E14AFE" w:rsidRPr="00E14AFE" w:rsidRDefault="00E14AFE" w:rsidP="004D7D39">
      <w:pPr>
        <w:bidi/>
        <w:jc w:val="both"/>
        <w:rPr>
          <w:rFonts w:asciiTheme="majorBidi" w:hAnsiTheme="majorBidi" w:cstheme="majorBidi"/>
          <w:bCs/>
          <w:sz w:val="28"/>
          <w:szCs w:val="28"/>
          <w:rtl/>
          <w:lang w:bidi="ar-DZ"/>
        </w:rPr>
      </w:pPr>
      <w:r w:rsidRPr="00E14AFE">
        <w:rPr>
          <w:rFonts w:asciiTheme="majorBidi" w:hAnsiTheme="majorBidi" w:cstheme="majorBidi"/>
          <w:color w:val="000000"/>
          <w:sz w:val="28"/>
          <w:szCs w:val="28"/>
          <w:shd w:val="clear" w:color="auto" w:fill="FFFFFF"/>
          <w:rtl/>
        </w:rPr>
        <w:t>امتحان نهائي + تقييم مستمر</w:t>
      </w:r>
    </w:p>
    <w:p w:rsidR="00E14AFE" w:rsidRPr="00E14AFE" w:rsidRDefault="00C62884" w:rsidP="00E14AFE">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4D7D39" w:rsidRPr="00E14AFE" w:rsidRDefault="004D7D39" w:rsidP="00E14AFE">
      <w:pPr>
        <w:bidi/>
        <w:jc w:val="both"/>
        <w:rPr>
          <w:rFonts w:asciiTheme="majorBidi" w:hAnsiTheme="majorBidi" w:cstheme="majorBidi"/>
          <w:sz w:val="28"/>
          <w:szCs w:val="28"/>
          <w:rtl/>
        </w:rPr>
      </w:pPr>
      <w:r w:rsidRPr="00E14AFE">
        <w:rPr>
          <w:rFonts w:asciiTheme="majorBidi" w:hAnsiTheme="majorBidi" w:cstheme="majorBidi"/>
          <w:sz w:val="28"/>
          <w:szCs w:val="28"/>
        </w:rPr>
        <w:t>Patrick Topsacalian, Ingénierie financière : Etudes de cas, Economica, France, 2006.</w:t>
      </w:r>
    </w:p>
    <w:p w:rsidR="00E14AFE" w:rsidRPr="00E14AFE" w:rsidRDefault="00E14AFE" w:rsidP="00E14AFE">
      <w:pPr>
        <w:bidi/>
        <w:jc w:val="both"/>
        <w:rPr>
          <w:rFonts w:asciiTheme="majorBidi" w:hAnsiTheme="majorBidi" w:cstheme="majorBidi"/>
          <w:sz w:val="28"/>
          <w:szCs w:val="28"/>
        </w:rPr>
      </w:pPr>
    </w:p>
    <w:p w:rsidR="004D7D39" w:rsidRPr="00E14AFE" w:rsidRDefault="004D7D39" w:rsidP="00E14AFE">
      <w:pPr>
        <w:spacing w:after="200"/>
        <w:rPr>
          <w:rFonts w:asciiTheme="majorBidi" w:hAnsiTheme="majorBidi" w:cstheme="majorBidi"/>
          <w:sz w:val="28"/>
          <w:szCs w:val="28"/>
        </w:rPr>
      </w:pPr>
      <w:r w:rsidRPr="00E14AFE">
        <w:rPr>
          <w:rFonts w:asciiTheme="majorBidi" w:hAnsiTheme="majorBidi" w:cstheme="majorBidi"/>
          <w:sz w:val="28"/>
          <w:szCs w:val="28"/>
        </w:rPr>
        <w:t>Simon Parenté, Analyse financière et évaluation d’entreprise, pearson, France, 2013</w:t>
      </w:r>
    </w:p>
    <w:p w:rsidR="004D7D39" w:rsidRPr="00E14AFE" w:rsidRDefault="004D7D39" w:rsidP="00E14AFE">
      <w:pPr>
        <w:spacing w:after="200"/>
        <w:rPr>
          <w:rFonts w:asciiTheme="majorBidi" w:hAnsiTheme="majorBidi" w:cstheme="majorBidi"/>
          <w:sz w:val="28"/>
          <w:szCs w:val="28"/>
        </w:rPr>
      </w:pPr>
      <w:r w:rsidRPr="00E14AFE">
        <w:rPr>
          <w:rFonts w:asciiTheme="majorBidi" w:hAnsiTheme="majorBidi" w:cstheme="majorBidi"/>
          <w:sz w:val="28"/>
          <w:szCs w:val="28"/>
        </w:rPr>
        <w:t>Jean-Etienne Palard et autres, Guide pratique d’évaluation d’entreprise, Eyrolles, France, 2013.</w:t>
      </w:r>
    </w:p>
    <w:p w:rsidR="004D7D39" w:rsidRPr="00E14AFE" w:rsidRDefault="004D7D39" w:rsidP="00E14AFE">
      <w:pPr>
        <w:spacing w:after="200"/>
        <w:rPr>
          <w:rFonts w:asciiTheme="majorBidi" w:hAnsiTheme="majorBidi" w:cstheme="majorBidi"/>
          <w:sz w:val="28"/>
          <w:szCs w:val="28"/>
        </w:rPr>
      </w:pPr>
      <w:r w:rsidRPr="00E14AFE">
        <w:rPr>
          <w:rFonts w:asciiTheme="majorBidi" w:hAnsiTheme="majorBidi" w:cstheme="majorBidi"/>
          <w:sz w:val="28"/>
          <w:szCs w:val="28"/>
        </w:rPr>
        <w:t>Jean-Baptiste Tournier, Evaluation d’entreprise : Que vaut une entreprise ?, Eyrolles, France, 2007.</w:t>
      </w:r>
    </w:p>
    <w:p w:rsidR="004D7D39" w:rsidRPr="00E14AFE" w:rsidRDefault="004D7D39" w:rsidP="00E14AFE">
      <w:pPr>
        <w:spacing w:after="200"/>
        <w:rPr>
          <w:rFonts w:asciiTheme="majorBidi" w:hAnsiTheme="majorBidi" w:cstheme="majorBidi"/>
          <w:sz w:val="28"/>
          <w:szCs w:val="28"/>
        </w:rPr>
      </w:pPr>
      <w:r w:rsidRPr="00E14AFE">
        <w:rPr>
          <w:rFonts w:asciiTheme="majorBidi" w:hAnsiTheme="majorBidi" w:cstheme="majorBidi"/>
          <w:sz w:val="28"/>
          <w:szCs w:val="28"/>
        </w:rPr>
        <w:t>Georges legros, L’évaluation des entreprises, DUNOD, Paris, 2011.</w:t>
      </w:r>
    </w:p>
    <w:p w:rsidR="004D7D39" w:rsidRPr="00E14AFE" w:rsidRDefault="004D7D39" w:rsidP="00E14AFE">
      <w:pPr>
        <w:spacing w:after="200"/>
        <w:rPr>
          <w:rFonts w:asciiTheme="majorBidi" w:hAnsiTheme="majorBidi" w:cstheme="majorBidi"/>
          <w:sz w:val="28"/>
          <w:szCs w:val="28"/>
        </w:rPr>
      </w:pPr>
      <w:r w:rsidRPr="00E14AFE">
        <w:rPr>
          <w:rFonts w:asciiTheme="majorBidi" w:hAnsiTheme="majorBidi" w:cstheme="majorBidi"/>
          <w:sz w:val="28"/>
          <w:szCs w:val="28"/>
        </w:rPr>
        <w:t>Hubert La Bruslerie, Analyse financière : Information financière – évaluation – diagnostic, DUNOD, Paris, 5</w:t>
      </w:r>
      <w:r w:rsidRPr="00E14AFE">
        <w:rPr>
          <w:rFonts w:asciiTheme="majorBidi" w:hAnsiTheme="majorBidi" w:cstheme="majorBidi"/>
          <w:sz w:val="28"/>
          <w:szCs w:val="28"/>
          <w:vertAlign w:val="superscript"/>
        </w:rPr>
        <w:t>ème</w:t>
      </w:r>
      <w:r w:rsidRPr="00E14AFE">
        <w:rPr>
          <w:rFonts w:asciiTheme="majorBidi" w:hAnsiTheme="majorBidi" w:cstheme="majorBidi"/>
          <w:sz w:val="28"/>
          <w:szCs w:val="28"/>
        </w:rPr>
        <w:t xml:space="preserve"> édition, 2014.</w:t>
      </w:r>
    </w:p>
    <w:p w:rsidR="004D7D39" w:rsidRPr="00E14AFE" w:rsidRDefault="004D7D39" w:rsidP="00E14AFE">
      <w:pPr>
        <w:spacing w:after="200" w:line="276" w:lineRule="auto"/>
        <w:rPr>
          <w:rFonts w:asciiTheme="majorBidi" w:hAnsiTheme="majorBidi" w:cstheme="majorBidi"/>
          <w:sz w:val="28"/>
          <w:szCs w:val="28"/>
        </w:rPr>
      </w:pPr>
      <w:r w:rsidRPr="00E14AFE">
        <w:rPr>
          <w:rFonts w:asciiTheme="majorBidi" w:hAnsiTheme="majorBidi" w:cstheme="majorBidi"/>
          <w:sz w:val="28"/>
          <w:szCs w:val="28"/>
        </w:rPr>
        <w:t>Edouard Camblain, Les pièges de l’évaluation d’entreprise, Vuibert, France, 2009.</w:t>
      </w:r>
    </w:p>
    <w:p w:rsidR="00E14AFE" w:rsidRDefault="00E14AFE" w:rsidP="00C62884">
      <w:pPr>
        <w:bidi/>
        <w:spacing w:line="360" w:lineRule="auto"/>
        <w:ind w:left="-1"/>
        <w:jc w:val="both"/>
        <w:rPr>
          <w:rFonts w:asciiTheme="majorBidi" w:hAnsiTheme="majorBidi" w:cstheme="majorBidi"/>
          <w:bCs/>
          <w:sz w:val="28"/>
          <w:szCs w:val="28"/>
          <w:rtl/>
          <w:lang w:bidi="ar-DZ"/>
        </w:rPr>
      </w:pPr>
    </w:p>
    <w:p w:rsidR="00E273C4" w:rsidRPr="00E14AFE" w:rsidRDefault="00E273C4" w:rsidP="00E273C4">
      <w:pPr>
        <w:bidi/>
        <w:spacing w:line="360" w:lineRule="auto"/>
        <w:ind w:left="-1"/>
        <w:jc w:val="both"/>
        <w:rPr>
          <w:rFonts w:asciiTheme="majorBidi" w:hAnsiTheme="majorBidi" w:cstheme="majorBidi"/>
          <w:bCs/>
          <w:sz w:val="28"/>
          <w:szCs w:val="28"/>
          <w:rtl/>
          <w:lang w:bidi="ar-DZ"/>
        </w:rPr>
      </w:pPr>
    </w:p>
    <w:p w:rsidR="00C62884" w:rsidRPr="00E14AFE" w:rsidRDefault="00C62884" w:rsidP="00E14AFE">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F8530E" w:rsidRPr="00E14AFE">
        <w:rPr>
          <w:rFonts w:asciiTheme="majorBidi" w:hAnsiTheme="majorBidi" w:cstheme="majorBidi"/>
          <w:bCs/>
          <w:sz w:val="28"/>
          <w:szCs w:val="28"/>
          <w:rtl/>
          <w:lang w:bidi="ar-DZ"/>
        </w:rPr>
        <w:t>السادس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8530E" w:rsidRPr="00E14AFE">
        <w:rPr>
          <w:rFonts w:asciiTheme="majorBidi" w:hAnsiTheme="majorBidi" w:cstheme="majorBidi"/>
          <w:bCs/>
          <w:sz w:val="28"/>
          <w:szCs w:val="28"/>
          <w:rtl/>
          <w:lang w:bidi="ar-DZ"/>
        </w:rPr>
        <w:t>المنهجية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F8530E" w:rsidRPr="00E14AFE">
        <w:rPr>
          <w:rFonts w:asciiTheme="majorBidi" w:hAnsiTheme="majorBidi" w:cstheme="majorBidi"/>
          <w:bCs/>
          <w:sz w:val="28"/>
          <w:szCs w:val="28"/>
          <w:rtl/>
          <w:lang w:bidi="ar-DZ"/>
        </w:rPr>
        <w:t>نماذج احصائية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8530E" w:rsidRPr="00E14AFE">
        <w:rPr>
          <w:rFonts w:asciiTheme="majorBidi" w:hAnsiTheme="majorBidi" w:cstheme="majorBidi"/>
          <w:bCs/>
          <w:sz w:val="28"/>
          <w:szCs w:val="28"/>
          <w:rtl/>
          <w:lang w:bidi="ar-DZ"/>
        </w:rPr>
        <w:t>2</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8530E" w:rsidRPr="00E14AFE">
        <w:rPr>
          <w:rFonts w:asciiTheme="majorBidi" w:hAnsiTheme="majorBidi" w:cstheme="majorBidi"/>
          <w:bCs/>
          <w:sz w:val="28"/>
          <w:szCs w:val="28"/>
          <w:rtl/>
          <w:lang w:bidi="ar-DZ"/>
        </w:rPr>
        <w:t>2</w:t>
      </w:r>
    </w:p>
    <w:p w:rsidR="009367EA" w:rsidRPr="00E14AFE" w:rsidRDefault="00C62884" w:rsidP="00E14AFE">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r w:rsidR="009367EA" w:rsidRPr="00E14AFE">
        <w:rPr>
          <w:rFonts w:asciiTheme="majorBidi" w:hAnsiTheme="majorBidi" w:cstheme="majorBidi"/>
          <w:b/>
          <w:sz w:val="28"/>
          <w:szCs w:val="28"/>
          <w:rtl/>
          <w:lang w:bidi="ar-DZ"/>
        </w:rPr>
        <w:t>نهدف من خلال هذا المقياس إلى تمكين الطالب من التعرف على كيفية بناء نماذج إحصائية لتحليل مختلف أنواع البيانات وصبها في قالب رياضي يمكنه من تفسيرها والتحكم بها.</w:t>
      </w:r>
    </w:p>
    <w:p w:rsidR="00E14AFE" w:rsidRPr="00E14AFE" w:rsidRDefault="00C62884" w:rsidP="00E14AFE">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C62884" w:rsidRPr="00E14AFE" w:rsidRDefault="009367EA" w:rsidP="00E14AFE">
      <w:pPr>
        <w:bidi/>
        <w:jc w:val="both"/>
        <w:rPr>
          <w:rFonts w:asciiTheme="majorBidi" w:hAnsiTheme="majorBidi" w:cstheme="majorBidi"/>
          <w:bCs/>
          <w:sz w:val="28"/>
          <w:szCs w:val="28"/>
          <w:rtl/>
          <w:lang w:bidi="ar-DZ"/>
        </w:rPr>
      </w:pPr>
      <w:r w:rsidRPr="00E14AFE">
        <w:rPr>
          <w:rFonts w:asciiTheme="majorBidi" w:hAnsiTheme="majorBidi" w:cstheme="majorBidi"/>
          <w:b/>
          <w:i/>
          <w:iCs/>
          <w:sz w:val="28"/>
          <w:szCs w:val="28"/>
          <w:rtl/>
          <w:lang w:bidi="ar-DZ"/>
        </w:rPr>
        <w:t xml:space="preserve"> الإحصاء1، الإحصاء2، الإحصاء3 والرياضيات2</w:t>
      </w:r>
    </w:p>
    <w:p w:rsidR="00C62884" w:rsidRPr="00E14AFE" w:rsidRDefault="00C62884" w:rsidP="009367EA">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1</w:t>
      </w:r>
      <w:r w:rsidRPr="00E14AFE">
        <w:rPr>
          <w:rFonts w:asciiTheme="majorBidi" w:hAnsiTheme="majorBidi" w:cstheme="majorBidi"/>
          <w:b/>
          <w:sz w:val="28"/>
          <w:szCs w:val="28"/>
          <w:rtl/>
          <w:lang w:bidi="ar-DZ"/>
        </w:rPr>
        <w:t xml:space="preserve">. مفهوم النموذج ومراحل بنائه </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1.1 مفهوم النموذج</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2.1 مراحل إعداد النموذج </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2. نموذج السلسة الزمنية</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1.2 مفهوم السلسة الزمنية ومركباتها</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2.2 استقرار السلسة الزمنية</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3.2 الكشف عن مركبات السلسة الزمنية </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4.2 التوقع باستخدام نموذج السلسة الزمنية</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3. نموذج الانحدار الخطي المتعدد</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1.3 مفهوم نموذج الانحدار الخطي المتعدد ومكوناته</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2.3 فرضيات طريقة المربعات الصغرى للتقدير</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3.3 تقدير معلمات النموذج وتقييمها </w:t>
      </w:r>
    </w:p>
    <w:p w:rsidR="009367EA" w:rsidRPr="00E14AFE" w:rsidRDefault="009367EA" w:rsidP="009367EA">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4.3 التوقع باستخدام نموذج الانحدار الخطي المتعدد</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4. نماذج المعادلات الآنية</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1.4 تعريف نموذج المعادلات الآنية</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2.4 أمثلة اقتصادية عن نماذج المعادلات الآنية</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3.4 مشكلة التعرف</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4.4 طرق تقدير نموذج المعادلات الآنية</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5. المتغيرات الصورية</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1.5 استخدام المتغيرات الصورية كمتغيرات مفسرة</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2.5 استخدام المتغيرات الصورية كمتغير تابع</w:t>
      </w:r>
    </w:p>
    <w:p w:rsidR="00C62884" w:rsidRPr="00E14AFE" w:rsidRDefault="00C62884" w:rsidP="00E14AFE">
      <w:pPr>
        <w:bidi/>
        <w:jc w:val="both"/>
        <w:rPr>
          <w:rFonts w:asciiTheme="majorBidi" w:hAnsiTheme="majorBidi" w:cstheme="majorBidi"/>
          <w:b/>
          <w:sz w:val="28"/>
          <w:szCs w:val="28"/>
          <w:rtl/>
          <w:lang w:val="en-US" w:bidi="ar-DZ"/>
        </w:rPr>
      </w:pPr>
      <w:r w:rsidRPr="00E14AFE">
        <w:rPr>
          <w:rFonts w:asciiTheme="majorBidi" w:hAnsiTheme="majorBidi" w:cstheme="majorBidi"/>
          <w:bCs/>
          <w:sz w:val="28"/>
          <w:szCs w:val="28"/>
          <w:rtl/>
          <w:lang w:bidi="ar-DZ"/>
        </w:rPr>
        <w:t>طريقة التقييم:</w:t>
      </w:r>
      <w:r w:rsidRPr="00E14AFE">
        <w:rPr>
          <w:rFonts w:asciiTheme="majorBidi" w:hAnsiTheme="majorBidi" w:cstheme="majorBidi"/>
          <w:b/>
          <w:sz w:val="28"/>
          <w:szCs w:val="28"/>
          <w:rtl/>
          <w:lang w:bidi="ar-DZ"/>
        </w:rPr>
        <w:t xml:space="preserve"> </w:t>
      </w:r>
    </w:p>
    <w:p w:rsidR="00E14AFE" w:rsidRPr="00E14AFE" w:rsidRDefault="00E14AFE" w:rsidP="00E14AFE">
      <w:pPr>
        <w:bidi/>
        <w:jc w:val="both"/>
        <w:rPr>
          <w:rFonts w:asciiTheme="majorBidi" w:hAnsiTheme="majorBidi" w:cstheme="majorBidi"/>
          <w:b/>
          <w:sz w:val="28"/>
          <w:szCs w:val="28"/>
          <w:rtl/>
          <w:lang w:bidi="ar-DZ"/>
        </w:rPr>
      </w:pPr>
      <w:r w:rsidRPr="00E14AFE">
        <w:rPr>
          <w:rFonts w:asciiTheme="majorBidi" w:hAnsiTheme="majorBidi" w:cstheme="majorBidi"/>
          <w:color w:val="000000"/>
          <w:sz w:val="28"/>
          <w:szCs w:val="28"/>
          <w:shd w:val="clear" w:color="auto" w:fill="FFFFFF"/>
          <w:rtl/>
        </w:rPr>
        <w:t>امتحان نهائي + تقييم مستمر</w:t>
      </w:r>
    </w:p>
    <w:p w:rsidR="00C62884" w:rsidRPr="00E14AFE" w:rsidRDefault="00C62884" w:rsidP="00E14AFE">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المراجع: </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أموري هادي كاظم، طرق القياس الاقتصادي، دار وائل للنشر، الأردن، 2002.</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2- حسين علي نجيب، غالب عوض صالح، تحليل ونمذجة البيانات، الأهلية للنشر والتوزيع، الأردن، 2006.</w:t>
      </w:r>
    </w:p>
    <w:p w:rsidR="009367EA" w:rsidRPr="00E14AFE" w:rsidRDefault="009367EA" w:rsidP="009367EA">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3- مكيد علي، الاقتصاد القياسي، ديوان المطبوعات الجامعية، الجزائر، 2011.</w:t>
      </w:r>
    </w:p>
    <w:p w:rsidR="009367EA" w:rsidRPr="00E14AFE" w:rsidRDefault="009367EA" w:rsidP="00E14AFE">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4- عبد العزيز شرابي، طرق إحصائية للتوقع الاقتصادي، ديوان المطبوعات الجامعية، 2000. </w:t>
      </w:r>
    </w:p>
    <w:p w:rsidR="009367EA" w:rsidRPr="00E14AFE" w:rsidRDefault="009367EA" w:rsidP="009367EA">
      <w:pPr>
        <w:ind w:left="-1"/>
        <w:jc w:val="both"/>
        <w:rPr>
          <w:rFonts w:asciiTheme="majorBidi" w:hAnsiTheme="majorBidi" w:cstheme="majorBidi"/>
          <w:bCs/>
          <w:sz w:val="28"/>
          <w:szCs w:val="28"/>
          <w:lang w:bidi="ar-DZ"/>
        </w:rPr>
      </w:pPr>
      <w:r w:rsidRPr="00E14AFE">
        <w:rPr>
          <w:rFonts w:asciiTheme="majorBidi" w:hAnsiTheme="majorBidi" w:cstheme="majorBidi"/>
          <w:bCs/>
          <w:sz w:val="28"/>
          <w:szCs w:val="28"/>
          <w:lang w:bidi="ar-DZ"/>
        </w:rPr>
        <w:t>9- Régis bourbonnais, Econometrie, Dunod, France, 2009.</w:t>
      </w:r>
    </w:p>
    <w:p w:rsidR="00E14AFE" w:rsidRPr="00E14AFE" w:rsidRDefault="009367EA" w:rsidP="00E14AFE">
      <w:pPr>
        <w:ind w:left="-1"/>
        <w:jc w:val="both"/>
        <w:rPr>
          <w:rFonts w:asciiTheme="majorBidi" w:hAnsiTheme="majorBidi" w:cstheme="majorBidi"/>
          <w:bCs/>
          <w:sz w:val="28"/>
          <w:szCs w:val="28"/>
          <w:lang w:bidi="ar-DZ"/>
        </w:rPr>
      </w:pPr>
      <w:r w:rsidRPr="00E14AFE">
        <w:rPr>
          <w:rFonts w:asciiTheme="majorBidi" w:hAnsiTheme="majorBidi" w:cstheme="majorBidi"/>
          <w:bCs/>
          <w:sz w:val="28"/>
          <w:szCs w:val="28"/>
          <w:lang w:bidi="ar-DZ"/>
        </w:rPr>
        <w:t xml:space="preserve">10-Douglas A. Lind </w:t>
      </w:r>
      <w:r w:rsidRPr="00E14AFE">
        <w:rPr>
          <w:rFonts w:asciiTheme="majorBidi" w:hAnsiTheme="majorBidi" w:cstheme="majorBidi"/>
          <w:bCs/>
          <w:i/>
          <w:iCs/>
          <w:sz w:val="28"/>
          <w:szCs w:val="28"/>
          <w:lang w:bidi="ar-DZ"/>
        </w:rPr>
        <w:t>et al</w:t>
      </w:r>
      <w:r w:rsidRPr="00E14AFE">
        <w:rPr>
          <w:rFonts w:asciiTheme="majorBidi" w:hAnsiTheme="majorBidi" w:cstheme="majorBidi"/>
          <w:bCs/>
          <w:sz w:val="28"/>
          <w:szCs w:val="28"/>
          <w:lang w:bidi="ar-DZ"/>
        </w:rPr>
        <w:t>, Statistical techniques in business é</w:t>
      </w:r>
      <w:r w:rsidR="00E14AFE" w:rsidRPr="00E14AFE">
        <w:rPr>
          <w:rFonts w:asciiTheme="majorBidi" w:hAnsiTheme="majorBidi" w:cstheme="majorBidi"/>
          <w:bCs/>
          <w:sz w:val="28"/>
          <w:szCs w:val="28"/>
          <w:lang w:bidi="ar-DZ"/>
        </w:rPr>
        <w:t>conomics, McGaw-hill, USA, 2005</w:t>
      </w:r>
    </w:p>
    <w:p w:rsidR="00C62884" w:rsidRPr="00E14AFE" w:rsidRDefault="00C62884" w:rsidP="00C62884">
      <w:pPr>
        <w:bidi/>
        <w:spacing w:line="360" w:lineRule="auto"/>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F8530E" w:rsidRPr="00E14AFE">
        <w:rPr>
          <w:rFonts w:asciiTheme="majorBidi" w:hAnsiTheme="majorBidi" w:cstheme="majorBidi"/>
          <w:bCs/>
          <w:sz w:val="28"/>
          <w:szCs w:val="28"/>
          <w:rtl/>
          <w:lang w:bidi="ar-DZ"/>
        </w:rPr>
        <w:t>السادس</w:t>
      </w:r>
    </w:p>
    <w:p w:rsidR="00C62884" w:rsidRPr="00E14AFE" w:rsidRDefault="00C62884" w:rsidP="00F8530E">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F8530E" w:rsidRPr="00E14AFE">
        <w:rPr>
          <w:rFonts w:asciiTheme="majorBidi" w:hAnsiTheme="majorBidi" w:cstheme="majorBidi"/>
          <w:bCs/>
          <w:sz w:val="28"/>
          <w:szCs w:val="28"/>
          <w:rtl/>
          <w:lang w:bidi="ar-DZ"/>
        </w:rPr>
        <w:t>الاستكشافية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F8530E" w:rsidRPr="00E14AFE">
        <w:rPr>
          <w:rFonts w:asciiTheme="majorBidi" w:hAnsiTheme="majorBidi" w:cstheme="majorBidi"/>
          <w:bCs/>
          <w:rtl/>
        </w:rPr>
        <w:t xml:space="preserve"> الافلاس و التسوية القضائية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F8530E" w:rsidRPr="00E14AFE">
        <w:rPr>
          <w:rFonts w:asciiTheme="majorBidi" w:hAnsiTheme="majorBidi" w:cstheme="majorBidi"/>
          <w:bCs/>
          <w:sz w:val="28"/>
          <w:szCs w:val="28"/>
          <w:rtl/>
          <w:lang w:bidi="ar-DZ"/>
        </w:rPr>
        <w:t>1</w:t>
      </w:r>
    </w:p>
    <w:p w:rsidR="00DD71C3" w:rsidRPr="00E14AFE" w:rsidRDefault="00C62884" w:rsidP="00DD71C3">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F8530E" w:rsidRPr="00E14AFE">
        <w:rPr>
          <w:rFonts w:asciiTheme="majorBidi" w:hAnsiTheme="majorBidi" w:cstheme="majorBidi"/>
          <w:bCs/>
          <w:sz w:val="28"/>
          <w:szCs w:val="28"/>
          <w:rtl/>
          <w:lang w:bidi="ar-DZ"/>
        </w:rPr>
        <w:t>1</w:t>
      </w:r>
    </w:p>
    <w:p w:rsidR="00C62884" w:rsidRPr="00E14AFE" w:rsidRDefault="00C62884" w:rsidP="00E14AFE">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C62884" w:rsidRPr="00E14AFE" w:rsidRDefault="00E92690" w:rsidP="00C62884">
      <w:pPr>
        <w:bidi/>
        <w:jc w:val="both"/>
        <w:rPr>
          <w:rFonts w:asciiTheme="majorBidi" w:hAnsiTheme="majorBidi" w:cstheme="majorBidi"/>
          <w:sz w:val="28"/>
          <w:szCs w:val="28"/>
          <w:rtl/>
          <w:lang w:bidi="ar-DZ"/>
        </w:rPr>
      </w:pPr>
      <w:r w:rsidRPr="00E14AFE">
        <w:rPr>
          <w:rFonts w:asciiTheme="majorBidi" w:eastAsia="Times New Roman" w:hAnsiTheme="majorBidi" w:cstheme="majorBidi"/>
          <w:sz w:val="28"/>
          <w:szCs w:val="28"/>
          <w:rtl/>
        </w:rPr>
        <w:t>تمكين الطالب من التعرف على الجانب القانوني المترتب على سوء التسيير في المجال الاقتصادي عموما و التجاري خصوصا</w:t>
      </w:r>
    </w:p>
    <w:p w:rsidR="00C62884" w:rsidRDefault="00C62884" w:rsidP="00E14AFE">
      <w:pPr>
        <w:bidi/>
        <w:ind w:left="-1"/>
        <w:jc w:val="both"/>
        <w:rPr>
          <w:rFonts w:asciiTheme="majorBidi" w:eastAsia="Times New Roman" w:hAnsiTheme="majorBidi" w:cstheme="majorBidi"/>
          <w:sz w:val="28"/>
          <w:szCs w:val="28"/>
          <w:rtl/>
        </w:rPr>
      </w:pPr>
      <w:r w:rsidRPr="00E14AFE">
        <w:rPr>
          <w:rFonts w:asciiTheme="majorBidi" w:hAnsiTheme="majorBidi" w:cstheme="majorBidi"/>
          <w:bCs/>
          <w:sz w:val="28"/>
          <w:szCs w:val="28"/>
          <w:rtl/>
          <w:lang w:bidi="ar-DZ"/>
        </w:rPr>
        <w:t xml:space="preserve">المعارف المسبقة المطلوبة </w:t>
      </w:r>
      <w:r w:rsidR="00E92690" w:rsidRPr="00E14AFE">
        <w:rPr>
          <w:rFonts w:asciiTheme="majorBidi" w:eastAsia="Times New Roman" w:hAnsiTheme="majorBidi" w:cstheme="majorBidi"/>
          <w:sz w:val="28"/>
          <w:szCs w:val="28"/>
          <w:rtl/>
        </w:rPr>
        <w:t>الطالب كان قد تلقى تكوينا مسبقا من خلال دراسته لمقياس القانون التجاري في السنة الاولى وهذا له  علاقة مباشرة بمقياس الافلاس و التسوية القضائية</w:t>
      </w:r>
    </w:p>
    <w:p w:rsidR="00E273C4" w:rsidRPr="00E14AFE" w:rsidRDefault="00E273C4" w:rsidP="00E273C4">
      <w:pPr>
        <w:bidi/>
        <w:ind w:left="-1"/>
        <w:jc w:val="both"/>
        <w:rPr>
          <w:rFonts w:asciiTheme="majorBidi" w:hAnsiTheme="majorBidi" w:cstheme="majorBidi"/>
          <w:sz w:val="28"/>
          <w:szCs w:val="28"/>
          <w:rtl/>
          <w:lang w:bidi="ar-DZ"/>
        </w:rPr>
      </w:pPr>
    </w:p>
    <w:p w:rsidR="00C62884" w:rsidRPr="00E14AFE" w:rsidRDefault="00C62884" w:rsidP="00C6288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ماهية الافلاس و التسوية القضائية</w:t>
      </w:r>
      <w:r w:rsidRPr="00E14AFE">
        <w:rPr>
          <w:rFonts w:asciiTheme="majorBidi" w:eastAsia="Times New Roman" w:hAnsiTheme="majorBidi" w:cstheme="majorBidi"/>
          <w:sz w:val="28"/>
        </w:rPr>
        <w:t>.</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تعريف الافلاس و التسوية القضائية    </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التطور التاريخي لنظام الافلاس  </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اجراءات افتتاح الافلاس و التسوية القضائية</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شروط الافلاس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الموضوعية و الشكلية</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 xml:space="preserve"> </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اشخاص التفليسة</w:t>
      </w:r>
    </w:p>
    <w:p w:rsidR="00DD71C3" w:rsidRPr="00E14AFE" w:rsidRDefault="00DD71C3" w:rsidP="00DD71C3">
      <w:pPr>
        <w:bidi/>
        <w:ind w:left="-1"/>
        <w:jc w:val="both"/>
        <w:rPr>
          <w:rFonts w:asciiTheme="majorBidi" w:eastAsia="Times New Roman" w:hAnsiTheme="majorBidi" w:cstheme="majorBidi"/>
          <w:sz w:val="28"/>
          <w:rtl/>
          <w:lang w:bidi="ar-DZ"/>
        </w:rPr>
      </w:pPr>
      <w:r w:rsidRPr="00E14AFE">
        <w:rPr>
          <w:rFonts w:asciiTheme="majorBidi" w:eastAsia="Times New Roman" w:hAnsiTheme="majorBidi" w:cstheme="majorBidi"/>
          <w:sz w:val="28"/>
          <w:szCs w:val="28"/>
          <w:rtl/>
        </w:rPr>
        <w:t xml:space="preserve">اجراءات التفليسة       </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 xml:space="preserve">اثار الحكم بشهر الافلاس </w:t>
      </w:r>
      <w:r w:rsidRPr="00E14AFE">
        <w:rPr>
          <w:rFonts w:asciiTheme="majorBidi" w:eastAsia="Times New Roman" w:hAnsiTheme="majorBidi" w:cstheme="majorBidi"/>
          <w:sz w:val="28"/>
          <w:rtl/>
        </w:rPr>
        <w:t>-</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بالنسبة للمدين و بالنسبة للدائنين-</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اقفال التفليسة و التسوية القضائية</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 xml:space="preserve">الصلح القضائي و التسوية القضائية </w:t>
      </w:r>
    </w:p>
    <w:p w:rsidR="00E273C4" w:rsidRDefault="00DD71C3" w:rsidP="00DD71C3">
      <w:pPr>
        <w:bidi/>
        <w:ind w:left="-1"/>
        <w:jc w:val="both"/>
        <w:rPr>
          <w:rFonts w:asciiTheme="majorBidi" w:eastAsia="Times New Roman" w:hAnsiTheme="majorBidi" w:cstheme="majorBidi"/>
          <w:sz w:val="28"/>
          <w:szCs w:val="28"/>
          <w:rtl/>
        </w:rPr>
      </w:pPr>
      <w:r w:rsidRPr="00E14AFE">
        <w:rPr>
          <w:rFonts w:asciiTheme="majorBidi" w:eastAsia="Times New Roman" w:hAnsiTheme="majorBidi" w:cstheme="majorBidi"/>
          <w:sz w:val="28"/>
          <w:szCs w:val="28"/>
          <w:rtl/>
        </w:rPr>
        <w:t xml:space="preserve">حالة الاتحاد و رد الاعتبار </w:t>
      </w:r>
    </w:p>
    <w:p w:rsidR="00DD71C3" w:rsidRPr="00E14AFE" w:rsidRDefault="00DD71C3" w:rsidP="00E273C4">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szCs w:val="28"/>
          <w:rtl/>
        </w:rPr>
        <w:t xml:space="preserve"> </w:t>
      </w:r>
    </w:p>
    <w:p w:rsidR="00E273C4" w:rsidRPr="00E273C4" w:rsidRDefault="00C62884" w:rsidP="00E273C4">
      <w:pPr>
        <w:bidi/>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طريقة التقييم: </w:t>
      </w:r>
    </w:p>
    <w:p w:rsidR="00E14AFE" w:rsidRDefault="00E14AFE" w:rsidP="00E14AFE">
      <w:pPr>
        <w:bidi/>
        <w:ind w:left="-1"/>
        <w:jc w:val="both"/>
        <w:rPr>
          <w:rFonts w:asciiTheme="majorBidi" w:hAnsiTheme="majorBidi" w:cstheme="majorBidi"/>
          <w:color w:val="000000"/>
          <w:sz w:val="28"/>
          <w:szCs w:val="28"/>
          <w:shd w:val="clear" w:color="auto" w:fill="FFFFFF"/>
          <w:rtl/>
        </w:rPr>
      </w:pPr>
      <w:r w:rsidRPr="00E14AFE">
        <w:rPr>
          <w:rFonts w:asciiTheme="majorBidi" w:hAnsiTheme="majorBidi" w:cstheme="majorBidi"/>
          <w:color w:val="000000"/>
          <w:sz w:val="28"/>
          <w:szCs w:val="28"/>
          <w:shd w:val="clear" w:color="auto" w:fill="FFFFFF"/>
          <w:rtl/>
        </w:rPr>
        <w:t xml:space="preserve">امتحان نهائي </w:t>
      </w:r>
    </w:p>
    <w:p w:rsidR="00E273C4" w:rsidRPr="00E14AFE" w:rsidRDefault="00E273C4" w:rsidP="00E273C4">
      <w:pPr>
        <w:bidi/>
        <w:ind w:left="-1"/>
        <w:jc w:val="both"/>
        <w:rPr>
          <w:rFonts w:asciiTheme="majorBidi" w:hAnsiTheme="majorBidi" w:cstheme="majorBidi"/>
          <w:b/>
          <w:sz w:val="28"/>
          <w:szCs w:val="28"/>
          <w:rtl/>
          <w:lang w:bidi="ar-DZ"/>
        </w:rPr>
      </w:pPr>
    </w:p>
    <w:p w:rsidR="00C62884" w:rsidRPr="00E14AFE" w:rsidRDefault="00C62884" w:rsidP="00E14AFE">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القانون التجاري الجزائري</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احمد محرز   </w:t>
      </w:r>
      <w:r w:rsidRPr="00E14AFE">
        <w:rPr>
          <w:rFonts w:asciiTheme="majorBidi" w:eastAsia="Times New Roman" w:hAnsiTheme="majorBidi" w:cstheme="majorBidi"/>
          <w:sz w:val="28"/>
        </w:rPr>
        <w:t>'</w:t>
      </w:r>
      <w:r w:rsidRPr="00E14AFE">
        <w:rPr>
          <w:rFonts w:asciiTheme="majorBidi" w:eastAsia="Times New Roman" w:hAnsiTheme="majorBidi" w:cstheme="majorBidi"/>
          <w:sz w:val="28"/>
          <w:szCs w:val="28"/>
          <w:rtl/>
        </w:rPr>
        <w:t>نظام الافلاس في القانون التجاري الجزائري</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 xml:space="preserve">راشد راشد    الاوراق التجارية </w:t>
      </w: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الافلاس والتسوية القضائية</w:t>
      </w:r>
    </w:p>
    <w:p w:rsidR="00DD71C3" w:rsidRPr="00E14AFE" w:rsidRDefault="00DD71C3" w:rsidP="00DD71C3">
      <w:pPr>
        <w:bidi/>
        <w:ind w:left="-1"/>
        <w:jc w:val="both"/>
        <w:rPr>
          <w:rFonts w:asciiTheme="majorBidi" w:eastAsia="Times New Roman" w:hAnsiTheme="majorBidi" w:cstheme="majorBidi"/>
          <w:sz w:val="28"/>
        </w:rPr>
      </w:pPr>
      <w:r w:rsidRPr="00E14AFE">
        <w:rPr>
          <w:rFonts w:asciiTheme="majorBidi" w:eastAsia="Times New Roman" w:hAnsiTheme="majorBidi" w:cstheme="majorBidi"/>
          <w:sz w:val="28"/>
        </w:rPr>
        <w:t xml:space="preserve">- </w:t>
      </w:r>
      <w:r w:rsidRPr="00E14AFE">
        <w:rPr>
          <w:rFonts w:asciiTheme="majorBidi" w:eastAsia="Times New Roman" w:hAnsiTheme="majorBidi" w:cstheme="majorBidi"/>
          <w:sz w:val="28"/>
          <w:szCs w:val="28"/>
          <w:rtl/>
        </w:rPr>
        <w:t>نادية فوضيل الافلاس والتسوية القضائية</w:t>
      </w:r>
    </w:p>
    <w:p w:rsidR="00C62884" w:rsidRPr="00E14AFE" w:rsidRDefault="00DD71C3" w:rsidP="00DD71C3">
      <w:pPr>
        <w:bidi/>
        <w:ind w:left="-1"/>
        <w:jc w:val="both"/>
        <w:rPr>
          <w:rFonts w:asciiTheme="majorBidi" w:hAnsiTheme="majorBidi" w:cstheme="majorBidi"/>
          <w:sz w:val="28"/>
          <w:szCs w:val="28"/>
          <w:rtl/>
          <w:lang w:bidi="ar-DZ"/>
        </w:rPr>
      </w:pPr>
      <w:r w:rsidRPr="00E14AFE">
        <w:rPr>
          <w:rFonts w:asciiTheme="majorBidi" w:eastAsia="Times New Roman" w:hAnsiTheme="majorBidi" w:cstheme="majorBidi"/>
          <w:sz w:val="28"/>
        </w:rPr>
        <w:t>-</w:t>
      </w:r>
      <w:r w:rsidRPr="00E14AFE">
        <w:rPr>
          <w:rFonts w:asciiTheme="majorBidi" w:eastAsia="Times New Roman" w:hAnsiTheme="majorBidi" w:cstheme="majorBidi"/>
          <w:sz w:val="28"/>
          <w:szCs w:val="28"/>
          <w:rtl/>
        </w:rPr>
        <w:t>عزيز العكيلي  الوجيز في شرح القانون التجاري الجديد</w:t>
      </w: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C62884" w:rsidRPr="00E14AFE" w:rsidRDefault="00C62884" w:rsidP="00C62884">
      <w:pPr>
        <w:bidi/>
        <w:jc w:val="both"/>
        <w:rPr>
          <w:rFonts w:asciiTheme="majorBidi" w:hAnsiTheme="majorBidi" w:cstheme="majorBidi"/>
          <w:b/>
          <w:bCs/>
          <w:sz w:val="28"/>
          <w:szCs w:val="28"/>
          <w:rtl/>
          <w:lang w:bidi="ar-DZ"/>
        </w:rPr>
      </w:pPr>
    </w:p>
    <w:p w:rsidR="00E14AFE" w:rsidRPr="00E14AFE" w:rsidRDefault="00E14AFE" w:rsidP="00E14AFE">
      <w:pPr>
        <w:bidi/>
        <w:jc w:val="both"/>
        <w:rPr>
          <w:rFonts w:asciiTheme="majorBidi" w:hAnsiTheme="majorBidi" w:cstheme="majorBidi"/>
          <w:b/>
          <w:bCs/>
          <w:sz w:val="28"/>
          <w:szCs w:val="28"/>
          <w:rtl/>
          <w:lang w:bidi="ar-DZ"/>
        </w:rPr>
      </w:pPr>
    </w:p>
    <w:p w:rsidR="00DD71C3" w:rsidRPr="00E14AFE" w:rsidRDefault="00DD71C3" w:rsidP="00DD71C3">
      <w:pPr>
        <w:bidi/>
        <w:spacing w:line="360" w:lineRule="auto"/>
        <w:jc w:val="both"/>
        <w:rPr>
          <w:rFonts w:asciiTheme="majorBidi" w:hAnsiTheme="majorBidi" w:cstheme="majorBidi"/>
          <w:b/>
          <w:bCs/>
          <w:sz w:val="28"/>
          <w:szCs w:val="28"/>
          <w:rtl/>
          <w:lang w:bidi="ar-DZ"/>
        </w:rPr>
      </w:pPr>
    </w:p>
    <w:p w:rsidR="00C62884" w:rsidRPr="00E14AFE" w:rsidRDefault="00C62884" w:rsidP="00DD71C3">
      <w:pPr>
        <w:bidi/>
        <w:spacing w:line="360" w:lineRule="auto"/>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4B15D7" w:rsidRPr="00E14AFE">
        <w:rPr>
          <w:rFonts w:asciiTheme="majorBidi" w:hAnsiTheme="majorBidi" w:cstheme="majorBidi"/>
          <w:bCs/>
          <w:sz w:val="28"/>
          <w:szCs w:val="28"/>
          <w:rtl/>
          <w:lang w:bidi="ar-DZ"/>
        </w:rPr>
        <w:t>السادس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4B15D7" w:rsidRPr="00E14AFE">
        <w:rPr>
          <w:rFonts w:asciiTheme="majorBidi" w:hAnsiTheme="majorBidi" w:cstheme="majorBidi"/>
          <w:bCs/>
          <w:sz w:val="28"/>
          <w:szCs w:val="28"/>
          <w:rtl/>
          <w:lang w:bidi="ar-DZ"/>
        </w:rPr>
        <w:t>الافقية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4B15D7" w:rsidRPr="00E14AFE">
        <w:rPr>
          <w:rFonts w:asciiTheme="majorBidi" w:hAnsiTheme="majorBidi" w:cstheme="majorBidi"/>
          <w:b/>
          <w:bCs/>
          <w:rtl/>
        </w:rPr>
        <w:t xml:space="preserve"> الاعلام الالي للتسيير</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4B15D7" w:rsidRPr="00E14AFE">
        <w:rPr>
          <w:rFonts w:asciiTheme="majorBidi" w:hAnsiTheme="majorBidi" w:cstheme="majorBidi"/>
          <w:bCs/>
          <w:sz w:val="28"/>
          <w:szCs w:val="28"/>
          <w:rtl/>
          <w:lang w:bidi="ar-DZ"/>
        </w:rPr>
        <w:t>1</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4B15D7" w:rsidRPr="00E14AFE">
        <w:rPr>
          <w:rFonts w:asciiTheme="majorBidi" w:hAnsiTheme="majorBidi" w:cstheme="majorBidi"/>
          <w:bCs/>
          <w:sz w:val="28"/>
          <w:szCs w:val="28"/>
          <w:rtl/>
          <w:lang w:bidi="ar-DZ"/>
        </w:rPr>
        <w:t>2</w:t>
      </w:r>
    </w:p>
    <w:p w:rsidR="00C62884" w:rsidRPr="00E14AFE" w:rsidRDefault="00C62884" w:rsidP="00E14AFE">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E329C5" w:rsidRPr="00E14AFE" w:rsidRDefault="00E329C5" w:rsidP="00E329C5">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التحكم في المفاهيم العامة الخاصة بميدان الاعلام الالي للتسيير</w:t>
      </w:r>
    </w:p>
    <w:p w:rsidR="00E329C5" w:rsidRPr="00E14AFE" w:rsidRDefault="00E329C5" w:rsidP="00E329C5">
      <w:pPr>
        <w:bidi/>
        <w:ind w:left="-1"/>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 xml:space="preserve">القدرة على نمذجة نظام المعلومات المؤسسة  </w:t>
      </w:r>
    </w:p>
    <w:p w:rsidR="00C62884" w:rsidRPr="00E14AFE" w:rsidRDefault="00E329C5" w:rsidP="00E329C5">
      <w:pPr>
        <w:bidi/>
        <w:jc w:val="both"/>
        <w:rPr>
          <w:rFonts w:asciiTheme="majorBidi" w:hAnsiTheme="majorBidi" w:cstheme="majorBidi"/>
          <w:b/>
          <w:sz w:val="28"/>
          <w:szCs w:val="28"/>
          <w:rtl/>
          <w:lang w:bidi="ar-DZ"/>
        </w:rPr>
      </w:pPr>
      <w:r w:rsidRPr="00E14AFE">
        <w:rPr>
          <w:rFonts w:asciiTheme="majorBidi" w:hAnsiTheme="majorBidi" w:cstheme="majorBidi"/>
          <w:b/>
          <w:sz w:val="28"/>
          <w:szCs w:val="28"/>
          <w:rtl/>
          <w:lang w:bidi="ar-DZ"/>
        </w:rPr>
        <w:t>القدرة على تصميم و إنشاء قاعدة المعطيات بمفرده</w:t>
      </w:r>
    </w:p>
    <w:p w:rsidR="00E329C5" w:rsidRPr="00E14AFE" w:rsidRDefault="00C62884" w:rsidP="00E14AFE">
      <w:pPr>
        <w:bidi/>
        <w:jc w:val="both"/>
        <w:rPr>
          <w:rFonts w:asciiTheme="majorBidi" w:hAnsiTheme="majorBidi" w:cstheme="majorBidi"/>
          <w:b/>
          <w:i/>
          <w:iCs/>
          <w:sz w:val="28"/>
          <w:szCs w:val="28"/>
          <w:rtl/>
          <w:lang w:bidi="ar-DZ"/>
        </w:rPr>
      </w:pPr>
      <w:r w:rsidRPr="00E14AFE">
        <w:rPr>
          <w:rFonts w:asciiTheme="majorBidi" w:hAnsiTheme="majorBidi" w:cstheme="majorBidi"/>
          <w:bCs/>
          <w:sz w:val="28"/>
          <w:szCs w:val="28"/>
          <w:rtl/>
          <w:lang w:bidi="ar-DZ"/>
        </w:rPr>
        <w:t xml:space="preserve">المعارف المسبقة </w:t>
      </w:r>
      <w:r w:rsidR="00E329C5" w:rsidRPr="00E14AFE">
        <w:rPr>
          <w:rFonts w:asciiTheme="majorBidi" w:hAnsiTheme="majorBidi" w:cstheme="majorBidi"/>
          <w:b/>
          <w:i/>
          <w:iCs/>
          <w:sz w:val="28"/>
          <w:szCs w:val="28"/>
          <w:rtl/>
          <w:lang w:bidi="ar-DZ"/>
        </w:rPr>
        <w:t>مفهوم و فروع الإعلام الألي</w:t>
      </w:r>
    </w:p>
    <w:p w:rsidR="00C62884" w:rsidRPr="00E14AFE" w:rsidRDefault="00E329C5" w:rsidP="00E329C5">
      <w:pPr>
        <w:bidi/>
        <w:ind w:left="-1"/>
        <w:jc w:val="both"/>
        <w:rPr>
          <w:rFonts w:asciiTheme="majorBidi" w:hAnsiTheme="majorBidi" w:cstheme="majorBidi"/>
          <w:bCs/>
          <w:sz w:val="28"/>
          <w:szCs w:val="28"/>
          <w:rtl/>
          <w:lang w:bidi="ar-DZ"/>
        </w:rPr>
      </w:pPr>
      <w:r w:rsidRPr="00E14AFE">
        <w:rPr>
          <w:rFonts w:asciiTheme="majorBidi" w:hAnsiTheme="majorBidi" w:cstheme="majorBidi"/>
          <w:b/>
          <w:i/>
          <w:iCs/>
          <w:sz w:val="28"/>
          <w:szCs w:val="28"/>
          <w:rtl/>
          <w:lang w:bidi="ar-DZ"/>
        </w:rPr>
        <w:t>مفهوم أنظمة المعلومات الخاصة بالمؤسسات</w:t>
      </w:r>
    </w:p>
    <w:p w:rsidR="00C62884" w:rsidRPr="00E14AFE" w:rsidRDefault="00C62884" w:rsidP="005F3DD0">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محتوى المادة: </w:t>
      </w:r>
    </w:p>
    <w:p w:rsidR="00E329C5" w:rsidRPr="00E14AFE" w:rsidRDefault="00E329C5" w:rsidP="00E329C5">
      <w:pPr>
        <w:bidi/>
        <w:ind w:left="-1"/>
        <w:jc w:val="both"/>
        <w:rPr>
          <w:rFonts w:asciiTheme="majorBidi" w:hAnsiTheme="majorBidi" w:cstheme="majorBidi"/>
          <w:bCs/>
          <w:sz w:val="28"/>
          <w:szCs w:val="28"/>
          <w:rtl/>
          <w:lang w:bidi="ar-DZ"/>
        </w:rPr>
      </w:pPr>
    </w:p>
    <w:p w:rsidR="00E329C5" w:rsidRPr="00E14AFE" w:rsidRDefault="00E329C5" w:rsidP="00F71D4F">
      <w:pPr>
        <w:pStyle w:val="Paragraphedeliste"/>
        <w:numPr>
          <w:ilvl w:val="0"/>
          <w:numId w:val="29"/>
        </w:numPr>
        <w:jc w:val="both"/>
        <w:rPr>
          <w:rFonts w:asciiTheme="majorBidi" w:hAnsiTheme="majorBidi" w:cstheme="majorBidi"/>
          <w:bCs/>
          <w:sz w:val="28"/>
          <w:szCs w:val="28"/>
          <w:lang w:bidi="ar-DZ"/>
        </w:rPr>
      </w:pPr>
      <w:r w:rsidRPr="00E14AFE">
        <w:rPr>
          <w:rFonts w:asciiTheme="majorBidi" w:hAnsiTheme="majorBidi" w:cstheme="majorBidi"/>
          <w:bCs/>
          <w:sz w:val="28"/>
          <w:szCs w:val="28"/>
          <w:lang w:bidi="ar-DZ"/>
        </w:rPr>
        <w:t>Système d’information</w:t>
      </w:r>
    </w:p>
    <w:p w:rsidR="00E329C5" w:rsidRPr="00E14AFE" w:rsidRDefault="00E329C5" w:rsidP="00F71D4F">
      <w:pPr>
        <w:pStyle w:val="Paragraphedeliste"/>
        <w:numPr>
          <w:ilvl w:val="0"/>
          <w:numId w:val="29"/>
        </w:numPr>
        <w:jc w:val="both"/>
        <w:rPr>
          <w:rFonts w:asciiTheme="majorBidi" w:hAnsiTheme="majorBidi" w:cstheme="majorBidi"/>
          <w:bCs/>
          <w:sz w:val="28"/>
          <w:szCs w:val="28"/>
          <w:lang w:bidi="ar-DZ"/>
        </w:rPr>
      </w:pPr>
      <w:r w:rsidRPr="00E14AFE">
        <w:rPr>
          <w:rFonts w:asciiTheme="majorBidi" w:hAnsiTheme="majorBidi" w:cstheme="majorBidi"/>
          <w:bCs/>
          <w:sz w:val="28"/>
          <w:szCs w:val="28"/>
          <w:lang w:bidi="ar-DZ"/>
        </w:rPr>
        <w:t>Les bases de données</w:t>
      </w:r>
    </w:p>
    <w:p w:rsidR="00E329C5" w:rsidRPr="00E14AFE" w:rsidRDefault="00E329C5" w:rsidP="00F71D4F">
      <w:pPr>
        <w:pStyle w:val="Paragraphedeliste"/>
        <w:numPr>
          <w:ilvl w:val="0"/>
          <w:numId w:val="29"/>
        </w:numPr>
        <w:jc w:val="both"/>
        <w:rPr>
          <w:rFonts w:asciiTheme="majorBidi" w:hAnsiTheme="majorBidi" w:cstheme="majorBidi"/>
          <w:bCs/>
          <w:sz w:val="28"/>
          <w:szCs w:val="28"/>
          <w:lang w:bidi="ar-DZ"/>
        </w:rPr>
      </w:pPr>
      <w:r w:rsidRPr="00E14AFE">
        <w:rPr>
          <w:rFonts w:asciiTheme="majorBidi" w:hAnsiTheme="majorBidi" w:cstheme="majorBidi"/>
          <w:bCs/>
          <w:sz w:val="28"/>
          <w:szCs w:val="28"/>
          <w:lang w:bidi="ar-DZ"/>
        </w:rPr>
        <w:t>Les méthodes de modélisation</w:t>
      </w:r>
    </w:p>
    <w:p w:rsidR="00E329C5" w:rsidRPr="00E14AFE" w:rsidRDefault="00E329C5" w:rsidP="00F71D4F">
      <w:pPr>
        <w:pStyle w:val="Paragraphedeliste"/>
        <w:numPr>
          <w:ilvl w:val="0"/>
          <w:numId w:val="29"/>
        </w:numPr>
        <w:jc w:val="both"/>
        <w:rPr>
          <w:rFonts w:asciiTheme="majorBidi" w:hAnsiTheme="majorBidi" w:cstheme="majorBidi"/>
          <w:bCs/>
          <w:sz w:val="28"/>
          <w:szCs w:val="28"/>
          <w:lang w:bidi="ar-DZ"/>
        </w:rPr>
      </w:pPr>
      <w:r w:rsidRPr="00E14AFE">
        <w:rPr>
          <w:rFonts w:asciiTheme="majorBidi" w:hAnsiTheme="majorBidi" w:cstheme="majorBidi"/>
          <w:bCs/>
          <w:sz w:val="28"/>
          <w:szCs w:val="28"/>
          <w:lang w:bidi="ar-DZ"/>
        </w:rPr>
        <w:t>Conception et réalisation d’une base de données d’une entreprise.</w:t>
      </w:r>
    </w:p>
    <w:p w:rsidR="00E329C5" w:rsidRPr="00E14AFE" w:rsidRDefault="00E329C5" w:rsidP="00F71D4F">
      <w:pPr>
        <w:pStyle w:val="Paragraphedeliste"/>
        <w:numPr>
          <w:ilvl w:val="0"/>
          <w:numId w:val="29"/>
        </w:numPr>
        <w:jc w:val="both"/>
        <w:rPr>
          <w:rFonts w:asciiTheme="majorBidi" w:hAnsiTheme="majorBidi" w:cstheme="majorBidi"/>
          <w:bCs/>
          <w:sz w:val="28"/>
          <w:szCs w:val="28"/>
          <w:lang w:bidi="ar-DZ"/>
        </w:rPr>
      </w:pPr>
      <w:r w:rsidRPr="00E14AFE">
        <w:rPr>
          <w:rFonts w:asciiTheme="majorBidi" w:hAnsiTheme="majorBidi" w:cstheme="majorBidi"/>
          <w:bCs/>
          <w:sz w:val="28"/>
          <w:szCs w:val="28"/>
          <w:lang w:bidi="ar-DZ"/>
        </w:rPr>
        <w:t>Sécurisation d’une base de données</w:t>
      </w:r>
    </w:p>
    <w:p w:rsidR="00C62884" w:rsidRPr="00E14AFE" w:rsidRDefault="00C62884" w:rsidP="005F3DD0">
      <w:pPr>
        <w:bidi/>
        <w:jc w:val="both"/>
        <w:rPr>
          <w:rFonts w:asciiTheme="majorBidi" w:hAnsiTheme="majorBidi" w:cstheme="majorBidi"/>
          <w:bCs/>
          <w:sz w:val="28"/>
          <w:szCs w:val="28"/>
          <w:rtl/>
          <w:lang w:bidi="ar-DZ"/>
        </w:rPr>
      </w:pPr>
    </w:p>
    <w:p w:rsidR="00C62884" w:rsidRPr="00E14AFE" w:rsidRDefault="00C62884" w:rsidP="00E14AFE">
      <w:pPr>
        <w:bidi/>
        <w:ind w:left="-1"/>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 xml:space="preserve">طريقة التقييم: </w:t>
      </w:r>
    </w:p>
    <w:p w:rsidR="00C62884" w:rsidRPr="00E14AFE" w:rsidRDefault="00E273C4" w:rsidP="00C62884">
      <w:pPr>
        <w:bidi/>
        <w:ind w:left="-1"/>
        <w:jc w:val="both"/>
        <w:rPr>
          <w:rFonts w:asciiTheme="majorBidi" w:hAnsiTheme="majorBidi" w:cstheme="majorBidi"/>
          <w:bCs/>
          <w:sz w:val="28"/>
          <w:szCs w:val="28"/>
          <w:rtl/>
          <w:lang w:bidi="ar-DZ"/>
        </w:rPr>
      </w:pPr>
      <w:r w:rsidRPr="00B42933">
        <w:rPr>
          <w:color w:val="000000"/>
          <w:sz w:val="28"/>
          <w:szCs w:val="28"/>
          <w:shd w:val="clear" w:color="auto" w:fill="FFFFFF"/>
          <w:rtl/>
        </w:rPr>
        <w:t>امتحان نهائي + تقييم مستمر</w:t>
      </w:r>
    </w:p>
    <w:p w:rsidR="00C62884" w:rsidRPr="00E14AFE" w:rsidRDefault="00C62884" w:rsidP="005F3DD0">
      <w:pPr>
        <w:bidi/>
        <w:jc w:val="both"/>
        <w:rPr>
          <w:rFonts w:asciiTheme="majorBidi" w:hAnsiTheme="majorBidi" w:cstheme="majorBidi"/>
          <w:bCs/>
          <w:sz w:val="28"/>
          <w:szCs w:val="28"/>
          <w:rtl/>
          <w:lang w:bidi="ar-DZ"/>
        </w:rPr>
      </w:pPr>
    </w:p>
    <w:p w:rsidR="00C62884" w:rsidRPr="00E14AFE" w:rsidRDefault="00C62884" w:rsidP="00E273C4">
      <w:pPr>
        <w:bidi/>
        <w:ind w:left="-1"/>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المراجع:</w:t>
      </w:r>
      <w:r w:rsidRPr="00E14AFE">
        <w:rPr>
          <w:rFonts w:asciiTheme="majorBidi" w:hAnsiTheme="majorBidi" w:cstheme="majorBidi"/>
          <w:b/>
          <w:sz w:val="28"/>
          <w:szCs w:val="28"/>
          <w:rtl/>
          <w:lang w:bidi="ar-DZ"/>
        </w:rPr>
        <w:t xml:space="preserve"> </w:t>
      </w:r>
    </w:p>
    <w:p w:rsidR="00C62884" w:rsidRPr="00E14AFE" w:rsidRDefault="00C62884" w:rsidP="00C62884">
      <w:pPr>
        <w:bidi/>
        <w:ind w:left="-1"/>
        <w:jc w:val="both"/>
        <w:rPr>
          <w:rFonts w:asciiTheme="majorBidi" w:hAnsiTheme="majorBidi" w:cstheme="majorBidi"/>
          <w:sz w:val="28"/>
          <w:szCs w:val="28"/>
          <w:rtl/>
          <w:lang w:bidi="ar-DZ"/>
        </w:rPr>
      </w:pPr>
    </w:p>
    <w:p w:rsidR="005F3DD0" w:rsidRPr="00E14AFE" w:rsidRDefault="005F3DD0" w:rsidP="00F71D4F">
      <w:pPr>
        <w:pStyle w:val="Paragraphedeliste"/>
        <w:numPr>
          <w:ilvl w:val="0"/>
          <w:numId w:val="30"/>
        </w:numPr>
        <w:shd w:val="clear" w:color="auto" w:fill="FFFFFF"/>
        <w:spacing w:line="240" w:lineRule="atLeast"/>
        <w:textAlignment w:val="baseline"/>
        <w:outlineLvl w:val="0"/>
        <w:rPr>
          <w:rFonts w:asciiTheme="majorBidi" w:eastAsia="Times New Roman" w:hAnsiTheme="majorBidi" w:cstheme="majorBidi"/>
          <w:color w:val="000000" w:themeColor="text1"/>
          <w:kern w:val="36"/>
          <w:sz w:val="28"/>
          <w:szCs w:val="28"/>
          <w:lang w:eastAsia="fr-FR"/>
        </w:rPr>
      </w:pPr>
      <w:r w:rsidRPr="00E14AFE">
        <w:rPr>
          <w:rFonts w:asciiTheme="majorBidi" w:eastAsia="Times New Roman" w:hAnsiTheme="majorBidi" w:cstheme="majorBidi"/>
          <w:color w:val="000000" w:themeColor="text1"/>
          <w:kern w:val="36"/>
          <w:sz w:val="28"/>
          <w:szCs w:val="28"/>
          <w:lang w:eastAsia="fr-FR"/>
        </w:rPr>
        <w:t>Informatique de gestion - Analyse et partage des bases de données en 21 fiches</w:t>
      </w:r>
    </w:p>
    <w:p w:rsidR="005F3DD0" w:rsidRPr="00E14AFE" w:rsidRDefault="005F3DD0" w:rsidP="00F71D4F">
      <w:pPr>
        <w:pStyle w:val="Titre1"/>
        <w:numPr>
          <w:ilvl w:val="0"/>
          <w:numId w:val="30"/>
        </w:numPr>
        <w:shd w:val="clear" w:color="auto" w:fill="FFFFFF"/>
        <w:spacing w:before="0" w:beforeAutospacing="0" w:after="0" w:afterAutospacing="0"/>
        <w:rPr>
          <w:rFonts w:asciiTheme="majorBidi" w:hAnsiTheme="majorBidi" w:cstheme="majorBidi"/>
          <w:b w:val="0"/>
          <w:bCs w:val="0"/>
          <w:color w:val="000000" w:themeColor="text1"/>
          <w:sz w:val="28"/>
          <w:szCs w:val="28"/>
        </w:rPr>
      </w:pPr>
      <w:r w:rsidRPr="00E14AFE">
        <w:rPr>
          <w:rStyle w:val="lev"/>
          <w:rFonts w:asciiTheme="majorBidi" w:hAnsiTheme="majorBidi" w:cstheme="majorBidi"/>
          <w:color w:val="000000" w:themeColor="text1"/>
          <w:sz w:val="28"/>
          <w:szCs w:val="28"/>
        </w:rPr>
        <w:t>Informatique de gestion</w:t>
      </w:r>
      <w:r w:rsidRPr="00E14AFE">
        <w:rPr>
          <w:rStyle w:val="apple-converted-space"/>
          <w:rFonts w:asciiTheme="majorBidi" w:eastAsia="SimSun" w:hAnsiTheme="majorBidi" w:cstheme="majorBidi"/>
          <w:b w:val="0"/>
          <w:bCs w:val="0"/>
          <w:color w:val="000000" w:themeColor="text1"/>
          <w:sz w:val="28"/>
          <w:szCs w:val="28"/>
        </w:rPr>
        <w:t> </w:t>
      </w:r>
      <w:r w:rsidRPr="00E14AFE">
        <w:rPr>
          <w:rStyle w:val="fontnormal"/>
          <w:rFonts w:asciiTheme="majorBidi" w:hAnsiTheme="majorBidi" w:cstheme="majorBidi"/>
          <w:b w:val="0"/>
          <w:bCs w:val="0"/>
          <w:color w:val="000000" w:themeColor="text1"/>
          <w:sz w:val="28"/>
          <w:szCs w:val="28"/>
        </w:rPr>
        <w:t xml:space="preserve">, Corrigés processus 10, </w:t>
      </w:r>
      <w:hyperlink r:id="rId14" w:history="1">
        <w:r w:rsidRPr="00E14AFE">
          <w:rPr>
            <w:rStyle w:val="Lienhypertexte"/>
            <w:rFonts w:asciiTheme="majorBidi" w:hAnsiTheme="majorBidi" w:cstheme="majorBidi"/>
            <w:b w:val="0"/>
            <w:bCs w:val="0"/>
            <w:color w:val="000000" w:themeColor="text1"/>
            <w:sz w:val="28"/>
            <w:szCs w:val="28"/>
          </w:rPr>
          <w:t>Alain Haussaire</w:t>
        </w:r>
      </w:hyperlink>
      <w:r w:rsidRPr="00E14AFE">
        <w:rPr>
          <w:rStyle w:val="apple-converted-space"/>
          <w:rFonts w:asciiTheme="majorBidi" w:eastAsia="SimSun" w:hAnsiTheme="majorBidi" w:cstheme="majorBidi"/>
          <w:b w:val="0"/>
          <w:bCs w:val="0"/>
          <w:color w:val="000000" w:themeColor="text1"/>
          <w:sz w:val="28"/>
          <w:szCs w:val="28"/>
        </w:rPr>
        <w:t> </w:t>
      </w:r>
      <w:r w:rsidRPr="00E14AFE">
        <w:rPr>
          <w:rStyle w:val="participants"/>
          <w:rFonts w:asciiTheme="majorBidi" w:eastAsia="SimSun" w:hAnsiTheme="majorBidi" w:cstheme="majorBidi"/>
          <w:b w:val="0"/>
          <w:bCs w:val="0"/>
          <w:color w:val="000000" w:themeColor="text1"/>
          <w:sz w:val="28"/>
          <w:szCs w:val="28"/>
        </w:rPr>
        <w:t>(Auteur)</w:t>
      </w:r>
      <w:r w:rsidRPr="00E14AFE">
        <w:rPr>
          <w:rStyle w:val="apple-converted-space"/>
          <w:rFonts w:asciiTheme="majorBidi" w:eastAsia="SimSun" w:hAnsiTheme="majorBidi" w:cstheme="majorBidi"/>
          <w:b w:val="0"/>
          <w:bCs w:val="0"/>
          <w:color w:val="000000" w:themeColor="text1"/>
          <w:sz w:val="28"/>
          <w:szCs w:val="28"/>
        </w:rPr>
        <w:t> </w:t>
      </w:r>
      <w:r w:rsidRPr="00E14AFE">
        <w:rPr>
          <w:rFonts w:asciiTheme="majorBidi" w:hAnsiTheme="majorBidi" w:cstheme="majorBidi"/>
          <w:b w:val="0"/>
          <w:bCs w:val="0"/>
          <w:color w:val="000000" w:themeColor="text1"/>
          <w:sz w:val="28"/>
          <w:szCs w:val="28"/>
        </w:rPr>
        <w:t>- Scolaire / Universitaire (broché). Paru en 08/2002</w:t>
      </w:r>
    </w:p>
    <w:p w:rsidR="005F3DD0" w:rsidRPr="00E14AFE" w:rsidRDefault="003F3E3D" w:rsidP="00F71D4F">
      <w:pPr>
        <w:pStyle w:val="Paragraphedeliste"/>
        <w:numPr>
          <w:ilvl w:val="0"/>
          <w:numId w:val="30"/>
        </w:numPr>
        <w:shd w:val="clear" w:color="auto" w:fill="FFFFFF"/>
        <w:spacing w:line="240" w:lineRule="atLeast"/>
        <w:textAlignment w:val="baseline"/>
        <w:outlineLvl w:val="0"/>
        <w:rPr>
          <w:rFonts w:asciiTheme="majorBidi" w:hAnsiTheme="majorBidi" w:cstheme="majorBidi"/>
          <w:color w:val="000000" w:themeColor="text1"/>
          <w:sz w:val="28"/>
          <w:szCs w:val="28"/>
        </w:rPr>
      </w:pPr>
      <w:hyperlink r:id="rId15" w:history="1">
        <w:r w:rsidR="005F3DD0" w:rsidRPr="00E14AFE">
          <w:rPr>
            <w:rStyle w:val="Lienhypertexte"/>
            <w:rFonts w:asciiTheme="majorBidi" w:hAnsiTheme="majorBidi" w:cstheme="majorBidi"/>
            <w:color w:val="000000" w:themeColor="text1"/>
            <w:sz w:val="28"/>
            <w:szCs w:val="28"/>
            <w:bdr w:val="none" w:sz="0" w:space="0" w:color="auto" w:frame="1"/>
            <w:shd w:val="clear" w:color="auto" w:fill="FFFFFF"/>
          </w:rPr>
          <w:t>L'essentiel sur Merise</w:t>
        </w:r>
      </w:hyperlink>
    </w:p>
    <w:p w:rsidR="005F3DD0" w:rsidRPr="00E14AFE" w:rsidRDefault="003F3E3D" w:rsidP="00F71D4F">
      <w:pPr>
        <w:pStyle w:val="Paragraphedeliste"/>
        <w:numPr>
          <w:ilvl w:val="0"/>
          <w:numId w:val="30"/>
        </w:numPr>
        <w:shd w:val="clear" w:color="auto" w:fill="FFFFFF"/>
        <w:spacing w:line="240" w:lineRule="atLeast"/>
        <w:textAlignment w:val="baseline"/>
        <w:outlineLvl w:val="0"/>
        <w:rPr>
          <w:rStyle w:val="vtp-byline-text"/>
          <w:rFonts w:asciiTheme="majorBidi" w:hAnsiTheme="majorBidi" w:cstheme="majorBidi"/>
          <w:color w:val="000000" w:themeColor="text1"/>
          <w:sz w:val="28"/>
          <w:szCs w:val="28"/>
          <w:shd w:val="clear" w:color="auto" w:fill="FFFFFF"/>
        </w:rPr>
      </w:pPr>
      <w:hyperlink r:id="rId16" w:history="1">
        <w:r w:rsidR="005F3DD0" w:rsidRPr="00E14AFE">
          <w:rPr>
            <w:rStyle w:val="cpasintitle"/>
            <w:rFonts w:asciiTheme="majorBidi" w:hAnsiTheme="majorBidi" w:cstheme="majorBidi"/>
            <w:color w:val="000000" w:themeColor="text1"/>
            <w:sz w:val="28"/>
            <w:szCs w:val="28"/>
            <w:shd w:val="clear" w:color="auto" w:fill="FFFFFF"/>
          </w:rPr>
          <w:t>Conception méthodique des bases de données - Un guide de bonne pratique</w:t>
        </w:r>
        <w:r w:rsidR="005F3DD0" w:rsidRPr="00E14AFE">
          <w:rPr>
            <w:rStyle w:val="apple-converted-space"/>
            <w:rFonts w:asciiTheme="majorBidi" w:hAnsiTheme="majorBidi" w:cstheme="majorBidi"/>
            <w:color w:val="000000" w:themeColor="text1"/>
            <w:sz w:val="28"/>
            <w:szCs w:val="28"/>
            <w:shd w:val="clear" w:color="auto" w:fill="FFFFFF"/>
          </w:rPr>
          <w:t> </w:t>
        </w:r>
      </w:hyperlink>
      <w:r w:rsidR="005F3DD0" w:rsidRPr="00E14AFE">
        <w:rPr>
          <w:rStyle w:val="vtp-binding-byline"/>
          <w:rFonts w:asciiTheme="majorBidi" w:hAnsiTheme="majorBidi" w:cstheme="majorBidi"/>
          <w:color w:val="000000" w:themeColor="text1"/>
          <w:sz w:val="28"/>
          <w:szCs w:val="28"/>
          <w:shd w:val="clear" w:color="auto" w:fill="FFFFFF"/>
        </w:rPr>
        <w:t> </w:t>
      </w:r>
      <w:r w:rsidR="005F3DD0" w:rsidRPr="00E14AFE">
        <w:rPr>
          <w:rStyle w:val="vtp-byline-text"/>
          <w:rFonts w:asciiTheme="majorBidi" w:hAnsiTheme="majorBidi" w:cstheme="majorBidi"/>
          <w:color w:val="000000" w:themeColor="text1"/>
          <w:sz w:val="28"/>
          <w:szCs w:val="28"/>
          <w:shd w:val="clear" w:color="auto" w:fill="FFFFFF"/>
        </w:rPr>
        <w:t>de Gérard Bueno</w:t>
      </w:r>
    </w:p>
    <w:p w:rsidR="005F3DD0" w:rsidRPr="00E14AFE" w:rsidRDefault="005F3DD0" w:rsidP="00F71D4F">
      <w:pPr>
        <w:pStyle w:val="Titre1"/>
        <w:numPr>
          <w:ilvl w:val="0"/>
          <w:numId w:val="30"/>
        </w:numPr>
        <w:shd w:val="clear" w:color="auto" w:fill="FFFFFF"/>
        <w:spacing w:before="0" w:beforeAutospacing="0"/>
        <w:rPr>
          <w:rFonts w:asciiTheme="majorBidi" w:hAnsiTheme="majorBidi" w:cstheme="majorBidi"/>
          <w:b w:val="0"/>
          <w:bCs w:val="0"/>
          <w:color w:val="000000" w:themeColor="text1"/>
          <w:sz w:val="28"/>
          <w:szCs w:val="28"/>
        </w:rPr>
      </w:pPr>
      <w:r w:rsidRPr="00E14AFE">
        <w:rPr>
          <w:rStyle w:val="a-size-large"/>
          <w:rFonts w:asciiTheme="majorBidi" w:hAnsiTheme="majorBidi" w:cstheme="majorBidi"/>
          <w:b w:val="0"/>
          <w:bCs w:val="0"/>
          <w:color w:val="000000" w:themeColor="text1"/>
          <w:sz w:val="28"/>
          <w:szCs w:val="28"/>
        </w:rPr>
        <w:t>Bases de données - de la modélisation au SQL</w:t>
      </w:r>
      <w:r w:rsidRPr="00E14AFE">
        <w:rPr>
          <w:rStyle w:val="apple-converted-space"/>
          <w:rFonts w:asciiTheme="majorBidi" w:eastAsia="SimSun" w:hAnsiTheme="majorBidi" w:cstheme="majorBidi"/>
          <w:b w:val="0"/>
          <w:bCs w:val="0"/>
          <w:color w:val="000000" w:themeColor="text1"/>
          <w:sz w:val="28"/>
          <w:szCs w:val="28"/>
        </w:rPr>
        <w:t> </w:t>
      </w:r>
      <w:r w:rsidRPr="00E14AFE">
        <w:rPr>
          <w:rStyle w:val="a-size-medium"/>
          <w:rFonts w:asciiTheme="majorBidi" w:hAnsiTheme="majorBidi" w:cstheme="majorBidi"/>
          <w:b w:val="0"/>
          <w:bCs w:val="0"/>
          <w:color w:val="000000" w:themeColor="text1"/>
          <w:sz w:val="28"/>
          <w:szCs w:val="28"/>
        </w:rPr>
        <w:t>Broché</w:t>
      </w:r>
      <w:r w:rsidRPr="00E14AFE">
        <w:rPr>
          <w:rStyle w:val="apple-converted-space"/>
          <w:rFonts w:asciiTheme="majorBidi" w:eastAsia="SimSun" w:hAnsiTheme="majorBidi" w:cstheme="majorBidi"/>
          <w:b w:val="0"/>
          <w:bCs w:val="0"/>
          <w:color w:val="000000" w:themeColor="text1"/>
          <w:sz w:val="28"/>
          <w:szCs w:val="28"/>
        </w:rPr>
        <w:t> </w:t>
      </w:r>
      <w:r w:rsidRPr="00E14AFE">
        <w:rPr>
          <w:rStyle w:val="a-size-medium"/>
          <w:rFonts w:asciiTheme="majorBidi" w:hAnsiTheme="majorBidi" w:cstheme="majorBidi"/>
          <w:b w:val="0"/>
          <w:bCs w:val="0"/>
          <w:color w:val="000000" w:themeColor="text1"/>
          <w:sz w:val="28"/>
          <w:szCs w:val="28"/>
        </w:rPr>
        <w:t>– 17 septembre 2009</w:t>
      </w:r>
    </w:p>
    <w:p w:rsidR="005F3DD0" w:rsidRPr="00E14AFE" w:rsidRDefault="005F3DD0" w:rsidP="005F3DD0">
      <w:pPr>
        <w:rPr>
          <w:rFonts w:asciiTheme="majorBidi" w:hAnsiTheme="majorBidi" w:cstheme="majorBidi"/>
        </w:rPr>
      </w:pPr>
    </w:p>
    <w:p w:rsidR="00C62884" w:rsidRPr="00E14AFE" w:rsidRDefault="00C62884" w:rsidP="00C62884">
      <w:pPr>
        <w:bidi/>
        <w:ind w:left="-1"/>
        <w:jc w:val="both"/>
        <w:rPr>
          <w:rFonts w:asciiTheme="majorBidi" w:hAnsiTheme="majorBidi" w:cstheme="majorBidi"/>
          <w:sz w:val="28"/>
          <w:szCs w:val="28"/>
          <w:rtl/>
          <w:lang w:bidi="ar-DZ"/>
        </w:rPr>
      </w:pPr>
    </w:p>
    <w:p w:rsidR="00C62884" w:rsidRPr="00E14AFE" w:rsidRDefault="00C62884" w:rsidP="00C62884">
      <w:pPr>
        <w:bidi/>
        <w:jc w:val="both"/>
        <w:rPr>
          <w:rFonts w:asciiTheme="majorBidi" w:hAnsiTheme="majorBidi" w:cstheme="majorBidi"/>
          <w:b/>
          <w:bCs/>
          <w:sz w:val="28"/>
          <w:szCs w:val="28"/>
          <w:lang w:bidi="ar-DZ"/>
        </w:rPr>
      </w:pPr>
    </w:p>
    <w:p w:rsidR="00C62884" w:rsidRPr="00E14AFE" w:rsidRDefault="00C62884" w:rsidP="00C62884">
      <w:pPr>
        <w:bidi/>
        <w:jc w:val="both"/>
        <w:rPr>
          <w:rFonts w:asciiTheme="majorBidi" w:hAnsiTheme="majorBidi" w:cstheme="majorBidi"/>
          <w:b/>
          <w:bCs/>
          <w:sz w:val="28"/>
          <w:szCs w:val="28"/>
          <w:lang w:bidi="ar-DZ"/>
        </w:rPr>
      </w:pPr>
    </w:p>
    <w:p w:rsidR="00C62884" w:rsidRPr="00E14AFE" w:rsidRDefault="00C62884" w:rsidP="00C62884">
      <w:pPr>
        <w:bidi/>
        <w:jc w:val="both"/>
        <w:rPr>
          <w:rFonts w:asciiTheme="majorBidi" w:hAnsiTheme="majorBidi" w:cstheme="majorBidi"/>
          <w:b/>
          <w:bCs/>
          <w:sz w:val="28"/>
          <w:szCs w:val="28"/>
          <w:lang w:bidi="ar-DZ"/>
        </w:rPr>
      </w:pPr>
    </w:p>
    <w:p w:rsidR="00C62884" w:rsidRPr="00E14AFE" w:rsidRDefault="00C62884" w:rsidP="00C62884">
      <w:pPr>
        <w:bidi/>
        <w:jc w:val="both"/>
        <w:rPr>
          <w:rFonts w:asciiTheme="majorBidi" w:hAnsiTheme="majorBidi" w:cstheme="majorBidi"/>
          <w:b/>
          <w:bCs/>
          <w:sz w:val="28"/>
          <w:szCs w:val="28"/>
          <w:rtl/>
          <w:lang w:bidi="ar-DZ"/>
        </w:rPr>
      </w:pPr>
    </w:p>
    <w:p w:rsidR="00E14AFE" w:rsidRPr="00E14AFE" w:rsidRDefault="00E14AFE" w:rsidP="00E14AFE">
      <w:pPr>
        <w:bidi/>
        <w:jc w:val="both"/>
        <w:rPr>
          <w:rFonts w:asciiTheme="majorBidi" w:hAnsiTheme="majorBidi" w:cstheme="majorBidi"/>
          <w:b/>
          <w:bCs/>
          <w:sz w:val="28"/>
          <w:szCs w:val="28"/>
          <w:rtl/>
          <w:lang w:bidi="ar-DZ"/>
        </w:rPr>
      </w:pPr>
    </w:p>
    <w:p w:rsidR="00C62884" w:rsidRPr="00E14AFE" w:rsidRDefault="00C62884" w:rsidP="00C62884">
      <w:pPr>
        <w:bidi/>
        <w:spacing w:line="360" w:lineRule="auto"/>
        <w:jc w:val="both"/>
        <w:rPr>
          <w:rFonts w:asciiTheme="majorBidi" w:hAnsiTheme="majorBidi" w:cstheme="majorBidi"/>
          <w:b/>
          <w:bCs/>
          <w:sz w:val="28"/>
          <w:szCs w:val="28"/>
          <w:lang w:bidi="ar-DZ"/>
        </w:rPr>
      </w:pPr>
    </w:p>
    <w:p w:rsidR="00C62884" w:rsidRPr="00E14AFE" w:rsidRDefault="00C62884" w:rsidP="00C62884">
      <w:pPr>
        <w:bidi/>
        <w:spacing w:line="360" w:lineRule="auto"/>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lastRenderedPageBreak/>
        <w:t xml:space="preserve">السداسي: </w:t>
      </w:r>
      <w:r w:rsidR="004B15D7" w:rsidRPr="00E14AFE">
        <w:rPr>
          <w:rFonts w:asciiTheme="majorBidi" w:hAnsiTheme="majorBidi" w:cstheme="majorBidi"/>
          <w:bCs/>
          <w:sz w:val="28"/>
          <w:szCs w:val="28"/>
          <w:rtl/>
          <w:lang w:bidi="ar-DZ"/>
        </w:rPr>
        <w:t>السادس</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وحدة التعليم :</w:t>
      </w:r>
      <w:r w:rsidR="004B15D7" w:rsidRPr="00E14AFE">
        <w:rPr>
          <w:rFonts w:asciiTheme="majorBidi" w:hAnsiTheme="majorBidi" w:cstheme="majorBidi"/>
          <w:bCs/>
          <w:sz w:val="28"/>
          <w:szCs w:val="28"/>
          <w:rtl/>
          <w:lang w:bidi="ar-DZ"/>
        </w:rPr>
        <w:t>الافقية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المادة :</w:t>
      </w:r>
      <w:r w:rsidR="004B15D7" w:rsidRPr="00E14AFE">
        <w:rPr>
          <w:rFonts w:asciiTheme="majorBidi" w:hAnsiTheme="majorBidi" w:cstheme="majorBidi"/>
          <w:bCs/>
          <w:sz w:val="28"/>
          <w:szCs w:val="28"/>
          <w:rtl/>
          <w:lang w:bidi="ar-DZ"/>
        </w:rPr>
        <w:t>لغة حية</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الرصيد:</w:t>
      </w:r>
      <w:r w:rsidR="004B15D7" w:rsidRPr="00E14AFE">
        <w:rPr>
          <w:rFonts w:asciiTheme="majorBidi" w:hAnsiTheme="majorBidi" w:cstheme="majorBidi"/>
          <w:bCs/>
          <w:sz w:val="28"/>
          <w:szCs w:val="28"/>
          <w:rtl/>
          <w:lang w:bidi="ar-DZ"/>
        </w:rPr>
        <w:t>1</w:t>
      </w:r>
    </w:p>
    <w:p w:rsidR="00C62884" w:rsidRPr="00E14AFE" w:rsidRDefault="00C62884" w:rsidP="00C62884">
      <w:pPr>
        <w:bidi/>
        <w:spacing w:line="360" w:lineRule="auto"/>
        <w:ind w:left="-1"/>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المعامل:</w:t>
      </w:r>
      <w:r w:rsidR="004B15D7" w:rsidRPr="00E14AFE">
        <w:rPr>
          <w:rFonts w:asciiTheme="majorBidi" w:hAnsiTheme="majorBidi" w:cstheme="majorBidi"/>
          <w:bCs/>
          <w:sz w:val="28"/>
          <w:szCs w:val="28"/>
          <w:rtl/>
          <w:lang w:bidi="ar-DZ"/>
        </w:rPr>
        <w:t>1</w:t>
      </w:r>
    </w:p>
    <w:p w:rsidR="00C62884" w:rsidRPr="00E14AFE" w:rsidRDefault="00C62884" w:rsidP="00E14AFE">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أهداف التعليم</w:t>
      </w:r>
      <w:r w:rsidRPr="00E14AFE">
        <w:rPr>
          <w:rFonts w:asciiTheme="majorBidi" w:hAnsiTheme="majorBidi" w:cstheme="majorBidi"/>
          <w:b/>
          <w:sz w:val="28"/>
          <w:szCs w:val="28"/>
          <w:rtl/>
          <w:lang w:bidi="ar-DZ"/>
        </w:rPr>
        <w:t xml:space="preserve"> </w:t>
      </w:r>
    </w:p>
    <w:p w:rsidR="00C35AC9" w:rsidRPr="00E14AFE" w:rsidRDefault="00C35AC9" w:rsidP="00C35AC9">
      <w:pPr>
        <w:rPr>
          <w:rFonts w:asciiTheme="majorBidi" w:hAnsiTheme="majorBidi" w:cstheme="majorBidi"/>
          <w:lang w:val="en-US"/>
        </w:rPr>
      </w:pPr>
      <w:r w:rsidRPr="00E14AFE">
        <w:rPr>
          <w:rFonts w:asciiTheme="majorBidi" w:hAnsiTheme="majorBidi" w:cstheme="majorBidi"/>
          <w:rtl/>
          <w:lang w:val="en-US" w:bidi="ar-DZ"/>
        </w:rPr>
        <w:t>-</w:t>
      </w:r>
      <w:r w:rsidRPr="00E14AFE">
        <w:rPr>
          <w:rFonts w:asciiTheme="majorBidi" w:hAnsiTheme="majorBidi" w:cstheme="majorBidi"/>
          <w:lang w:val="en-US"/>
        </w:rPr>
        <w:t>Improving students’ English language ability in four skills: listen, speaking, reading and writing</w:t>
      </w:r>
    </w:p>
    <w:p w:rsidR="00C35AC9" w:rsidRPr="00E14AFE" w:rsidRDefault="00C35AC9" w:rsidP="00C35AC9">
      <w:pPr>
        <w:rPr>
          <w:rFonts w:asciiTheme="majorBidi" w:hAnsiTheme="majorBidi" w:cstheme="majorBidi"/>
          <w:lang w:val="en-US"/>
        </w:rPr>
      </w:pPr>
      <w:r w:rsidRPr="00E14AFE">
        <w:rPr>
          <w:rFonts w:asciiTheme="majorBidi" w:hAnsiTheme="majorBidi" w:cstheme="majorBidi"/>
          <w:rtl/>
          <w:lang w:val="en-US"/>
        </w:rPr>
        <w:t>-</w:t>
      </w:r>
      <w:r w:rsidRPr="00E14AFE">
        <w:rPr>
          <w:rFonts w:asciiTheme="majorBidi" w:hAnsiTheme="majorBidi" w:cstheme="majorBidi"/>
          <w:lang w:val="en-US"/>
        </w:rPr>
        <w:t>To promote effective communication and independent learning relating to the Financial English language.</w:t>
      </w:r>
    </w:p>
    <w:p w:rsidR="00C62884" w:rsidRPr="00E14AFE" w:rsidRDefault="00C35AC9" w:rsidP="00C35AC9">
      <w:pPr>
        <w:bidi/>
        <w:jc w:val="right"/>
        <w:rPr>
          <w:rFonts w:asciiTheme="majorBidi" w:hAnsiTheme="majorBidi" w:cstheme="majorBidi"/>
          <w:b/>
          <w:sz w:val="28"/>
          <w:szCs w:val="28"/>
          <w:rtl/>
          <w:lang w:bidi="ar-DZ"/>
        </w:rPr>
      </w:pPr>
      <w:r w:rsidRPr="00E14AFE">
        <w:rPr>
          <w:rFonts w:asciiTheme="majorBidi" w:hAnsiTheme="majorBidi" w:cstheme="majorBidi"/>
          <w:rtl/>
          <w:lang w:val="en-US"/>
        </w:rPr>
        <w:t xml:space="preserve">   </w:t>
      </w:r>
      <w:r w:rsidRPr="00E14AFE">
        <w:rPr>
          <w:rFonts w:asciiTheme="majorBidi" w:hAnsiTheme="majorBidi" w:cstheme="majorBidi"/>
        </w:rPr>
        <w:t>-</w:t>
      </w:r>
      <w:r w:rsidRPr="00E14AFE">
        <w:rPr>
          <w:rFonts w:asciiTheme="majorBidi" w:hAnsiTheme="majorBidi" w:cstheme="majorBidi"/>
          <w:lang w:val="en-US"/>
        </w:rPr>
        <w:t>to provide students the opportunity to write business correspondence in various occasions and to familiarize them  with business format and business language</w:t>
      </w:r>
    </w:p>
    <w:p w:rsidR="00C62884" w:rsidRPr="00E14AFE" w:rsidRDefault="00C62884" w:rsidP="00C62884">
      <w:pPr>
        <w:bidi/>
        <w:jc w:val="both"/>
        <w:rPr>
          <w:rFonts w:asciiTheme="majorBidi" w:hAnsiTheme="majorBidi" w:cstheme="majorBidi"/>
          <w:b/>
          <w:sz w:val="28"/>
          <w:szCs w:val="28"/>
          <w:rtl/>
          <w:lang w:bidi="ar-DZ"/>
        </w:rPr>
      </w:pPr>
    </w:p>
    <w:p w:rsidR="00C62884" w:rsidRPr="00E14AFE" w:rsidRDefault="00C62884" w:rsidP="00E14AFE">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 xml:space="preserve">المعارف المسبقة المطلوبة </w:t>
      </w:r>
    </w:p>
    <w:p w:rsidR="000401BE" w:rsidRPr="00E14AFE" w:rsidRDefault="001104F5" w:rsidP="000401BE">
      <w:pPr>
        <w:bidi/>
        <w:ind w:left="-1"/>
        <w:jc w:val="right"/>
        <w:rPr>
          <w:rFonts w:asciiTheme="majorBidi" w:hAnsiTheme="majorBidi" w:cstheme="majorBidi"/>
          <w:b/>
          <w:lang w:bidi="ar-DZ"/>
        </w:rPr>
      </w:pPr>
      <w:r w:rsidRPr="00E14AFE">
        <w:rPr>
          <w:rFonts w:asciiTheme="majorBidi" w:hAnsiTheme="majorBidi" w:cstheme="majorBidi"/>
          <w:b/>
          <w:lang w:bidi="ar-DZ"/>
        </w:rPr>
        <w:t>General english</w:t>
      </w:r>
    </w:p>
    <w:p w:rsidR="00C62884" w:rsidRPr="00E14AFE" w:rsidRDefault="000401BE" w:rsidP="000401BE">
      <w:pPr>
        <w:tabs>
          <w:tab w:val="left" w:pos="8290"/>
          <w:tab w:val="right" w:pos="9638"/>
        </w:tabs>
        <w:bidi/>
        <w:ind w:left="-1"/>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ab/>
      </w:r>
      <w:r w:rsidRPr="00E14AFE">
        <w:rPr>
          <w:rFonts w:asciiTheme="majorBidi" w:hAnsiTheme="majorBidi" w:cstheme="majorBidi"/>
          <w:bCs/>
          <w:sz w:val="28"/>
          <w:szCs w:val="28"/>
          <w:rtl/>
          <w:lang w:bidi="ar-DZ"/>
        </w:rPr>
        <w:tab/>
      </w:r>
      <w:r w:rsidR="00C62884" w:rsidRPr="00E14AFE">
        <w:rPr>
          <w:rFonts w:asciiTheme="majorBidi" w:hAnsiTheme="majorBidi" w:cstheme="majorBidi"/>
          <w:bCs/>
          <w:sz w:val="28"/>
          <w:szCs w:val="28"/>
          <w:rtl/>
          <w:lang w:bidi="ar-DZ"/>
        </w:rPr>
        <w:t xml:space="preserve">محتوى المادة: </w:t>
      </w:r>
    </w:p>
    <w:p w:rsidR="000401BE" w:rsidRPr="00E14AFE" w:rsidRDefault="000401BE" w:rsidP="00F71D4F">
      <w:pPr>
        <w:pStyle w:val="Paragraphedeliste"/>
        <w:numPr>
          <w:ilvl w:val="0"/>
          <w:numId w:val="31"/>
        </w:numPr>
        <w:spacing w:after="200" w:line="276" w:lineRule="auto"/>
        <w:rPr>
          <w:rFonts w:asciiTheme="majorBidi" w:hAnsiTheme="majorBidi" w:cstheme="majorBidi"/>
          <w:shd w:val="clear" w:color="auto" w:fill="FFFFFF"/>
        </w:rPr>
      </w:pPr>
      <w:r w:rsidRPr="00E14AFE">
        <w:rPr>
          <w:rFonts w:asciiTheme="majorBidi" w:hAnsiTheme="majorBidi" w:cstheme="majorBidi"/>
          <w:shd w:val="clear" w:color="auto" w:fill="FFFFFF"/>
        </w:rPr>
        <w:t xml:space="preserve">introductory session: intrdoductions and greetings </w:t>
      </w:r>
    </w:p>
    <w:p w:rsidR="000401BE" w:rsidRPr="00E14AFE" w:rsidRDefault="000401BE" w:rsidP="000401BE">
      <w:pPr>
        <w:ind w:left="284"/>
        <w:rPr>
          <w:rFonts w:asciiTheme="majorBidi" w:hAnsiTheme="majorBidi" w:cstheme="majorBidi"/>
        </w:rPr>
      </w:pPr>
      <w:r w:rsidRPr="00E14AFE">
        <w:rPr>
          <w:rFonts w:asciiTheme="majorBidi" w:hAnsiTheme="majorBidi" w:cstheme="majorBidi"/>
          <w:shd w:val="clear" w:color="auto" w:fill="FFFFFF"/>
        </w:rPr>
        <w:t xml:space="preserve">2- chapter 1: foreign trade. - Analysis of the text. - vocabulary: types and position of adjectives. - grammar: direct and indirect speech. </w:t>
      </w:r>
    </w:p>
    <w:p w:rsidR="000401BE" w:rsidRPr="00E14AFE" w:rsidRDefault="000401BE" w:rsidP="000401BE">
      <w:pPr>
        <w:ind w:left="284"/>
        <w:rPr>
          <w:rFonts w:asciiTheme="majorBidi" w:hAnsiTheme="majorBidi" w:cstheme="majorBidi"/>
        </w:rPr>
      </w:pPr>
      <w:r w:rsidRPr="00E14AFE">
        <w:rPr>
          <w:rFonts w:asciiTheme="majorBidi" w:hAnsiTheme="majorBidi" w:cstheme="majorBidi"/>
          <w:shd w:val="clear" w:color="auto" w:fill="FFFFFF"/>
        </w:rPr>
        <w:t>3- chapter 2: balance of trade. - analysis of the text. - voccabulary: types and types of adjectives.</w:t>
      </w:r>
    </w:p>
    <w:p w:rsidR="000401BE" w:rsidRPr="00E14AFE" w:rsidRDefault="000401BE" w:rsidP="000401BE">
      <w:pPr>
        <w:ind w:left="284"/>
        <w:rPr>
          <w:rFonts w:asciiTheme="majorBidi" w:hAnsiTheme="majorBidi" w:cstheme="majorBidi"/>
          <w:b/>
          <w:bCs/>
        </w:rPr>
      </w:pPr>
      <w:r w:rsidRPr="00E14AFE">
        <w:rPr>
          <w:rFonts w:asciiTheme="majorBidi" w:hAnsiTheme="majorBidi" w:cstheme="majorBidi"/>
          <w:shd w:val="clear" w:color="auto" w:fill="FFFFFF"/>
        </w:rPr>
        <w:t xml:space="preserve"> 4- chapter 3: bank loan. - analysis of the text. - voccabulary: idiomatic expressions. - grammar: modal verbs</w:t>
      </w:r>
      <w:r w:rsidRPr="00E14AFE">
        <w:rPr>
          <w:rFonts w:asciiTheme="majorBidi" w:hAnsiTheme="majorBidi" w:cstheme="majorBidi"/>
          <w:b/>
          <w:bCs/>
          <w:shd w:val="clear" w:color="auto" w:fill="FFFFFF"/>
        </w:rPr>
        <w:t>.</w:t>
      </w:r>
    </w:p>
    <w:p w:rsidR="00C62884" w:rsidRPr="00E14AFE" w:rsidRDefault="00C62884" w:rsidP="000401BE">
      <w:pPr>
        <w:bidi/>
        <w:jc w:val="both"/>
        <w:rPr>
          <w:rFonts w:asciiTheme="majorBidi" w:hAnsiTheme="majorBidi" w:cstheme="majorBidi"/>
          <w:bCs/>
          <w:sz w:val="28"/>
          <w:szCs w:val="28"/>
          <w:rtl/>
          <w:lang w:bidi="ar-DZ"/>
        </w:rPr>
      </w:pPr>
    </w:p>
    <w:p w:rsidR="00C62884" w:rsidRPr="00E14AFE" w:rsidRDefault="00C62884" w:rsidP="00E14AFE">
      <w:pPr>
        <w:bidi/>
        <w:ind w:left="-1"/>
        <w:jc w:val="both"/>
        <w:rPr>
          <w:rFonts w:asciiTheme="majorBidi" w:hAnsiTheme="majorBidi" w:cstheme="majorBidi"/>
          <w:bCs/>
          <w:sz w:val="28"/>
          <w:szCs w:val="28"/>
          <w:rtl/>
          <w:lang w:val="en-US" w:bidi="ar-DZ"/>
        </w:rPr>
      </w:pPr>
      <w:r w:rsidRPr="00E14AFE">
        <w:rPr>
          <w:rFonts w:asciiTheme="majorBidi" w:hAnsiTheme="majorBidi" w:cstheme="majorBidi"/>
          <w:bCs/>
          <w:sz w:val="28"/>
          <w:szCs w:val="28"/>
          <w:rtl/>
          <w:lang w:bidi="ar-DZ"/>
        </w:rPr>
        <w:t xml:space="preserve">طريقة التقييم: </w:t>
      </w:r>
    </w:p>
    <w:p w:rsidR="00C62884" w:rsidRPr="00E14AFE" w:rsidRDefault="000401BE" w:rsidP="000401BE">
      <w:pPr>
        <w:bidi/>
        <w:jc w:val="both"/>
        <w:rPr>
          <w:rFonts w:asciiTheme="majorBidi" w:hAnsiTheme="majorBidi" w:cstheme="majorBidi"/>
          <w:bCs/>
          <w:sz w:val="28"/>
          <w:szCs w:val="28"/>
          <w:rtl/>
          <w:lang w:bidi="ar-DZ"/>
        </w:rPr>
      </w:pPr>
      <w:r w:rsidRPr="00E14AFE">
        <w:rPr>
          <w:rFonts w:asciiTheme="majorBidi" w:hAnsiTheme="majorBidi" w:cstheme="majorBidi"/>
          <w:bCs/>
          <w:sz w:val="28"/>
          <w:szCs w:val="28"/>
          <w:rtl/>
          <w:lang w:bidi="ar-DZ"/>
        </w:rPr>
        <w:t>متواصل +امتحان</w:t>
      </w:r>
    </w:p>
    <w:p w:rsidR="000401BE" w:rsidRPr="00E14AFE" w:rsidRDefault="000401BE" w:rsidP="000401BE">
      <w:pPr>
        <w:bidi/>
        <w:jc w:val="both"/>
        <w:rPr>
          <w:rFonts w:asciiTheme="majorBidi" w:hAnsiTheme="majorBidi" w:cstheme="majorBidi"/>
          <w:bCs/>
          <w:sz w:val="28"/>
          <w:szCs w:val="28"/>
          <w:rtl/>
          <w:lang w:bidi="ar-DZ"/>
        </w:rPr>
      </w:pPr>
    </w:p>
    <w:p w:rsidR="00E14AFE" w:rsidRPr="00E14AFE" w:rsidRDefault="00C62884" w:rsidP="00E14AFE">
      <w:pPr>
        <w:bidi/>
        <w:jc w:val="both"/>
        <w:rPr>
          <w:rFonts w:asciiTheme="majorBidi" w:hAnsiTheme="majorBidi" w:cstheme="majorBidi"/>
          <w:b/>
          <w:sz w:val="28"/>
          <w:szCs w:val="28"/>
          <w:rtl/>
          <w:lang w:bidi="ar-DZ"/>
        </w:rPr>
      </w:pPr>
      <w:r w:rsidRPr="00E14AFE">
        <w:rPr>
          <w:rFonts w:asciiTheme="majorBidi" w:hAnsiTheme="majorBidi" w:cstheme="majorBidi"/>
          <w:bCs/>
          <w:sz w:val="28"/>
          <w:szCs w:val="28"/>
          <w:rtl/>
          <w:lang w:bidi="ar-DZ"/>
        </w:rPr>
        <w:t xml:space="preserve">المراجع: </w:t>
      </w:r>
    </w:p>
    <w:p w:rsidR="000401BE" w:rsidRPr="00E14AFE" w:rsidRDefault="000401BE" w:rsidP="00F71D4F">
      <w:pPr>
        <w:numPr>
          <w:ilvl w:val="0"/>
          <w:numId w:val="32"/>
        </w:numPr>
        <w:rPr>
          <w:rFonts w:asciiTheme="majorBidi" w:hAnsiTheme="majorBidi" w:cstheme="majorBidi"/>
          <w:sz w:val="22"/>
          <w:lang w:val="en-US"/>
        </w:rPr>
      </w:pPr>
      <w:r w:rsidRPr="00E14AFE">
        <w:rPr>
          <w:rFonts w:asciiTheme="majorBidi" w:hAnsiTheme="majorBidi" w:cstheme="majorBidi"/>
          <w:sz w:val="22"/>
          <w:lang w:val="en-US"/>
        </w:rPr>
        <w:t xml:space="preserve">English for business communication, simon sweeney, Cambridge univeristy press, </w:t>
      </w:r>
      <w:smartTag w:uri="urn:schemas-microsoft-com:office:smarttags" w:element="place">
        <w:smartTag w:uri="urn:schemas-microsoft-com:office:smarttags" w:element="City">
          <w:r w:rsidRPr="00E14AFE">
            <w:rPr>
              <w:rFonts w:asciiTheme="majorBidi" w:hAnsiTheme="majorBidi" w:cstheme="majorBidi"/>
              <w:sz w:val="22"/>
              <w:lang w:val="en-US"/>
            </w:rPr>
            <w:t>Cambridge</w:t>
          </w:r>
        </w:smartTag>
      </w:smartTag>
      <w:r w:rsidRPr="00E14AFE">
        <w:rPr>
          <w:rFonts w:asciiTheme="majorBidi" w:hAnsiTheme="majorBidi" w:cstheme="majorBidi"/>
          <w:sz w:val="22"/>
          <w:lang w:val="en-US"/>
        </w:rPr>
        <w:t xml:space="preserve"> ,1997</w:t>
      </w:r>
    </w:p>
    <w:p w:rsidR="000401BE" w:rsidRPr="00E14AFE" w:rsidRDefault="000401BE" w:rsidP="00F71D4F">
      <w:pPr>
        <w:numPr>
          <w:ilvl w:val="0"/>
          <w:numId w:val="32"/>
        </w:numPr>
        <w:rPr>
          <w:rFonts w:asciiTheme="majorBidi" w:hAnsiTheme="majorBidi" w:cstheme="majorBidi"/>
          <w:sz w:val="22"/>
          <w:lang w:val="en-US"/>
        </w:rPr>
      </w:pPr>
      <w:r w:rsidRPr="00E14AFE">
        <w:rPr>
          <w:rFonts w:asciiTheme="majorBidi" w:hAnsiTheme="majorBidi" w:cstheme="majorBidi"/>
          <w:sz w:val="22"/>
          <w:lang w:val="en-US"/>
        </w:rPr>
        <w:t xml:space="preserve">Roger Speegle, William B. Giesecke, Business world , </w:t>
      </w:r>
      <w:smartTag w:uri="urn:schemas-microsoft-com:office:smarttags" w:element="City">
        <w:r w:rsidRPr="00E14AFE">
          <w:rPr>
            <w:rFonts w:asciiTheme="majorBidi" w:hAnsiTheme="majorBidi" w:cstheme="majorBidi"/>
            <w:sz w:val="22"/>
            <w:lang w:val="en-US"/>
          </w:rPr>
          <w:t>Oxford</w:t>
        </w:r>
      </w:smartTag>
      <w:r w:rsidRPr="00E14AFE">
        <w:rPr>
          <w:rFonts w:asciiTheme="majorBidi" w:hAnsiTheme="majorBidi" w:cstheme="majorBidi"/>
          <w:sz w:val="22"/>
          <w:lang w:val="en-US"/>
        </w:rPr>
        <w:t xml:space="preserve"> univeristy press, </w:t>
      </w:r>
      <w:smartTag w:uri="urn:schemas-microsoft-com:office:smarttags" w:element="place">
        <w:smartTag w:uri="urn:schemas-microsoft-com:office:smarttags" w:element="City">
          <w:r w:rsidRPr="00E14AFE">
            <w:rPr>
              <w:rFonts w:asciiTheme="majorBidi" w:hAnsiTheme="majorBidi" w:cstheme="majorBidi"/>
              <w:sz w:val="22"/>
              <w:lang w:val="en-US"/>
            </w:rPr>
            <w:t>Oxford</w:t>
          </w:r>
        </w:smartTag>
      </w:smartTag>
      <w:r w:rsidRPr="00E14AFE">
        <w:rPr>
          <w:rFonts w:asciiTheme="majorBidi" w:hAnsiTheme="majorBidi" w:cstheme="majorBidi"/>
          <w:sz w:val="22"/>
          <w:lang w:val="en-US"/>
        </w:rPr>
        <w:t>, 1983</w:t>
      </w:r>
    </w:p>
    <w:p w:rsidR="00C62884" w:rsidRPr="00196602" w:rsidRDefault="000401BE" w:rsidP="00E273C4">
      <w:pPr>
        <w:bidi/>
        <w:ind w:left="-1"/>
        <w:jc w:val="both"/>
        <w:rPr>
          <w:sz w:val="28"/>
          <w:szCs w:val="28"/>
          <w:rtl/>
          <w:lang w:bidi="ar-DZ"/>
        </w:rPr>
      </w:pPr>
      <w:r w:rsidRPr="00E14AFE">
        <w:rPr>
          <w:rFonts w:asciiTheme="majorBidi" w:hAnsiTheme="majorBidi" w:cstheme="majorBidi"/>
          <w:sz w:val="22"/>
        </w:rPr>
        <w:t>Michel Van der yeught, initiation à l’anglais financier et la finance  anglo-saxonne. Ellipses, Paris.2002</w:t>
      </w:r>
      <w:r w:rsidR="00E273C4">
        <w:rPr>
          <w:rFonts w:asciiTheme="majorBidi" w:hAnsiTheme="majorBidi" w:cstheme="majorBidi" w:hint="cs"/>
          <w:sz w:val="22"/>
          <w:rtl/>
        </w:rPr>
        <w:t>-3</w:t>
      </w: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Default="00C62884" w:rsidP="00C62884">
      <w:pPr>
        <w:bidi/>
        <w:jc w:val="both"/>
        <w:rPr>
          <w:b/>
          <w:bCs/>
          <w:sz w:val="28"/>
          <w:szCs w:val="28"/>
          <w:lang w:bidi="ar-DZ"/>
        </w:rPr>
      </w:pPr>
    </w:p>
    <w:p w:rsidR="00C62884" w:rsidRDefault="00C62884" w:rsidP="00C62884">
      <w:pPr>
        <w:bidi/>
        <w:jc w:val="both"/>
        <w:rPr>
          <w:b/>
          <w:bCs/>
          <w:sz w:val="28"/>
          <w:szCs w:val="28"/>
          <w:lang w:bidi="ar-DZ"/>
        </w:rPr>
      </w:pPr>
    </w:p>
    <w:p w:rsidR="00C62884" w:rsidRPr="00196602" w:rsidRDefault="00C62884" w:rsidP="00C62884">
      <w:pPr>
        <w:bidi/>
        <w:jc w:val="both"/>
        <w:rPr>
          <w:b/>
          <w:bCs/>
          <w:sz w:val="28"/>
          <w:szCs w:val="28"/>
          <w:rtl/>
          <w:lang w:bidi="ar-DZ"/>
        </w:rPr>
      </w:pPr>
    </w:p>
    <w:p w:rsidR="00605757" w:rsidRPr="00196602" w:rsidRDefault="00605757" w:rsidP="00605757">
      <w:pPr>
        <w:bidi/>
        <w:jc w:val="both"/>
        <w:rPr>
          <w:b/>
          <w:bCs/>
          <w:sz w:val="28"/>
          <w:szCs w:val="28"/>
          <w:rtl/>
          <w:lang w:bidi="ar-DZ"/>
        </w:rPr>
      </w:pPr>
    </w:p>
    <w:p w:rsidR="00605757" w:rsidRPr="00196602" w:rsidRDefault="00605757" w:rsidP="00605757">
      <w:pPr>
        <w:bidi/>
        <w:jc w:val="both"/>
        <w:rPr>
          <w:b/>
          <w:bCs/>
          <w:sz w:val="28"/>
          <w:szCs w:val="28"/>
          <w:rtl/>
          <w:lang w:bidi="ar-DZ"/>
        </w:rPr>
      </w:pPr>
    </w:p>
    <w:p w:rsidR="00605757" w:rsidRPr="00196602" w:rsidRDefault="00605757" w:rsidP="00605757">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jc w:val="both"/>
        <w:rPr>
          <w:b/>
          <w:bCs/>
          <w:sz w:val="28"/>
          <w:szCs w:val="28"/>
          <w:rtl/>
          <w:lang w:bidi="ar-DZ"/>
        </w:rPr>
      </w:pPr>
    </w:p>
    <w:p w:rsidR="00C62884" w:rsidRPr="00196602" w:rsidRDefault="00C62884" w:rsidP="00C62884">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lang w:bidi="ar-DZ"/>
        </w:rPr>
      </w:pPr>
    </w:p>
    <w:p w:rsidR="00C40A4D" w:rsidRPr="00196602" w:rsidRDefault="00C40A4D" w:rsidP="00C40A4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DF7422" w:rsidRPr="00196602" w:rsidRDefault="00DF7422" w:rsidP="00DF7422">
      <w:pPr>
        <w:bidi/>
        <w:ind w:left="-1"/>
        <w:jc w:val="both"/>
        <w:rPr>
          <w:b/>
          <w:bCs/>
          <w:sz w:val="28"/>
          <w:szCs w:val="28"/>
          <w:rtl/>
          <w:lang w:bidi="ar-DZ"/>
        </w:rPr>
      </w:pPr>
    </w:p>
    <w:p w:rsidR="00C9378D" w:rsidRPr="00196602" w:rsidRDefault="00A51EBD" w:rsidP="00C9378D">
      <w:pPr>
        <w:bidi/>
        <w:jc w:val="center"/>
        <w:rPr>
          <w:b/>
          <w:bCs/>
          <w:sz w:val="40"/>
          <w:szCs w:val="40"/>
          <w:rtl/>
          <w:lang w:bidi="ar-DZ"/>
        </w:rPr>
      </w:pPr>
      <w:r w:rsidRPr="00196602">
        <w:rPr>
          <w:b/>
          <w:bCs/>
          <w:sz w:val="40"/>
          <w:szCs w:val="40"/>
          <w:lang w:bidi="ar-DZ"/>
        </w:rPr>
        <w:t>I</w:t>
      </w:r>
      <w:r w:rsidR="00C9378D" w:rsidRPr="00196602">
        <w:rPr>
          <w:b/>
          <w:bCs/>
          <w:sz w:val="40"/>
          <w:szCs w:val="40"/>
          <w:lang w:bidi="ar-DZ"/>
        </w:rPr>
        <w:t>V</w:t>
      </w:r>
      <w:r w:rsidRPr="00196602">
        <w:rPr>
          <w:b/>
          <w:bCs/>
          <w:sz w:val="40"/>
          <w:szCs w:val="40"/>
          <w:rtl/>
          <w:lang w:bidi="ar-DZ"/>
        </w:rPr>
        <w:t>-</w:t>
      </w:r>
      <w:r w:rsidR="00C9378D" w:rsidRPr="00196602">
        <w:rPr>
          <w:b/>
          <w:bCs/>
          <w:sz w:val="40"/>
          <w:szCs w:val="40"/>
          <w:rtl/>
          <w:lang w:bidi="ar-DZ"/>
        </w:rPr>
        <w:t xml:space="preserve"> العقود</w:t>
      </w:r>
      <w:r w:rsidRPr="00196602">
        <w:rPr>
          <w:rFonts w:hint="cs"/>
          <w:b/>
          <w:bCs/>
          <w:sz w:val="40"/>
          <w:szCs w:val="40"/>
          <w:rtl/>
          <w:lang w:bidi="ar-DZ"/>
        </w:rPr>
        <w:t xml:space="preserve"> </w:t>
      </w:r>
      <w:r w:rsidR="00C9378D" w:rsidRPr="00196602">
        <w:rPr>
          <w:b/>
          <w:bCs/>
          <w:sz w:val="40"/>
          <w:szCs w:val="40"/>
          <w:rtl/>
          <w:lang w:bidi="ar-DZ"/>
        </w:rPr>
        <w:t>/</w:t>
      </w:r>
      <w:r w:rsidRPr="00196602">
        <w:rPr>
          <w:rFonts w:hint="cs"/>
          <w:b/>
          <w:bCs/>
          <w:sz w:val="40"/>
          <w:szCs w:val="40"/>
          <w:rtl/>
          <w:lang w:bidi="ar-DZ"/>
        </w:rPr>
        <w:t xml:space="preserve"> </w:t>
      </w:r>
      <w:r w:rsidR="00C9378D" w:rsidRPr="00196602">
        <w:rPr>
          <w:b/>
          <w:bCs/>
          <w:sz w:val="40"/>
          <w:szCs w:val="40"/>
          <w:rtl/>
          <w:lang w:bidi="ar-DZ"/>
        </w:rPr>
        <w:t xml:space="preserve">الاتفاقيات </w:t>
      </w:r>
    </w:p>
    <w:p w:rsidR="0039681D" w:rsidRPr="00196602" w:rsidRDefault="0039681D" w:rsidP="0039681D">
      <w:pPr>
        <w:bidi/>
        <w:jc w:val="center"/>
        <w:rPr>
          <w:b/>
          <w:bCs/>
          <w:sz w:val="36"/>
          <w:szCs w:val="36"/>
          <w:rtl/>
          <w:lang w:bidi="ar-DZ"/>
        </w:rPr>
      </w:pPr>
    </w:p>
    <w:p w:rsidR="0039681D" w:rsidRPr="00196602" w:rsidRDefault="0039681D" w:rsidP="00761D81">
      <w:pPr>
        <w:bidi/>
        <w:rPr>
          <w:b/>
          <w:bCs/>
          <w:sz w:val="36"/>
          <w:szCs w:val="36"/>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Default="00C9378D" w:rsidP="00C9378D">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lang w:bidi="ar-DZ"/>
        </w:rPr>
      </w:pPr>
    </w:p>
    <w:p w:rsidR="00EC2377" w:rsidRDefault="00EC2377" w:rsidP="00EC2377">
      <w:pPr>
        <w:bidi/>
        <w:jc w:val="both"/>
        <w:rPr>
          <w:b/>
          <w:bCs/>
          <w:sz w:val="28"/>
          <w:szCs w:val="28"/>
          <w:rtl/>
          <w:lang w:bidi="ar-DZ"/>
        </w:rPr>
      </w:pPr>
    </w:p>
    <w:p w:rsidR="00EA1FE6" w:rsidRDefault="00EA1FE6" w:rsidP="00EA1FE6">
      <w:pPr>
        <w:bidi/>
        <w:jc w:val="both"/>
        <w:rPr>
          <w:b/>
          <w:bCs/>
          <w:sz w:val="28"/>
          <w:szCs w:val="28"/>
          <w:rtl/>
          <w:lang w:bidi="ar-DZ"/>
        </w:rPr>
      </w:pPr>
    </w:p>
    <w:p w:rsidR="00EA1FE6" w:rsidRDefault="00EA1FE6" w:rsidP="00EA1FE6">
      <w:pPr>
        <w:bidi/>
        <w:jc w:val="both"/>
        <w:rPr>
          <w:b/>
          <w:bCs/>
          <w:sz w:val="28"/>
          <w:szCs w:val="28"/>
          <w:rtl/>
          <w:lang w:bidi="ar-DZ"/>
        </w:rPr>
      </w:pPr>
    </w:p>
    <w:p w:rsidR="00EA1FE6" w:rsidRDefault="00EA1FE6" w:rsidP="00EA1FE6">
      <w:pPr>
        <w:bidi/>
        <w:jc w:val="both"/>
        <w:rPr>
          <w:b/>
          <w:bCs/>
          <w:sz w:val="28"/>
          <w:szCs w:val="28"/>
          <w:rtl/>
          <w:lang w:bidi="ar-DZ"/>
        </w:rPr>
      </w:pPr>
    </w:p>
    <w:p w:rsidR="00EA1FE6" w:rsidRDefault="00EA1FE6" w:rsidP="00EA1FE6">
      <w:pPr>
        <w:bidi/>
        <w:jc w:val="both"/>
        <w:rPr>
          <w:b/>
          <w:bCs/>
          <w:sz w:val="28"/>
          <w:szCs w:val="28"/>
          <w:rtl/>
          <w:lang w:bidi="ar-DZ"/>
        </w:rPr>
      </w:pPr>
    </w:p>
    <w:p w:rsidR="00EA1FE6" w:rsidRDefault="00EA1FE6" w:rsidP="00EA1FE6">
      <w:pPr>
        <w:bidi/>
        <w:jc w:val="both"/>
        <w:rPr>
          <w:b/>
          <w:bCs/>
          <w:sz w:val="28"/>
          <w:szCs w:val="28"/>
          <w:rtl/>
          <w:lang w:bidi="ar-DZ"/>
        </w:rPr>
      </w:pPr>
    </w:p>
    <w:p w:rsidR="00EA1FE6" w:rsidRDefault="00EA1FE6" w:rsidP="00EA1FE6">
      <w:pPr>
        <w:bidi/>
        <w:jc w:val="both"/>
        <w:rPr>
          <w:b/>
          <w:bCs/>
          <w:sz w:val="28"/>
          <w:szCs w:val="28"/>
          <w:rtl/>
          <w:lang w:bidi="ar-DZ"/>
        </w:rPr>
      </w:pPr>
    </w:p>
    <w:p w:rsidR="00EA1FE6" w:rsidRDefault="00EA1FE6" w:rsidP="00EA1FE6">
      <w:pPr>
        <w:bidi/>
        <w:jc w:val="both"/>
        <w:rPr>
          <w:b/>
          <w:bCs/>
          <w:sz w:val="28"/>
          <w:szCs w:val="28"/>
          <w:rtl/>
          <w:lang w:bidi="ar-DZ"/>
        </w:rPr>
      </w:pPr>
    </w:p>
    <w:p w:rsidR="00EA1FE6" w:rsidRDefault="0021084B" w:rsidP="00EA1FE6">
      <w:pPr>
        <w:bidi/>
        <w:jc w:val="both"/>
        <w:rPr>
          <w:b/>
          <w:bCs/>
          <w:sz w:val="28"/>
          <w:szCs w:val="28"/>
          <w:rtl/>
          <w:lang w:bidi="ar-DZ"/>
        </w:rPr>
      </w:pPr>
      <w:r>
        <w:rPr>
          <w:rFonts w:hint="cs"/>
          <w:b/>
          <w:bCs/>
          <w:noProof/>
          <w:sz w:val="28"/>
          <w:szCs w:val="28"/>
          <w:rtl/>
          <w:lang w:eastAsia="fr-FR"/>
        </w:rPr>
        <w:lastRenderedPageBreak/>
        <w:drawing>
          <wp:inline distT="0" distB="0" distL="0" distR="0">
            <wp:extent cx="6120130" cy="8655050"/>
            <wp:effectExtent l="19050" t="0" r="0" b="0"/>
            <wp:docPr id="1" name="Image 0" descr="univ-guelma_Groupe Bennamor.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Groupe Bennamor.page1.jpg"/>
                    <pic:cNvPicPr/>
                  </pic:nvPicPr>
                  <pic:blipFill>
                    <a:blip r:embed="rId17"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2" name="Image 1" descr="univ-guelma_Groupe Bennamor.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Groupe Bennamor.page2.jpg"/>
                    <pic:cNvPicPr/>
                  </pic:nvPicPr>
                  <pic:blipFill>
                    <a:blip r:embed="rId18"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3" name="Image 2" descr="univ-guelma_Groupe Bennamor.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Groupe Bennamor.page3.jpg"/>
                    <pic:cNvPicPr/>
                  </pic:nvPicPr>
                  <pic:blipFill>
                    <a:blip r:embed="rId19"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4" name="Image 3" descr="univ-guelma_Groupe Bennamor_Avenant complementaire.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Groupe Bennamor_Avenant complementaire.page1.jpg"/>
                    <pic:cNvPicPr/>
                  </pic:nvPicPr>
                  <pic:blipFill>
                    <a:blip r:embed="rId20"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5" name="Image 4" descr="univ-guelma_Groupe Bennamor_Avenant complementaire.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Groupe Bennamor_Avenant complementaire.page2.jpg"/>
                    <pic:cNvPicPr/>
                  </pic:nvPicPr>
                  <pic:blipFill>
                    <a:blip r:embed="rId21"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6" name="Image 5" descr="univ-guelma_Groupe Bennamor_Avenant complementaire.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Groupe Bennamor_Avenant complementaire.page3.jpg"/>
                    <pic:cNvPicPr/>
                  </pic:nvPicPr>
                  <pic:blipFill>
                    <a:blip r:embed="rId22" cstate="print"/>
                    <a:stretch>
                      <a:fillRect/>
                    </a:stretch>
                  </pic:blipFill>
                  <pic:spPr>
                    <a:xfrm>
                      <a:off x="0" y="0"/>
                      <a:ext cx="6120130" cy="8655050"/>
                    </a:xfrm>
                    <a:prstGeom prst="rect">
                      <a:avLst/>
                    </a:prstGeom>
                  </pic:spPr>
                </pic:pic>
              </a:graphicData>
            </a:graphic>
          </wp:inline>
        </w:drawing>
      </w:r>
    </w:p>
    <w:p w:rsidR="00EA1FE6" w:rsidRDefault="00EA1FE6" w:rsidP="00EA1FE6">
      <w:pPr>
        <w:bidi/>
        <w:jc w:val="both"/>
        <w:rPr>
          <w:b/>
          <w:bCs/>
          <w:sz w:val="28"/>
          <w:szCs w:val="28"/>
          <w:rtl/>
          <w:lang w:bidi="ar-DZ"/>
        </w:rPr>
      </w:pPr>
    </w:p>
    <w:p w:rsidR="00EA1FE6" w:rsidRDefault="00696B38" w:rsidP="00EA1FE6">
      <w:pPr>
        <w:bidi/>
        <w:jc w:val="both"/>
        <w:rPr>
          <w:b/>
          <w:bCs/>
          <w:sz w:val="28"/>
          <w:szCs w:val="28"/>
          <w:rtl/>
          <w:lang w:bidi="ar-DZ"/>
        </w:rPr>
      </w:pPr>
      <w:r>
        <w:rPr>
          <w:rFonts w:hint="cs"/>
          <w:b/>
          <w:bCs/>
          <w:noProof/>
          <w:sz w:val="28"/>
          <w:szCs w:val="28"/>
          <w:rtl/>
          <w:lang w:eastAsia="fr-FR"/>
        </w:rPr>
        <w:lastRenderedPageBreak/>
        <w:drawing>
          <wp:inline distT="0" distB="0" distL="0" distR="0">
            <wp:extent cx="6120130" cy="8655050"/>
            <wp:effectExtent l="19050" t="0" r="0" b="0"/>
            <wp:docPr id="7" name="Image 6" descr="univ-guelma_ANSEJ.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page1.jpg"/>
                    <pic:cNvPicPr/>
                  </pic:nvPicPr>
                  <pic:blipFill>
                    <a:blip r:embed="rId23"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8" name="Image 7" descr="univ-guelma_ANSEJ.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page2.jpg"/>
                    <pic:cNvPicPr/>
                  </pic:nvPicPr>
                  <pic:blipFill>
                    <a:blip r:embed="rId24"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9" name="Image 8" descr="univ-guelma_ANSEJ.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page3.jpg"/>
                    <pic:cNvPicPr/>
                  </pic:nvPicPr>
                  <pic:blipFill>
                    <a:blip r:embed="rId25"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0" name="Image 9" descr="univ-guelma_ANSEJ.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page4.jpg"/>
                    <pic:cNvPicPr/>
                  </pic:nvPicPr>
                  <pic:blipFill>
                    <a:blip r:embed="rId26"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1" name="Image 10" descr="univ-guelma_ANSEJ.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page5.jpg"/>
                    <pic:cNvPicPr/>
                  </pic:nvPicPr>
                  <pic:blipFill>
                    <a:blip r:embed="rId27"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2" name="Image 11" descr="univ-guelma_ANSEJ.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page6.jpg"/>
                    <pic:cNvPicPr/>
                  </pic:nvPicPr>
                  <pic:blipFill>
                    <a:blip r:embed="rId28"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3" name="Image 12" descr="univ-guelma_ANSEJ.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page7.jpg"/>
                    <pic:cNvPicPr/>
                  </pic:nvPicPr>
                  <pic:blipFill>
                    <a:blip r:embed="rId29"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4" name="Image 13" descr="univ-guelma_ANSEJ_complementaire.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_complementaire.page1.jpg"/>
                    <pic:cNvPicPr/>
                  </pic:nvPicPr>
                  <pic:blipFill>
                    <a:blip r:embed="rId30"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5" name="Image 14" descr="univ-guelma_ANSEJ_complementaire.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_complementaire.page2.jpg"/>
                    <pic:cNvPicPr/>
                  </pic:nvPicPr>
                  <pic:blipFill>
                    <a:blip r:embed="rId31"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6" name="Image 15" descr="univ-guelma_ANSEJ_complementaire.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SEJ_complementaire.page3.jpg"/>
                    <pic:cNvPicPr/>
                  </pic:nvPicPr>
                  <pic:blipFill>
                    <a:blip r:embed="rId32" cstate="print"/>
                    <a:stretch>
                      <a:fillRect/>
                    </a:stretch>
                  </pic:blipFill>
                  <pic:spPr>
                    <a:xfrm>
                      <a:off x="0" y="0"/>
                      <a:ext cx="6120130" cy="8655050"/>
                    </a:xfrm>
                    <a:prstGeom prst="rect">
                      <a:avLst/>
                    </a:prstGeom>
                  </pic:spPr>
                </pic:pic>
              </a:graphicData>
            </a:graphic>
          </wp:inline>
        </w:drawing>
      </w:r>
    </w:p>
    <w:p w:rsidR="00EA1FE6" w:rsidRDefault="00EA1FE6" w:rsidP="00EA1FE6">
      <w:pPr>
        <w:bidi/>
        <w:jc w:val="both"/>
        <w:rPr>
          <w:b/>
          <w:bCs/>
          <w:sz w:val="28"/>
          <w:szCs w:val="28"/>
          <w:rtl/>
          <w:lang w:bidi="ar-DZ"/>
        </w:rPr>
      </w:pPr>
    </w:p>
    <w:p w:rsidR="00EA1FE6" w:rsidRDefault="00696B38" w:rsidP="00EA1FE6">
      <w:pPr>
        <w:bidi/>
        <w:jc w:val="both"/>
        <w:rPr>
          <w:b/>
          <w:bCs/>
          <w:sz w:val="28"/>
          <w:szCs w:val="28"/>
          <w:rtl/>
          <w:lang w:bidi="ar-DZ"/>
        </w:rPr>
      </w:pPr>
      <w:r>
        <w:rPr>
          <w:rFonts w:hint="cs"/>
          <w:b/>
          <w:bCs/>
          <w:noProof/>
          <w:sz w:val="28"/>
          <w:szCs w:val="28"/>
          <w:rtl/>
          <w:lang w:eastAsia="fr-FR"/>
        </w:rPr>
        <w:lastRenderedPageBreak/>
        <w:drawing>
          <wp:inline distT="0" distB="0" distL="0" distR="0">
            <wp:extent cx="6120130" cy="8655050"/>
            <wp:effectExtent l="19050" t="0" r="0" b="0"/>
            <wp:docPr id="17" name="Image 16" descr="univ-guelma_ANGEM.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GEM.page1.jpg"/>
                    <pic:cNvPicPr/>
                  </pic:nvPicPr>
                  <pic:blipFill>
                    <a:blip r:embed="rId33"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8" name="Image 17" descr="univ-guelma_ANGEM.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GEM.page2.jpg"/>
                    <pic:cNvPicPr/>
                  </pic:nvPicPr>
                  <pic:blipFill>
                    <a:blip r:embed="rId34" cstate="print"/>
                    <a:stretch>
                      <a:fillRect/>
                    </a:stretch>
                  </pic:blipFill>
                  <pic:spPr>
                    <a:xfrm>
                      <a:off x="0" y="0"/>
                      <a:ext cx="6120130" cy="8655050"/>
                    </a:xfrm>
                    <a:prstGeom prst="rect">
                      <a:avLst/>
                    </a:prstGeom>
                  </pic:spPr>
                </pic:pic>
              </a:graphicData>
            </a:graphic>
          </wp:inline>
        </w:drawing>
      </w:r>
      <w:r>
        <w:rPr>
          <w:rFonts w:hint="cs"/>
          <w:b/>
          <w:bCs/>
          <w:noProof/>
          <w:sz w:val="28"/>
          <w:szCs w:val="28"/>
          <w:rtl/>
          <w:lang w:eastAsia="fr-FR"/>
        </w:rPr>
        <w:lastRenderedPageBreak/>
        <w:drawing>
          <wp:inline distT="0" distB="0" distL="0" distR="0">
            <wp:extent cx="6120130" cy="8655050"/>
            <wp:effectExtent l="19050" t="0" r="0" b="0"/>
            <wp:docPr id="19" name="Image 18" descr="univ-guelma_ANGEM.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guelma_ANGEM.page3.jpg"/>
                    <pic:cNvPicPr/>
                  </pic:nvPicPr>
                  <pic:blipFill>
                    <a:blip r:embed="rId35" cstate="print"/>
                    <a:stretch>
                      <a:fillRect/>
                    </a:stretch>
                  </pic:blipFill>
                  <pic:spPr>
                    <a:xfrm>
                      <a:off x="0" y="0"/>
                      <a:ext cx="6120130" cy="8655050"/>
                    </a:xfrm>
                    <a:prstGeom prst="rect">
                      <a:avLst/>
                    </a:prstGeom>
                  </pic:spPr>
                </pic:pic>
              </a:graphicData>
            </a:graphic>
          </wp:inline>
        </w:drawing>
      </w:r>
    </w:p>
    <w:p w:rsidR="00EA1FE6" w:rsidRDefault="00EA1FE6" w:rsidP="00EA1FE6">
      <w:pPr>
        <w:bidi/>
        <w:jc w:val="both"/>
        <w:rPr>
          <w:b/>
          <w:bCs/>
          <w:sz w:val="28"/>
          <w:szCs w:val="28"/>
          <w:rtl/>
          <w:lang w:bidi="ar-DZ"/>
        </w:rPr>
      </w:pPr>
    </w:p>
    <w:p w:rsidR="00EA1FE6" w:rsidRDefault="00EA1FE6" w:rsidP="00EA1FE6">
      <w:pPr>
        <w:bidi/>
        <w:jc w:val="both"/>
        <w:rPr>
          <w:b/>
          <w:bCs/>
          <w:sz w:val="28"/>
          <w:szCs w:val="28"/>
          <w:rtl/>
          <w:lang w:bidi="ar-DZ"/>
        </w:rPr>
      </w:pPr>
    </w:p>
    <w:p w:rsidR="001B5459" w:rsidRDefault="001B5459" w:rsidP="00761D81">
      <w:pPr>
        <w:bidi/>
        <w:jc w:val="both"/>
        <w:rPr>
          <w:b/>
          <w:bCs/>
          <w:sz w:val="28"/>
          <w:szCs w:val="28"/>
          <w:rtl/>
          <w:lang w:bidi="ar-DZ"/>
        </w:rPr>
      </w:pPr>
    </w:p>
    <w:p w:rsidR="00C9378D" w:rsidRPr="00196602" w:rsidRDefault="00C9378D" w:rsidP="00C9378D">
      <w:pPr>
        <w:bidi/>
        <w:jc w:val="both"/>
        <w:rPr>
          <w:sz w:val="32"/>
          <w:szCs w:val="32"/>
          <w:rtl/>
          <w:lang w:bidi="ar-DZ"/>
        </w:rPr>
      </w:pPr>
    </w:p>
    <w:p w:rsidR="00C9378D" w:rsidRPr="00196602" w:rsidRDefault="00C9378D" w:rsidP="00C9378D">
      <w:pPr>
        <w:bidi/>
        <w:jc w:val="both"/>
        <w:rPr>
          <w:sz w:val="32"/>
          <w:szCs w:val="32"/>
          <w:rtl/>
          <w:lang w:bidi="ar-DZ"/>
        </w:rPr>
      </w:pPr>
    </w:p>
    <w:p w:rsidR="00A51EBD" w:rsidRDefault="00A51EBD" w:rsidP="009E40E7">
      <w:pPr>
        <w:bidi/>
        <w:jc w:val="both"/>
        <w:rPr>
          <w:sz w:val="32"/>
          <w:szCs w:val="32"/>
          <w:rtl/>
          <w:lang w:bidi="ar-DZ"/>
        </w:rPr>
      </w:pPr>
    </w:p>
    <w:p w:rsidR="009E40E7" w:rsidRDefault="009E40E7" w:rsidP="009E40E7">
      <w:pPr>
        <w:bidi/>
        <w:jc w:val="both"/>
        <w:rPr>
          <w:sz w:val="32"/>
          <w:szCs w:val="32"/>
          <w:rtl/>
          <w:lang w:bidi="ar-DZ"/>
        </w:rPr>
      </w:pPr>
    </w:p>
    <w:p w:rsidR="009E40E7" w:rsidRPr="00196602" w:rsidRDefault="009E40E7" w:rsidP="009E40E7">
      <w:pPr>
        <w:bidi/>
        <w:jc w:val="both"/>
        <w:rPr>
          <w:b/>
          <w:bCs/>
          <w:sz w:val="28"/>
          <w:szCs w:val="28"/>
        </w:rPr>
      </w:pPr>
    </w:p>
    <w:p w:rsidR="00A51EBD" w:rsidRPr="00196602" w:rsidRDefault="00A51EBD" w:rsidP="00A51EBD">
      <w:pPr>
        <w:bidi/>
        <w:ind w:left="283"/>
        <w:jc w:val="both"/>
        <w:rPr>
          <w:b/>
          <w:bCs/>
          <w:sz w:val="28"/>
          <w:szCs w:val="28"/>
        </w:rPr>
      </w:pPr>
    </w:p>
    <w:p w:rsidR="00A51EBD" w:rsidRPr="00196602" w:rsidRDefault="00A51EBD" w:rsidP="00A51EBD">
      <w:pPr>
        <w:bidi/>
        <w:ind w:left="283"/>
        <w:jc w:val="both"/>
        <w:rPr>
          <w:b/>
          <w:bCs/>
          <w:sz w:val="28"/>
          <w:szCs w:val="28"/>
        </w:rPr>
      </w:pPr>
    </w:p>
    <w:p w:rsidR="00A51EBD" w:rsidRPr="00196602" w:rsidRDefault="00A51EBD" w:rsidP="00A51EBD">
      <w:pPr>
        <w:bidi/>
        <w:ind w:left="283"/>
        <w:jc w:val="both"/>
        <w:rPr>
          <w:b/>
          <w:bCs/>
          <w:sz w:val="28"/>
          <w:szCs w:val="28"/>
        </w:rPr>
      </w:pPr>
    </w:p>
    <w:p w:rsidR="00A51EBD" w:rsidRPr="00196602" w:rsidRDefault="00A51EBD" w:rsidP="00A51EBD">
      <w:pPr>
        <w:bidi/>
        <w:ind w:left="283"/>
        <w:jc w:val="both"/>
        <w:rPr>
          <w:b/>
          <w:bCs/>
          <w:sz w:val="28"/>
          <w:szCs w:val="28"/>
        </w:rPr>
      </w:pPr>
    </w:p>
    <w:p w:rsidR="00A51EBD" w:rsidRPr="00196602" w:rsidRDefault="00A51EBD" w:rsidP="00A51EBD">
      <w:pPr>
        <w:bidi/>
        <w:ind w:left="283"/>
        <w:jc w:val="both"/>
        <w:rPr>
          <w:b/>
          <w:bCs/>
          <w:sz w:val="28"/>
          <w:szCs w:val="28"/>
        </w:rPr>
      </w:pPr>
    </w:p>
    <w:p w:rsidR="00A51EBD" w:rsidRPr="00196602" w:rsidRDefault="00A51EBD" w:rsidP="00A51EBD">
      <w:pPr>
        <w:bidi/>
        <w:ind w:left="283"/>
        <w:jc w:val="both"/>
        <w:rPr>
          <w:b/>
          <w:bCs/>
          <w:sz w:val="28"/>
          <w:szCs w:val="28"/>
          <w:rtl/>
        </w:rPr>
      </w:pPr>
    </w:p>
    <w:p w:rsidR="00A51EBD" w:rsidRPr="00196602" w:rsidRDefault="00A51EBD" w:rsidP="00A51EBD">
      <w:pPr>
        <w:bidi/>
        <w:ind w:left="283"/>
        <w:jc w:val="both"/>
        <w:rPr>
          <w:b/>
          <w:bCs/>
          <w:sz w:val="28"/>
          <w:szCs w:val="28"/>
          <w:rtl/>
        </w:rPr>
      </w:pPr>
    </w:p>
    <w:p w:rsidR="00A51EBD" w:rsidRPr="00196602" w:rsidRDefault="00A51EBD" w:rsidP="00A51EBD">
      <w:pPr>
        <w:bidi/>
        <w:ind w:left="283"/>
        <w:jc w:val="both"/>
        <w:rPr>
          <w:b/>
          <w:bCs/>
          <w:sz w:val="28"/>
          <w:szCs w:val="28"/>
          <w:rtl/>
        </w:rPr>
      </w:pPr>
    </w:p>
    <w:p w:rsidR="00C9378D" w:rsidRPr="00196602" w:rsidRDefault="00C9378D" w:rsidP="00EE3A1E">
      <w:pPr>
        <w:bidi/>
        <w:spacing w:line="360" w:lineRule="auto"/>
        <w:jc w:val="center"/>
        <w:rPr>
          <w:b/>
          <w:bCs/>
          <w:sz w:val="40"/>
          <w:szCs w:val="40"/>
          <w:rtl/>
          <w:lang w:bidi="ar-DZ"/>
        </w:rPr>
      </w:pPr>
      <w:r w:rsidRPr="00196602">
        <w:rPr>
          <w:b/>
          <w:bCs/>
          <w:sz w:val="36"/>
          <w:szCs w:val="36"/>
          <w:lang w:bidi="ar-DZ"/>
        </w:rPr>
        <w:t>V</w:t>
      </w:r>
      <w:r w:rsidRPr="00196602">
        <w:rPr>
          <w:b/>
          <w:bCs/>
          <w:sz w:val="40"/>
          <w:szCs w:val="40"/>
          <w:rtl/>
          <w:lang w:bidi="ar-DZ"/>
        </w:rPr>
        <w:t xml:space="preserve">- سيرة ذاتية </w:t>
      </w:r>
      <w:r w:rsidR="00EE3A1E" w:rsidRPr="00196602">
        <w:rPr>
          <w:rFonts w:hint="cs"/>
          <w:b/>
          <w:bCs/>
          <w:sz w:val="40"/>
          <w:szCs w:val="40"/>
          <w:rtl/>
          <w:lang w:bidi="ar-DZ"/>
        </w:rPr>
        <w:t>مختصرة</w:t>
      </w:r>
    </w:p>
    <w:p w:rsidR="00C9378D" w:rsidRPr="00196602" w:rsidRDefault="00A51EBD" w:rsidP="00751DD5">
      <w:pPr>
        <w:bidi/>
        <w:spacing w:line="360" w:lineRule="auto"/>
        <w:jc w:val="center"/>
        <w:rPr>
          <w:b/>
          <w:bCs/>
          <w:sz w:val="40"/>
          <w:szCs w:val="40"/>
          <w:rtl/>
          <w:lang w:bidi="ar-DZ"/>
        </w:rPr>
      </w:pPr>
      <w:r w:rsidRPr="00196602">
        <w:rPr>
          <w:b/>
          <w:bCs/>
          <w:sz w:val="40"/>
          <w:szCs w:val="40"/>
          <w:rtl/>
          <w:lang w:bidi="ar-DZ"/>
        </w:rPr>
        <w:t>لكل شخص</w:t>
      </w:r>
      <w:r w:rsidR="0039681D" w:rsidRPr="00196602">
        <w:rPr>
          <w:b/>
          <w:bCs/>
          <w:sz w:val="40"/>
          <w:szCs w:val="40"/>
          <w:rtl/>
          <w:lang w:bidi="ar-DZ"/>
        </w:rPr>
        <w:t xml:space="preserve"> من </w:t>
      </w:r>
      <w:r w:rsidR="00751DD5" w:rsidRPr="00196602">
        <w:rPr>
          <w:rFonts w:hint="cs"/>
          <w:b/>
          <w:bCs/>
          <w:sz w:val="40"/>
          <w:szCs w:val="40"/>
          <w:rtl/>
          <w:lang w:bidi="ar-DZ"/>
        </w:rPr>
        <w:t>ا</w:t>
      </w:r>
      <w:r w:rsidR="0039681D" w:rsidRPr="00196602">
        <w:rPr>
          <w:b/>
          <w:bCs/>
          <w:sz w:val="40"/>
          <w:szCs w:val="40"/>
          <w:rtl/>
          <w:lang w:bidi="ar-DZ"/>
        </w:rPr>
        <w:t>لفرقة البيداغوجية المعنية بالتكوين</w:t>
      </w:r>
      <w:r w:rsidRPr="00196602">
        <w:rPr>
          <w:rFonts w:hint="cs"/>
          <w:b/>
          <w:bCs/>
          <w:sz w:val="40"/>
          <w:szCs w:val="40"/>
          <w:rtl/>
          <w:lang w:bidi="ar-DZ"/>
        </w:rPr>
        <w:t xml:space="preserve"> في التخصص</w:t>
      </w:r>
    </w:p>
    <w:p w:rsidR="00C9378D" w:rsidRPr="00196602" w:rsidRDefault="00C9378D" w:rsidP="00A51EBD">
      <w:pPr>
        <w:bidi/>
        <w:spacing w:line="360" w:lineRule="auto"/>
        <w:rPr>
          <w:b/>
          <w:bCs/>
          <w:rtl/>
          <w:lang w:bidi="ar-DZ"/>
        </w:rPr>
      </w:pPr>
    </w:p>
    <w:p w:rsidR="00C9378D" w:rsidRPr="00196602" w:rsidRDefault="00C9378D" w:rsidP="00A51EBD">
      <w:pPr>
        <w:bidi/>
        <w:spacing w:line="360" w:lineRule="auto"/>
        <w:rPr>
          <w:b/>
          <w:bCs/>
          <w:rtl/>
          <w:lang w:bidi="ar-DZ"/>
        </w:rPr>
      </w:pPr>
    </w:p>
    <w:p w:rsidR="00C9378D" w:rsidRPr="00196602" w:rsidRDefault="00C9378D" w:rsidP="00C9378D">
      <w:pPr>
        <w:bidi/>
        <w:spacing w:line="360" w:lineRule="auto"/>
        <w:rPr>
          <w:b/>
          <w:bCs/>
          <w:rtl/>
          <w:lang w:bidi="ar-DZ"/>
        </w:rPr>
      </w:pPr>
    </w:p>
    <w:p w:rsidR="00FF47F9" w:rsidRPr="00196602" w:rsidRDefault="00FF47F9" w:rsidP="00FF47F9">
      <w:pPr>
        <w:bidi/>
        <w:spacing w:line="360" w:lineRule="auto"/>
        <w:rPr>
          <w:b/>
          <w:bCs/>
          <w:rtl/>
          <w:lang w:bidi="ar-DZ"/>
        </w:rPr>
      </w:pPr>
    </w:p>
    <w:p w:rsidR="00FF47F9" w:rsidRPr="00196602" w:rsidRDefault="00FF47F9" w:rsidP="00FF47F9">
      <w:pPr>
        <w:bidi/>
        <w:spacing w:line="360" w:lineRule="auto"/>
        <w:rPr>
          <w:b/>
          <w:bCs/>
          <w:rtl/>
          <w:lang w:bidi="ar-DZ"/>
        </w:rPr>
      </w:pPr>
    </w:p>
    <w:p w:rsidR="00FF47F9" w:rsidRPr="00196602" w:rsidRDefault="00FF47F9" w:rsidP="00FF47F9">
      <w:pPr>
        <w:bidi/>
        <w:spacing w:line="360" w:lineRule="auto"/>
        <w:rPr>
          <w:b/>
          <w:bCs/>
          <w:rtl/>
          <w:lang w:bidi="ar-DZ"/>
        </w:rPr>
      </w:pPr>
    </w:p>
    <w:p w:rsidR="00FF47F9" w:rsidRPr="00196602" w:rsidRDefault="00FF47F9" w:rsidP="00FF47F9">
      <w:pPr>
        <w:bidi/>
        <w:spacing w:line="360" w:lineRule="auto"/>
        <w:rPr>
          <w:b/>
          <w:bCs/>
          <w:rtl/>
          <w:lang w:bidi="ar-DZ"/>
        </w:rPr>
      </w:pPr>
    </w:p>
    <w:p w:rsidR="00FF47F9" w:rsidRDefault="00FF47F9" w:rsidP="00FF47F9">
      <w:pPr>
        <w:bidi/>
        <w:spacing w:line="360" w:lineRule="auto"/>
        <w:rPr>
          <w:b/>
          <w:bCs/>
          <w:rtl/>
          <w:lang w:bidi="ar-DZ"/>
        </w:rPr>
      </w:pPr>
    </w:p>
    <w:p w:rsidR="00430615" w:rsidRDefault="00430615" w:rsidP="00430615">
      <w:pPr>
        <w:bidi/>
        <w:spacing w:line="360" w:lineRule="auto"/>
        <w:rPr>
          <w:b/>
          <w:bCs/>
          <w:rtl/>
          <w:lang w:bidi="ar-DZ"/>
        </w:rPr>
      </w:pPr>
    </w:p>
    <w:p w:rsidR="001B5459" w:rsidRDefault="001B5459" w:rsidP="001B5459">
      <w:pPr>
        <w:bidi/>
        <w:spacing w:line="360" w:lineRule="auto"/>
        <w:rPr>
          <w:b/>
          <w:bCs/>
          <w:rtl/>
          <w:lang w:bidi="ar-DZ"/>
        </w:rPr>
      </w:pPr>
    </w:p>
    <w:p w:rsidR="001B5459" w:rsidRDefault="001B5459" w:rsidP="001B5459">
      <w:pPr>
        <w:bidi/>
        <w:spacing w:line="360" w:lineRule="auto"/>
        <w:rPr>
          <w:b/>
          <w:bCs/>
          <w:rtl/>
          <w:lang w:bidi="ar-DZ"/>
        </w:rPr>
      </w:pPr>
    </w:p>
    <w:p w:rsidR="001B5459" w:rsidRDefault="001B5459" w:rsidP="001B5459">
      <w:pPr>
        <w:bidi/>
        <w:spacing w:line="360" w:lineRule="auto"/>
        <w:rPr>
          <w:b/>
          <w:bCs/>
          <w:rtl/>
          <w:lang w:bidi="ar-DZ"/>
        </w:rPr>
      </w:pPr>
    </w:p>
    <w:p w:rsidR="001B5459" w:rsidRDefault="001B5459" w:rsidP="001B5459">
      <w:pPr>
        <w:bidi/>
        <w:spacing w:line="360" w:lineRule="auto"/>
        <w:rPr>
          <w:b/>
          <w:bCs/>
          <w:rtl/>
          <w:lang w:bidi="ar-DZ"/>
        </w:rPr>
      </w:pPr>
    </w:p>
    <w:p w:rsidR="00430615" w:rsidRPr="00196602" w:rsidRDefault="00430615" w:rsidP="00430615">
      <w:pPr>
        <w:bidi/>
        <w:spacing w:line="360" w:lineRule="auto"/>
        <w:rPr>
          <w:b/>
          <w:bCs/>
          <w:rtl/>
          <w:lang w:bidi="ar-DZ"/>
        </w:rPr>
      </w:pPr>
    </w:p>
    <w:p w:rsidR="00FF47F9" w:rsidRDefault="00FF47F9" w:rsidP="00FF47F9">
      <w:pPr>
        <w:bidi/>
        <w:spacing w:line="360" w:lineRule="auto"/>
        <w:rPr>
          <w:b/>
          <w:bCs/>
          <w:rtl/>
          <w:lang w:bidi="ar-DZ"/>
        </w:rPr>
      </w:pPr>
    </w:p>
    <w:p w:rsidR="00696B38" w:rsidRDefault="00696B38" w:rsidP="00696B38">
      <w:pPr>
        <w:bidi/>
        <w:spacing w:line="360" w:lineRule="auto"/>
        <w:rPr>
          <w:b/>
          <w:bCs/>
          <w:rtl/>
          <w:lang w:bidi="ar-DZ"/>
        </w:rPr>
      </w:pPr>
    </w:p>
    <w:p w:rsidR="00696B38" w:rsidRDefault="00696B38" w:rsidP="00696B38">
      <w:pPr>
        <w:bidi/>
        <w:spacing w:line="360" w:lineRule="auto"/>
        <w:rPr>
          <w:b/>
          <w:bCs/>
          <w:rtl/>
          <w:lang w:bidi="ar-DZ"/>
        </w:rPr>
      </w:pPr>
    </w:p>
    <w:p w:rsidR="00696B38" w:rsidRPr="00196602" w:rsidRDefault="00696B38" w:rsidP="00696B38">
      <w:pPr>
        <w:bidi/>
        <w:spacing w:line="360" w:lineRule="auto"/>
        <w:rPr>
          <w:b/>
          <w:bCs/>
          <w:rtl/>
          <w:lang w:bidi="ar-DZ"/>
        </w:rPr>
      </w:pPr>
    </w:p>
    <w:p w:rsidR="00FF47F9" w:rsidRPr="00196602" w:rsidRDefault="00FF47F9" w:rsidP="00FF47F9">
      <w:pPr>
        <w:bidi/>
        <w:spacing w:line="360" w:lineRule="auto"/>
        <w:rPr>
          <w:b/>
          <w:bCs/>
          <w:rtl/>
          <w:lang w:bidi="ar-DZ"/>
        </w:rPr>
      </w:pPr>
    </w:p>
    <w:p w:rsidR="00FF47F9" w:rsidRPr="00196602" w:rsidRDefault="00FF47F9" w:rsidP="00FF47F9">
      <w:pPr>
        <w:bidi/>
        <w:spacing w:line="360" w:lineRule="auto"/>
        <w:rPr>
          <w:b/>
          <w:bCs/>
          <w:rtl/>
          <w:lang w:bidi="ar-DZ"/>
        </w:rPr>
      </w:pPr>
    </w:p>
    <w:p w:rsidR="00FF47F9" w:rsidRPr="00A66A7D" w:rsidRDefault="00FF47F9" w:rsidP="00EE3A1E">
      <w:pPr>
        <w:bidi/>
        <w:spacing w:line="360" w:lineRule="auto"/>
        <w:jc w:val="center"/>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نموذج </w:t>
      </w:r>
      <w:r w:rsidR="00EE3A1E" w:rsidRPr="00A66A7D">
        <w:rPr>
          <w:rFonts w:asciiTheme="majorBidi" w:hAnsiTheme="majorBidi" w:cstheme="majorBidi"/>
          <w:b/>
          <w:bCs/>
          <w:sz w:val="28"/>
          <w:szCs w:val="28"/>
          <w:rtl/>
          <w:lang w:bidi="ar-DZ"/>
        </w:rPr>
        <w:t xml:space="preserve">مختصر </w:t>
      </w:r>
      <w:r w:rsidR="00A51EBD" w:rsidRPr="00A66A7D">
        <w:rPr>
          <w:rFonts w:asciiTheme="majorBidi" w:hAnsiTheme="majorBidi" w:cstheme="majorBidi"/>
          <w:b/>
          <w:bCs/>
          <w:sz w:val="28"/>
          <w:szCs w:val="28"/>
          <w:rtl/>
          <w:lang w:bidi="ar-DZ"/>
        </w:rPr>
        <w:t>ل</w:t>
      </w:r>
      <w:r w:rsidRPr="00A66A7D">
        <w:rPr>
          <w:rFonts w:asciiTheme="majorBidi" w:hAnsiTheme="majorBidi" w:cstheme="majorBidi"/>
          <w:b/>
          <w:bCs/>
          <w:sz w:val="28"/>
          <w:szCs w:val="28"/>
          <w:rtl/>
          <w:lang w:bidi="ar-DZ"/>
        </w:rPr>
        <w:t>لسيرة الذاتية</w:t>
      </w:r>
    </w:p>
    <w:p w:rsidR="00AD55D5" w:rsidRPr="00A66A7D" w:rsidRDefault="00AD55D5" w:rsidP="00AD55D5">
      <w:pPr>
        <w:tabs>
          <w:tab w:val="left" w:pos="458"/>
        </w:tabs>
        <w:bidi/>
        <w:rPr>
          <w:rFonts w:asciiTheme="majorBidi" w:hAnsiTheme="majorBidi" w:cstheme="majorBidi"/>
          <w:sz w:val="28"/>
          <w:szCs w:val="28"/>
          <w:rtl/>
          <w:lang w:bidi="ar-DZ"/>
        </w:rPr>
      </w:pPr>
      <w:r w:rsidRPr="00A66A7D">
        <w:rPr>
          <w:rFonts w:asciiTheme="majorBidi" w:hAnsiTheme="majorBidi" w:cstheme="majorBidi"/>
          <w:b/>
          <w:bCs/>
          <w:sz w:val="28"/>
          <w:szCs w:val="28"/>
          <w:rtl/>
          <w:lang w:bidi="ar-DZ"/>
        </w:rPr>
        <w:t xml:space="preserve">الاسم واللقب: </w:t>
      </w:r>
      <w:r w:rsidRPr="00A66A7D">
        <w:rPr>
          <w:rFonts w:asciiTheme="majorBidi" w:hAnsiTheme="majorBidi" w:cstheme="majorBidi"/>
          <w:sz w:val="28"/>
          <w:szCs w:val="28"/>
          <w:rtl/>
          <w:lang w:bidi="ar-DZ"/>
        </w:rPr>
        <w:t>وهاب</w:t>
      </w:r>
      <w:r w:rsidRPr="00A66A7D">
        <w:rPr>
          <w:rFonts w:asciiTheme="majorBidi" w:hAnsiTheme="majorBidi" w:cstheme="majorBidi"/>
          <w:b/>
          <w:bCs/>
          <w:sz w:val="28"/>
          <w:szCs w:val="28"/>
          <w:rtl/>
          <w:lang w:bidi="ar-DZ"/>
        </w:rPr>
        <w:t xml:space="preserve">  </w:t>
      </w:r>
      <w:r w:rsidRPr="00A66A7D">
        <w:rPr>
          <w:rFonts w:asciiTheme="majorBidi" w:hAnsiTheme="majorBidi" w:cstheme="majorBidi"/>
          <w:sz w:val="28"/>
          <w:szCs w:val="28"/>
          <w:rtl/>
          <w:lang w:bidi="ar-DZ"/>
        </w:rPr>
        <w:t xml:space="preserve">نـعـمـون </w:t>
      </w:r>
    </w:p>
    <w:p w:rsidR="00AD55D5" w:rsidRPr="00A66A7D" w:rsidRDefault="00AD55D5" w:rsidP="00AD55D5">
      <w:pPr>
        <w:tabs>
          <w:tab w:val="left" w:pos="458"/>
        </w:tabs>
        <w:bidi/>
        <w:rPr>
          <w:rFonts w:asciiTheme="majorBidi" w:hAnsiTheme="majorBidi" w:cstheme="majorBidi"/>
          <w:sz w:val="28"/>
          <w:szCs w:val="28"/>
          <w:rtl/>
          <w:lang w:bidi="ar-DZ"/>
        </w:rPr>
      </w:pPr>
      <w:r w:rsidRPr="00A66A7D">
        <w:rPr>
          <w:rFonts w:asciiTheme="majorBidi" w:hAnsiTheme="majorBidi" w:cstheme="majorBidi"/>
          <w:b/>
          <w:bCs/>
          <w:sz w:val="28"/>
          <w:szCs w:val="28"/>
          <w:rtl/>
          <w:lang w:bidi="ar-DZ"/>
        </w:rPr>
        <w:t xml:space="preserve">تاريخ ومكان الميلاد: </w:t>
      </w:r>
      <w:r w:rsidRPr="00A66A7D">
        <w:rPr>
          <w:rFonts w:asciiTheme="majorBidi" w:hAnsiTheme="majorBidi" w:cstheme="majorBidi"/>
          <w:sz w:val="28"/>
          <w:szCs w:val="28"/>
          <w:rtl/>
          <w:lang w:bidi="ar-DZ"/>
        </w:rPr>
        <w:t>08 فيفري 1963 بالفجوج ( قالمة )</w:t>
      </w:r>
    </w:p>
    <w:p w:rsidR="00AD55D5" w:rsidRPr="00A66A7D" w:rsidRDefault="00AD55D5" w:rsidP="00AD55D5">
      <w:pPr>
        <w:tabs>
          <w:tab w:val="left" w:pos="458"/>
        </w:tabs>
        <w:bidi/>
        <w:rPr>
          <w:rFonts w:asciiTheme="majorBidi" w:hAnsiTheme="majorBidi" w:cstheme="majorBidi"/>
          <w:sz w:val="28"/>
          <w:szCs w:val="28"/>
          <w:rtl/>
          <w:lang w:bidi="ar-DZ"/>
        </w:rPr>
      </w:pPr>
    </w:p>
    <w:p w:rsidR="00AD55D5" w:rsidRPr="00A66A7D" w:rsidRDefault="00AD55D5" w:rsidP="00AD55D5">
      <w:pPr>
        <w:tabs>
          <w:tab w:val="left" w:pos="458"/>
        </w:tabs>
        <w:bidi/>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البريد الالكتروني:</w:t>
      </w:r>
    </w:p>
    <w:p w:rsidR="00AD55D5" w:rsidRPr="00A66A7D" w:rsidRDefault="00AD55D5" w:rsidP="00AD55D5">
      <w:pPr>
        <w:tabs>
          <w:tab w:val="left" w:pos="458"/>
        </w:tabs>
        <w:rPr>
          <w:rFonts w:asciiTheme="majorBidi" w:hAnsiTheme="majorBidi" w:cstheme="majorBidi"/>
          <w:b/>
          <w:bCs/>
          <w:sz w:val="28"/>
          <w:szCs w:val="28"/>
          <w:rtl/>
          <w:lang w:bidi="ar-DZ"/>
        </w:rPr>
      </w:pPr>
      <w:r w:rsidRPr="00A66A7D">
        <w:rPr>
          <w:rFonts w:asciiTheme="majorBidi" w:hAnsiTheme="majorBidi" w:cstheme="majorBidi"/>
          <w:b/>
          <w:bCs/>
          <w:sz w:val="28"/>
          <w:szCs w:val="28"/>
          <w:lang w:bidi="ar-DZ"/>
        </w:rPr>
        <w:t>E-mail </w:t>
      </w:r>
      <w:r w:rsidRPr="00A66A7D">
        <w:rPr>
          <w:rFonts w:asciiTheme="majorBidi" w:hAnsiTheme="majorBidi" w:cstheme="majorBidi"/>
          <w:b/>
          <w:bCs/>
          <w:sz w:val="28"/>
          <w:szCs w:val="28"/>
          <w:rtl/>
          <w:lang w:bidi="ar-DZ"/>
        </w:rPr>
        <w:t xml:space="preserve"> :</w:t>
      </w:r>
      <w:r w:rsidRPr="00A66A7D">
        <w:rPr>
          <w:rFonts w:asciiTheme="majorBidi" w:hAnsiTheme="majorBidi" w:cstheme="majorBidi"/>
          <w:b/>
          <w:bCs/>
          <w:sz w:val="28"/>
          <w:szCs w:val="28"/>
          <w:lang w:bidi="ar-DZ"/>
        </w:rPr>
        <w:t>namouneouahab@gmail.com</w:t>
      </w:r>
    </w:p>
    <w:p w:rsidR="00AD55D5" w:rsidRPr="00A66A7D" w:rsidRDefault="00AD55D5" w:rsidP="00AD55D5">
      <w:pPr>
        <w:tabs>
          <w:tab w:val="left" w:pos="458"/>
        </w:tabs>
        <w:bidi/>
        <w:rPr>
          <w:rFonts w:asciiTheme="majorBidi" w:hAnsiTheme="majorBidi" w:cstheme="majorBidi"/>
          <w:sz w:val="28"/>
          <w:szCs w:val="28"/>
          <w:rtl/>
          <w:lang w:bidi="ar-DZ"/>
        </w:rPr>
      </w:pPr>
      <w:r w:rsidRPr="00A66A7D">
        <w:rPr>
          <w:rFonts w:asciiTheme="majorBidi" w:hAnsiTheme="majorBidi" w:cstheme="majorBidi"/>
          <w:b/>
          <w:bCs/>
          <w:sz w:val="28"/>
          <w:szCs w:val="28"/>
          <w:rtl/>
          <w:lang w:bidi="ar-DZ"/>
        </w:rPr>
        <w:t xml:space="preserve">الرتبة: </w:t>
      </w:r>
      <w:r w:rsidRPr="00A66A7D">
        <w:rPr>
          <w:rFonts w:asciiTheme="majorBidi" w:hAnsiTheme="majorBidi" w:cstheme="majorBidi"/>
          <w:sz w:val="28"/>
          <w:szCs w:val="28"/>
          <w:rtl/>
          <w:lang w:bidi="ar-DZ"/>
        </w:rPr>
        <w:t>أستاذ محاضر – قسم أ –</w:t>
      </w:r>
    </w:p>
    <w:p w:rsidR="00AD55D5" w:rsidRPr="00A66A7D" w:rsidRDefault="00AD55D5" w:rsidP="00AD55D5">
      <w:pPr>
        <w:tabs>
          <w:tab w:val="left" w:pos="458"/>
        </w:tabs>
        <w:bidi/>
        <w:rPr>
          <w:rFonts w:asciiTheme="majorBidi" w:hAnsiTheme="majorBidi" w:cstheme="majorBidi"/>
          <w:sz w:val="28"/>
          <w:szCs w:val="28"/>
          <w:rtl/>
          <w:lang w:bidi="ar-DZ"/>
        </w:rPr>
      </w:pPr>
    </w:p>
    <w:p w:rsidR="00AD55D5" w:rsidRPr="00A66A7D" w:rsidRDefault="00AD55D5" w:rsidP="00AD55D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المؤسسة الأصلية: </w:t>
      </w:r>
      <w:r w:rsidRPr="00A66A7D">
        <w:rPr>
          <w:rFonts w:asciiTheme="majorBidi" w:hAnsiTheme="majorBidi" w:cstheme="majorBidi"/>
          <w:sz w:val="28"/>
          <w:szCs w:val="28"/>
          <w:rtl/>
          <w:lang w:bidi="ar-DZ"/>
        </w:rPr>
        <w:t>جامعة 08 ماي 1945  قالمة</w:t>
      </w:r>
    </w:p>
    <w:p w:rsidR="00AD55D5" w:rsidRPr="00A66A7D" w:rsidRDefault="00AD55D5" w:rsidP="00AD55D5">
      <w:pPr>
        <w:autoSpaceDE w:val="0"/>
        <w:autoSpaceDN w:val="0"/>
        <w:bidi/>
        <w:adjustRightInd w:val="0"/>
        <w:jc w:val="both"/>
        <w:rPr>
          <w:rFonts w:asciiTheme="majorBidi" w:hAnsiTheme="majorBidi" w:cstheme="majorBidi"/>
          <w:sz w:val="28"/>
          <w:szCs w:val="28"/>
          <w:rtl/>
          <w:lang w:eastAsia="fr-FR" w:bidi="ar-DZ"/>
        </w:rPr>
      </w:pPr>
      <w:r w:rsidRPr="00A66A7D">
        <w:rPr>
          <w:rFonts w:asciiTheme="majorBidi" w:hAnsiTheme="majorBidi" w:cstheme="majorBidi"/>
          <w:sz w:val="28"/>
          <w:szCs w:val="28"/>
          <w:rtl/>
          <w:lang w:eastAsia="fr-FR" w:bidi="ar-DZ"/>
        </w:rPr>
        <w:t xml:space="preserve">        </w:t>
      </w:r>
    </w:p>
    <w:p w:rsidR="00696B38" w:rsidRPr="00A66A7D" w:rsidRDefault="00AD55D5" w:rsidP="00696B38">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الشهادات</w:t>
      </w:r>
      <w:r w:rsidR="00696B38" w:rsidRPr="00A66A7D">
        <w:rPr>
          <w:rFonts w:asciiTheme="majorBidi" w:hAnsiTheme="majorBidi" w:cstheme="majorBidi"/>
          <w:b/>
          <w:bCs/>
          <w:sz w:val="28"/>
          <w:szCs w:val="28"/>
          <w:rtl/>
          <w:lang w:bidi="ar-DZ"/>
        </w:rPr>
        <w:t>:</w:t>
      </w:r>
    </w:p>
    <w:p w:rsidR="00AD55D5" w:rsidRPr="00A66A7D" w:rsidRDefault="00AD55D5" w:rsidP="00696B38">
      <w:pPr>
        <w:bidi/>
        <w:spacing w:line="360" w:lineRule="auto"/>
        <w:rPr>
          <w:rFonts w:asciiTheme="majorBidi" w:hAnsiTheme="majorBidi" w:cstheme="majorBidi"/>
          <w:sz w:val="28"/>
          <w:szCs w:val="28"/>
          <w:rtl/>
        </w:rPr>
      </w:pPr>
      <w:r w:rsidRPr="00A66A7D">
        <w:rPr>
          <w:rFonts w:asciiTheme="majorBidi" w:hAnsiTheme="majorBidi" w:cstheme="majorBidi"/>
          <w:sz w:val="28"/>
          <w:szCs w:val="28"/>
          <w:rtl/>
        </w:rPr>
        <w:t xml:space="preserve">ليسانس في العلوم الإقتصادية ، تخصص : تسيير ، جامعة عنابة ( الجزائر ) ، جويلية 1985 </w:t>
      </w:r>
    </w:p>
    <w:p w:rsidR="00AD55D5" w:rsidRPr="00A66A7D" w:rsidRDefault="00AD55D5" w:rsidP="00AD55D5">
      <w:pPr>
        <w:pStyle w:val="Paragraphedeliste"/>
        <w:numPr>
          <w:ilvl w:val="0"/>
          <w:numId w:val="33"/>
        </w:numPr>
        <w:bidi/>
        <w:ind w:right="360"/>
        <w:jc w:val="lowKashida"/>
        <w:rPr>
          <w:rFonts w:asciiTheme="majorBidi" w:hAnsiTheme="majorBidi" w:cstheme="majorBidi"/>
          <w:sz w:val="28"/>
          <w:szCs w:val="28"/>
        </w:rPr>
      </w:pPr>
      <w:r w:rsidRPr="00A66A7D">
        <w:rPr>
          <w:rFonts w:asciiTheme="majorBidi" w:hAnsiTheme="majorBidi" w:cstheme="majorBidi"/>
          <w:sz w:val="28"/>
          <w:szCs w:val="28"/>
          <w:rtl/>
        </w:rPr>
        <w:t xml:space="preserve">ماجستير في دراسات الأعمال ، جامعة صالفورد ( بريطانيا ) ، جويلية 1990 </w:t>
      </w:r>
    </w:p>
    <w:p w:rsidR="00AD55D5" w:rsidRPr="00A66A7D" w:rsidRDefault="00AD55D5" w:rsidP="00AD55D5">
      <w:pPr>
        <w:pStyle w:val="Paragraphedeliste"/>
        <w:numPr>
          <w:ilvl w:val="0"/>
          <w:numId w:val="33"/>
        </w:numPr>
        <w:bidi/>
        <w:ind w:right="360"/>
        <w:jc w:val="lowKashida"/>
        <w:rPr>
          <w:rFonts w:asciiTheme="majorBidi" w:hAnsiTheme="majorBidi" w:cstheme="majorBidi"/>
          <w:sz w:val="28"/>
          <w:szCs w:val="28"/>
          <w:lang w:bidi="ar-DZ"/>
        </w:rPr>
      </w:pPr>
      <w:r w:rsidRPr="00A66A7D">
        <w:rPr>
          <w:rFonts w:asciiTheme="majorBidi" w:hAnsiTheme="majorBidi" w:cstheme="majorBidi"/>
          <w:sz w:val="28"/>
          <w:szCs w:val="28"/>
          <w:rtl/>
          <w:lang w:bidi="ar-DZ"/>
        </w:rPr>
        <w:t xml:space="preserve">دكتوراه دولة في التسويق ، جامعة عنابة </w:t>
      </w:r>
    </w:p>
    <w:p w:rsidR="00AD55D5" w:rsidRPr="00A66A7D" w:rsidRDefault="00AD55D5" w:rsidP="00AD55D5">
      <w:pPr>
        <w:autoSpaceDE w:val="0"/>
        <w:autoSpaceDN w:val="0"/>
        <w:bidi/>
        <w:adjustRightInd w:val="0"/>
        <w:jc w:val="both"/>
        <w:rPr>
          <w:rFonts w:asciiTheme="majorBidi" w:hAnsiTheme="majorBidi" w:cstheme="majorBidi"/>
          <w:sz w:val="28"/>
          <w:szCs w:val="28"/>
          <w:rtl/>
          <w:lang w:eastAsia="fr-FR" w:bidi="ar-DZ"/>
        </w:rPr>
      </w:pPr>
    </w:p>
    <w:p w:rsidR="00AD55D5" w:rsidRPr="00A66A7D" w:rsidRDefault="00AD55D5" w:rsidP="00696B38">
      <w:pPr>
        <w:autoSpaceDE w:val="0"/>
        <w:autoSpaceDN w:val="0"/>
        <w:bidi/>
        <w:adjustRightInd w:val="0"/>
        <w:jc w:val="both"/>
        <w:rPr>
          <w:rFonts w:asciiTheme="majorBidi" w:hAnsiTheme="majorBidi" w:cstheme="majorBidi"/>
          <w:b/>
          <w:bCs/>
          <w:sz w:val="28"/>
          <w:szCs w:val="28"/>
          <w:lang w:eastAsia="fr-FR" w:bidi="ar-DZ"/>
        </w:rPr>
      </w:pPr>
      <w:r w:rsidRPr="00A66A7D">
        <w:rPr>
          <w:rFonts w:asciiTheme="majorBidi" w:hAnsiTheme="majorBidi" w:cstheme="majorBidi"/>
          <w:b/>
          <w:bCs/>
          <w:sz w:val="28"/>
          <w:szCs w:val="28"/>
          <w:rtl/>
          <w:lang w:bidi="ar-DZ"/>
        </w:rPr>
        <w:t>الكفاءات البيداغوجية المهنية:</w:t>
      </w:r>
    </w:p>
    <w:p w:rsidR="00AD55D5" w:rsidRPr="00A66A7D" w:rsidRDefault="00AD55D5" w:rsidP="00AD55D5">
      <w:pPr>
        <w:autoSpaceDE w:val="0"/>
        <w:autoSpaceDN w:val="0"/>
        <w:bidi/>
        <w:adjustRightInd w:val="0"/>
        <w:jc w:val="both"/>
        <w:rPr>
          <w:rFonts w:asciiTheme="majorBidi" w:hAnsiTheme="majorBidi" w:cstheme="majorBidi"/>
          <w:sz w:val="28"/>
          <w:szCs w:val="28"/>
          <w:rtl/>
          <w:lang w:eastAsia="fr-FR" w:bidi="ar-DZ"/>
        </w:rPr>
      </w:pPr>
      <w:r w:rsidRPr="00A66A7D">
        <w:rPr>
          <w:rFonts w:asciiTheme="majorBidi" w:hAnsiTheme="majorBidi" w:cstheme="majorBidi"/>
          <w:sz w:val="28"/>
          <w:szCs w:val="28"/>
          <w:rtl/>
          <w:lang w:eastAsia="fr-FR" w:bidi="ar-DZ"/>
        </w:rPr>
        <w:t>التسيير المالي- لغة حية</w:t>
      </w:r>
    </w:p>
    <w:p w:rsidR="00AD55D5" w:rsidRPr="00A66A7D" w:rsidRDefault="00AD55D5" w:rsidP="00AD55D5">
      <w:pPr>
        <w:tabs>
          <w:tab w:val="left" w:pos="458"/>
        </w:tabs>
        <w:bidi/>
        <w:rPr>
          <w:rFonts w:asciiTheme="majorBidi" w:hAnsiTheme="majorBidi" w:cstheme="majorBidi"/>
          <w:b/>
          <w:bCs/>
          <w:sz w:val="28"/>
          <w:szCs w:val="28"/>
          <w:rtl/>
          <w:lang w:bidi="ar-DZ"/>
        </w:rPr>
      </w:pPr>
    </w:p>
    <w:p w:rsidR="00AD55D5" w:rsidRPr="00A66A7D" w:rsidRDefault="00AD55D5" w:rsidP="00AD55D5">
      <w:pPr>
        <w:bidi/>
        <w:spacing w:line="360" w:lineRule="auto"/>
        <w:rPr>
          <w:rFonts w:asciiTheme="majorBidi" w:hAnsiTheme="majorBidi" w:cstheme="majorBidi"/>
          <w:b/>
          <w:bCs/>
          <w:rtl/>
          <w:lang w:bidi="ar-DZ"/>
        </w:rPr>
      </w:pPr>
    </w:p>
    <w:p w:rsidR="00AD55D5" w:rsidRPr="00A66A7D" w:rsidRDefault="00AD55D5" w:rsidP="00AD55D5">
      <w:pPr>
        <w:bidi/>
        <w:spacing w:line="360" w:lineRule="auto"/>
        <w:rPr>
          <w:rFonts w:asciiTheme="majorBidi" w:hAnsiTheme="majorBidi" w:cstheme="majorBidi"/>
          <w:b/>
          <w:bCs/>
          <w:rtl/>
          <w:lang w:bidi="ar-DZ"/>
        </w:rPr>
      </w:pPr>
    </w:p>
    <w:p w:rsidR="00AD55D5" w:rsidRPr="00A66A7D" w:rsidRDefault="00AD55D5" w:rsidP="00AD55D5">
      <w:pPr>
        <w:autoSpaceDE w:val="0"/>
        <w:autoSpaceDN w:val="0"/>
        <w:bidi/>
        <w:adjustRightInd w:val="0"/>
        <w:jc w:val="both"/>
        <w:rPr>
          <w:rFonts w:asciiTheme="majorBidi" w:hAnsiTheme="majorBidi" w:cstheme="majorBidi"/>
          <w:b/>
          <w:bCs/>
          <w:sz w:val="28"/>
          <w:szCs w:val="28"/>
          <w:rtl/>
          <w:lang w:eastAsia="fr-FR" w:bidi="ar-DZ"/>
        </w:rPr>
      </w:pPr>
    </w:p>
    <w:p w:rsidR="00AD55D5" w:rsidRPr="00A66A7D" w:rsidRDefault="00AD55D5" w:rsidP="00AD55D5">
      <w:pPr>
        <w:autoSpaceDE w:val="0"/>
        <w:autoSpaceDN w:val="0"/>
        <w:bidi/>
        <w:adjustRightInd w:val="0"/>
        <w:jc w:val="both"/>
        <w:rPr>
          <w:rFonts w:asciiTheme="majorBidi" w:hAnsiTheme="majorBidi" w:cstheme="majorBidi"/>
          <w:b/>
          <w:bCs/>
          <w:sz w:val="28"/>
          <w:szCs w:val="28"/>
          <w:rtl/>
          <w:lang w:eastAsia="fr-FR" w:bidi="ar-DZ"/>
        </w:rPr>
      </w:pPr>
    </w:p>
    <w:p w:rsidR="00BF7AD4" w:rsidRPr="00A66A7D" w:rsidRDefault="00BF7AD4" w:rsidP="00BF7AD4">
      <w:pPr>
        <w:bidi/>
        <w:spacing w:line="360" w:lineRule="auto"/>
        <w:jc w:val="center"/>
        <w:rPr>
          <w:rFonts w:asciiTheme="majorBidi" w:hAnsiTheme="majorBidi" w:cstheme="majorBidi"/>
          <w:b/>
          <w:bCs/>
          <w:sz w:val="36"/>
          <w:szCs w:val="36"/>
          <w:rtl/>
          <w:lang w:bidi="ar-DZ"/>
        </w:rPr>
      </w:pPr>
    </w:p>
    <w:p w:rsidR="00FF47F9" w:rsidRDefault="00FF47F9" w:rsidP="00FF47F9">
      <w:pPr>
        <w:bidi/>
        <w:spacing w:line="360" w:lineRule="auto"/>
        <w:rPr>
          <w:rFonts w:asciiTheme="majorBidi" w:hAnsiTheme="majorBidi" w:cstheme="majorBidi"/>
          <w:b/>
          <w:bCs/>
          <w:rtl/>
          <w:lang w:bidi="ar-DZ"/>
        </w:rPr>
      </w:pPr>
    </w:p>
    <w:p w:rsidR="00A66A7D" w:rsidRDefault="00A66A7D" w:rsidP="00A66A7D">
      <w:pPr>
        <w:bidi/>
        <w:spacing w:line="360" w:lineRule="auto"/>
        <w:rPr>
          <w:rFonts w:asciiTheme="majorBidi" w:hAnsiTheme="majorBidi" w:cstheme="majorBidi"/>
          <w:b/>
          <w:bCs/>
          <w:rtl/>
          <w:lang w:bidi="ar-DZ"/>
        </w:rPr>
      </w:pPr>
    </w:p>
    <w:p w:rsidR="00A66A7D" w:rsidRDefault="00A66A7D" w:rsidP="00A66A7D">
      <w:pPr>
        <w:bidi/>
        <w:spacing w:line="360" w:lineRule="auto"/>
        <w:rPr>
          <w:rFonts w:asciiTheme="majorBidi" w:hAnsiTheme="majorBidi" w:cstheme="majorBidi"/>
          <w:b/>
          <w:bCs/>
          <w:rtl/>
          <w:lang w:bidi="ar-DZ"/>
        </w:rPr>
      </w:pPr>
    </w:p>
    <w:p w:rsidR="00A66A7D" w:rsidRPr="00A66A7D" w:rsidRDefault="00A66A7D" w:rsidP="00A66A7D">
      <w:pPr>
        <w:bidi/>
        <w:spacing w:line="360" w:lineRule="auto"/>
        <w:rPr>
          <w:rFonts w:asciiTheme="majorBidi" w:hAnsiTheme="majorBidi" w:cstheme="majorBidi"/>
          <w:b/>
          <w:bCs/>
          <w:rtl/>
          <w:lang w:bidi="ar-DZ"/>
        </w:rPr>
      </w:pPr>
    </w:p>
    <w:p w:rsidR="00046FF7" w:rsidRPr="00A66A7D" w:rsidRDefault="00046FF7" w:rsidP="00046FF7">
      <w:pPr>
        <w:bidi/>
        <w:spacing w:line="360" w:lineRule="auto"/>
        <w:rPr>
          <w:rFonts w:asciiTheme="majorBidi" w:hAnsiTheme="majorBidi" w:cstheme="majorBidi"/>
          <w:b/>
          <w:bCs/>
          <w:rtl/>
          <w:lang w:bidi="ar-DZ"/>
        </w:rPr>
      </w:pPr>
    </w:p>
    <w:p w:rsidR="00FF47F9" w:rsidRPr="00A66A7D" w:rsidRDefault="00FF47F9" w:rsidP="00FF47F9">
      <w:pPr>
        <w:bidi/>
        <w:spacing w:line="360" w:lineRule="auto"/>
        <w:rPr>
          <w:rFonts w:asciiTheme="majorBidi" w:hAnsiTheme="majorBidi" w:cstheme="majorBidi"/>
          <w:b/>
          <w:bCs/>
          <w:rtl/>
          <w:lang w:bidi="ar-DZ"/>
        </w:rPr>
      </w:pPr>
    </w:p>
    <w:p w:rsidR="00FF47F9" w:rsidRPr="00A66A7D" w:rsidRDefault="00FF47F9" w:rsidP="00FF47F9">
      <w:pPr>
        <w:bidi/>
        <w:spacing w:line="360" w:lineRule="auto"/>
        <w:rPr>
          <w:rFonts w:asciiTheme="majorBidi" w:hAnsiTheme="majorBidi" w:cstheme="majorBidi"/>
          <w:b/>
          <w:bCs/>
          <w:rtl/>
          <w:lang w:bidi="ar-DZ"/>
        </w:rPr>
      </w:pPr>
    </w:p>
    <w:p w:rsidR="00C9378D" w:rsidRPr="00A66A7D" w:rsidRDefault="00C9378D" w:rsidP="00C9378D">
      <w:pPr>
        <w:bidi/>
        <w:spacing w:line="360" w:lineRule="auto"/>
        <w:rPr>
          <w:rFonts w:asciiTheme="majorBidi" w:hAnsiTheme="majorBidi" w:cstheme="majorBidi"/>
          <w:b/>
          <w:bCs/>
          <w:rtl/>
          <w:lang w:bidi="ar-DZ"/>
        </w:rPr>
      </w:pPr>
    </w:p>
    <w:p w:rsidR="00696B38" w:rsidRPr="00A66A7D" w:rsidRDefault="00696B38" w:rsidP="00696B38">
      <w:pPr>
        <w:bidi/>
        <w:spacing w:line="360" w:lineRule="auto"/>
        <w:rPr>
          <w:rFonts w:asciiTheme="majorBidi" w:hAnsiTheme="majorBidi" w:cstheme="majorBidi"/>
          <w:b/>
          <w:bCs/>
          <w:rtl/>
          <w:lang w:bidi="ar-DZ"/>
        </w:rPr>
      </w:pPr>
    </w:p>
    <w:p w:rsidR="00696B38" w:rsidRPr="00A66A7D" w:rsidRDefault="00696B38" w:rsidP="00696B38">
      <w:pPr>
        <w:bidi/>
        <w:spacing w:line="360" w:lineRule="auto"/>
        <w:rPr>
          <w:rFonts w:asciiTheme="majorBidi" w:hAnsiTheme="majorBidi" w:cstheme="majorBidi"/>
          <w:b/>
          <w:bCs/>
          <w:rtl/>
          <w:lang w:bidi="ar-DZ"/>
        </w:rPr>
      </w:pPr>
    </w:p>
    <w:p w:rsidR="00430615" w:rsidRPr="00A66A7D" w:rsidRDefault="00430615" w:rsidP="00430615">
      <w:pPr>
        <w:bidi/>
        <w:spacing w:line="360" w:lineRule="auto"/>
        <w:rPr>
          <w:rFonts w:asciiTheme="majorBidi" w:hAnsiTheme="majorBidi" w:cstheme="majorBidi"/>
          <w:b/>
          <w:bCs/>
          <w:rtl/>
          <w:lang w:bidi="ar-DZ"/>
        </w:rPr>
      </w:pPr>
    </w:p>
    <w:p w:rsidR="00C9378D" w:rsidRPr="00A66A7D" w:rsidRDefault="00C9378D" w:rsidP="00C9378D">
      <w:pPr>
        <w:bidi/>
        <w:spacing w:line="360" w:lineRule="auto"/>
        <w:rPr>
          <w:rFonts w:asciiTheme="majorBidi" w:hAnsiTheme="majorBidi" w:cstheme="majorBidi"/>
          <w:b/>
          <w:bCs/>
          <w:rtl/>
          <w:lang w:bidi="ar-DZ"/>
        </w:rPr>
      </w:pPr>
    </w:p>
    <w:p w:rsidR="008D4325" w:rsidRPr="00A66A7D" w:rsidRDefault="008D4325" w:rsidP="00846A38">
      <w:pPr>
        <w:bidi/>
        <w:spacing w:line="360" w:lineRule="auto"/>
        <w:jc w:val="center"/>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jc w:val="center"/>
        <w:rPr>
          <w:rFonts w:asciiTheme="majorBidi" w:hAnsiTheme="majorBidi" w:cstheme="majorBidi"/>
          <w:b/>
          <w:bCs/>
          <w:sz w:val="28"/>
          <w:szCs w:val="28"/>
          <w:rtl/>
          <w:lang w:bidi="ar-DZ"/>
        </w:rPr>
      </w:pP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الإسم اللقب: وسيلة حمداوي</w:t>
      </w:r>
    </w:p>
    <w:p w:rsidR="008D4325" w:rsidRPr="00A66A7D" w:rsidRDefault="008D4325" w:rsidP="008D4325">
      <w:pPr>
        <w:bidi/>
        <w:spacing w:line="360" w:lineRule="auto"/>
        <w:rPr>
          <w:rFonts w:asciiTheme="majorBidi" w:hAnsiTheme="majorBidi" w:cstheme="majorBidi"/>
          <w:b/>
          <w:bCs/>
          <w:sz w:val="28"/>
          <w:szCs w:val="28"/>
          <w:rtl/>
          <w:lang w:bidi="ar-DZ"/>
        </w:rPr>
      </w:pPr>
    </w:p>
    <w:p w:rsidR="008D4325" w:rsidRPr="00A66A7D" w:rsidRDefault="008D4325" w:rsidP="00EC2377">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تاريخ ومكان الميلاد: 21/ 6/ 1961 قالمة</w:t>
      </w:r>
    </w:p>
    <w:p w:rsidR="00EC2377" w:rsidRPr="00A66A7D" w:rsidRDefault="008D4325" w:rsidP="008D4325">
      <w:pPr>
        <w:pStyle w:val="Titre3"/>
        <w:bidi/>
        <w:rPr>
          <w:rFonts w:asciiTheme="majorBidi" w:hAnsiTheme="majorBidi"/>
          <w:color w:val="auto"/>
          <w:sz w:val="28"/>
          <w:szCs w:val="28"/>
        </w:rPr>
      </w:pPr>
      <w:r w:rsidRPr="00A66A7D">
        <w:rPr>
          <w:rFonts w:asciiTheme="majorBidi" w:hAnsiTheme="majorBidi"/>
          <w:color w:val="auto"/>
          <w:sz w:val="28"/>
          <w:szCs w:val="28"/>
          <w:rtl/>
          <w:lang w:bidi="ar-DZ"/>
        </w:rPr>
        <w:t>البريد الإلكتروني والهاتف:</w:t>
      </w:r>
      <w:r w:rsidRPr="00A66A7D">
        <w:rPr>
          <w:rFonts w:asciiTheme="majorBidi" w:hAnsiTheme="majorBidi"/>
          <w:b w:val="0"/>
          <w:bCs w:val="0"/>
          <w:sz w:val="28"/>
          <w:szCs w:val="28"/>
          <w:rtl/>
          <w:lang w:bidi="ar-DZ"/>
        </w:rPr>
        <w:t xml:space="preserve">  </w:t>
      </w:r>
      <w:hyperlink r:id="rId36" w:history="1">
        <w:r w:rsidRPr="00A66A7D">
          <w:rPr>
            <w:rStyle w:val="Lienhypertexte"/>
            <w:rFonts w:asciiTheme="majorBidi" w:hAnsiTheme="majorBidi"/>
            <w:color w:val="auto"/>
            <w:sz w:val="18"/>
            <w:szCs w:val="18"/>
            <w:u w:val="none"/>
          </w:rPr>
          <w:t>wassilaHm@hotmail.com</w:t>
        </w:r>
      </w:hyperlink>
      <w:r w:rsidRPr="00A66A7D">
        <w:rPr>
          <w:rFonts w:asciiTheme="majorBidi" w:hAnsiTheme="majorBidi"/>
          <w:color w:val="535353"/>
          <w:sz w:val="18"/>
          <w:szCs w:val="18"/>
          <w:rtl/>
        </w:rPr>
        <w:t xml:space="preserve">   </w:t>
      </w:r>
    </w:p>
    <w:p w:rsidR="008D4325" w:rsidRPr="00A66A7D" w:rsidRDefault="008D4325" w:rsidP="00EC2377">
      <w:pPr>
        <w:pStyle w:val="Titre3"/>
        <w:bidi/>
        <w:rPr>
          <w:rFonts w:asciiTheme="majorBidi" w:hAnsiTheme="majorBidi"/>
          <w:b w:val="0"/>
          <w:bCs w:val="0"/>
          <w:color w:val="auto"/>
          <w:sz w:val="28"/>
          <w:szCs w:val="28"/>
          <w:rtl/>
          <w:lang w:bidi="ar-DZ"/>
        </w:rPr>
      </w:pPr>
      <w:r w:rsidRPr="00A66A7D">
        <w:rPr>
          <w:rFonts w:asciiTheme="majorBidi" w:hAnsiTheme="majorBidi"/>
          <w:color w:val="auto"/>
          <w:sz w:val="28"/>
          <w:szCs w:val="28"/>
          <w:rtl/>
        </w:rPr>
        <w:t xml:space="preserve">الهاتف: </w:t>
      </w:r>
      <w:r w:rsidRPr="00A66A7D">
        <w:rPr>
          <w:rFonts w:asciiTheme="majorBidi" w:hAnsiTheme="majorBidi"/>
          <w:b w:val="0"/>
          <w:bCs w:val="0"/>
          <w:color w:val="auto"/>
          <w:sz w:val="28"/>
          <w:szCs w:val="28"/>
          <w:rtl/>
          <w:lang w:bidi="ar-DZ"/>
        </w:rPr>
        <w:t xml:space="preserve"> 0551878712 </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الرتبة: أستاذة التعليم العالي</w:t>
      </w:r>
    </w:p>
    <w:p w:rsidR="008D4325" w:rsidRPr="00A66A7D" w:rsidRDefault="008D4325" w:rsidP="008D4325">
      <w:pPr>
        <w:bidi/>
        <w:spacing w:line="360" w:lineRule="auto"/>
        <w:rPr>
          <w:rFonts w:asciiTheme="majorBidi" w:hAnsiTheme="majorBidi" w:cstheme="majorBidi"/>
          <w:b/>
          <w:bCs/>
          <w:sz w:val="28"/>
          <w:szCs w:val="28"/>
          <w:rtl/>
          <w:lang w:bidi="ar-DZ"/>
        </w:rPr>
      </w:pP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المؤسسة  الأصلية: جامعة  8 ماي 1945 قالمة</w:t>
      </w:r>
    </w:p>
    <w:p w:rsidR="008D4325" w:rsidRPr="00A66A7D" w:rsidRDefault="008D4325" w:rsidP="008D4325">
      <w:pPr>
        <w:bidi/>
        <w:spacing w:line="360" w:lineRule="auto"/>
        <w:rPr>
          <w:rFonts w:asciiTheme="majorBidi" w:hAnsiTheme="majorBidi" w:cstheme="majorBidi"/>
          <w:b/>
          <w:bCs/>
          <w:sz w:val="28"/>
          <w:szCs w:val="28"/>
          <w:rtl/>
          <w:lang w:bidi="ar-DZ"/>
        </w:rPr>
      </w:pPr>
    </w:p>
    <w:p w:rsidR="008D4325" w:rsidRPr="00A66A7D" w:rsidRDefault="008D4325" w:rsidP="00696B38">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الشهادات</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الليسانس: علوم التسيير 1984 جامعة  الجزائر</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الدكتوراة : علوم التسيير المدرسة العليا للأعمال قرونوبل  1989 فرنسا</w:t>
      </w:r>
    </w:p>
    <w:p w:rsidR="008D4325" w:rsidRPr="00A66A7D" w:rsidRDefault="008D4325" w:rsidP="008D4325">
      <w:pPr>
        <w:bidi/>
        <w:spacing w:line="360" w:lineRule="auto"/>
        <w:rPr>
          <w:rFonts w:asciiTheme="majorBidi" w:hAnsiTheme="majorBidi" w:cstheme="majorBidi"/>
          <w:b/>
          <w:bCs/>
          <w:sz w:val="28"/>
          <w:szCs w:val="28"/>
          <w:rtl/>
          <w:lang w:bidi="ar-DZ"/>
        </w:rPr>
      </w:pPr>
    </w:p>
    <w:p w:rsidR="008D4325" w:rsidRPr="00A66A7D" w:rsidRDefault="008D4325" w:rsidP="00696B38">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الكفاءات البيداغوجية المهنية:</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الدراسات العليا: </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تسويق، ادارة أعمال، ادارة استراتيجية، ادارة أعمال مالية في البنوك</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في طور الماستير:</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ادارة أعمال مالي، ادارة أعمال الابتكار، ادارة الأعمال الاستراتيجية</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في طور الليسانس: </w:t>
      </w:r>
    </w:p>
    <w:p w:rsidR="008D4325" w:rsidRPr="00A66A7D" w:rsidRDefault="008D4325"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تسيير المؤسسة، تسويق، تقنيات البنوك، اقتصاد جزئي، تسيير الموارد البشرية، </w:t>
      </w:r>
    </w:p>
    <w:p w:rsidR="00C9378D" w:rsidRPr="00A66A7D" w:rsidRDefault="00C9378D" w:rsidP="00C9378D">
      <w:pPr>
        <w:bidi/>
        <w:spacing w:line="360" w:lineRule="auto"/>
        <w:rPr>
          <w:rFonts w:asciiTheme="majorBidi" w:hAnsiTheme="majorBidi" w:cstheme="majorBidi"/>
          <w:b/>
          <w:bCs/>
          <w:rtl/>
          <w:lang w:bidi="ar-DZ"/>
        </w:rPr>
      </w:pPr>
    </w:p>
    <w:p w:rsidR="001B5459" w:rsidRPr="00A66A7D" w:rsidRDefault="001B5459" w:rsidP="001B5459">
      <w:pPr>
        <w:bidi/>
        <w:spacing w:line="360" w:lineRule="auto"/>
        <w:rPr>
          <w:rFonts w:asciiTheme="majorBidi" w:hAnsiTheme="majorBidi" w:cstheme="majorBidi"/>
          <w:b/>
          <w:bCs/>
          <w:rtl/>
          <w:lang w:bidi="ar-DZ"/>
        </w:rPr>
      </w:pPr>
    </w:p>
    <w:p w:rsidR="001B5459" w:rsidRPr="00A66A7D" w:rsidRDefault="001B5459" w:rsidP="001B5459">
      <w:pPr>
        <w:bidi/>
        <w:spacing w:line="360" w:lineRule="auto"/>
        <w:rPr>
          <w:rFonts w:asciiTheme="majorBidi" w:hAnsiTheme="majorBidi" w:cstheme="majorBidi"/>
          <w:b/>
          <w:bCs/>
          <w:rtl/>
          <w:lang w:bidi="ar-DZ"/>
        </w:rPr>
      </w:pPr>
    </w:p>
    <w:p w:rsidR="001B5459" w:rsidRPr="00A66A7D" w:rsidRDefault="001B5459" w:rsidP="001B5459">
      <w:pPr>
        <w:bidi/>
        <w:spacing w:line="360" w:lineRule="auto"/>
        <w:rPr>
          <w:rFonts w:asciiTheme="majorBidi" w:hAnsiTheme="majorBidi" w:cstheme="majorBidi"/>
          <w:b/>
          <w:bCs/>
          <w:rtl/>
          <w:lang w:bidi="ar-DZ"/>
        </w:rPr>
      </w:pPr>
    </w:p>
    <w:p w:rsidR="00C9378D" w:rsidRPr="00A66A7D" w:rsidRDefault="00C9378D" w:rsidP="00C9378D">
      <w:pPr>
        <w:bidi/>
        <w:spacing w:line="360" w:lineRule="auto"/>
        <w:rPr>
          <w:rFonts w:asciiTheme="majorBidi" w:hAnsiTheme="majorBidi" w:cstheme="majorBidi"/>
          <w:b/>
          <w:bCs/>
          <w:rtl/>
          <w:lang w:bidi="ar-DZ"/>
        </w:rPr>
      </w:pPr>
    </w:p>
    <w:p w:rsidR="00C9378D" w:rsidRPr="00A66A7D" w:rsidRDefault="00C9378D" w:rsidP="00C9378D">
      <w:pPr>
        <w:bidi/>
        <w:spacing w:line="360" w:lineRule="auto"/>
        <w:rPr>
          <w:rFonts w:asciiTheme="majorBidi" w:hAnsiTheme="majorBidi" w:cstheme="majorBidi"/>
          <w:b/>
          <w:bCs/>
          <w:rtl/>
          <w:lang w:bidi="ar-DZ"/>
        </w:rPr>
      </w:pPr>
    </w:p>
    <w:p w:rsidR="00430615" w:rsidRPr="00A66A7D" w:rsidRDefault="00430615" w:rsidP="00430615">
      <w:pPr>
        <w:bidi/>
        <w:spacing w:line="360" w:lineRule="auto"/>
        <w:rPr>
          <w:rFonts w:asciiTheme="majorBidi" w:hAnsiTheme="majorBidi" w:cstheme="majorBidi"/>
          <w:b/>
          <w:bCs/>
          <w:rtl/>
          <w:lang w:bidi="ar-DZ"/>
        </w:rPr>
      </w:pPr>
    </w:p>
    <w:p w:rsidR="00C9378D" w:rsidRPr="00A66A7D" w:rsidRDefault="00C9378D" w:rsidP="00C9378D">
      <w:pPr>
        <w:bidi/>
        <w:spacing w:line="360" w:lineRule="auto"/>
        <w:rPr>
          <w:rFonts w:asciiTheme="majorBidi" w:hAnsiTheme="majorBidi" w:cstheme="majorBidi"/>
          <w:b/>
          <w:bCs/>
          <w:rtl/>
          <w:lang w:bidi="ar-DZ"/>
        </w:rPr>
      </w:pPr>
    </w:p>
    <w:p w:rsidR="008D4325" w:rsidRPr="00A66A7D" w:rsidRDefault="008D4325" w:rsidP="001B5459">
      <w:pPr>
        <w:tabs>
          <w:tab w:val="left" w:pos="3138"/>
        </w:tabs>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rPr>
          <w:rFonts w:asciiTheme="majorBidi" w:hAnsiTheme="majorBidi" w:cstheme="majorBidi"/>
          <w:bCs/>
          <w:sz w:val="22"/>
          <w:szCs w:val="22"/>
          <w:rtl/>
        </w:rPr>
      </w:pPr>
      <w:r w:rsidRPr="00A66A7D">
        <w:rPr>
          <w:rFonts w:asciiTheme="majorBidi" w:hAnsiTheme="majorBidi" w:cstheme="majorBidi"/>
          <w:bCs/>
          <w:sz w:val="22"/>
          <w:szCs w:val="22"/>
          <w:rtl/>
        </w:rPr>
        <w:t xml:space="preserve">  </w:t>
      </w: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lang w:bidi="ar-DZ"/>
        </w:rPr>
      </w:pPr>
      <w:r w:rsidRPr="00A66A7D">
        <w:rPr>
          <w:rFonts w:asciiTheme="majorBidi" w:hAnsiTheme="majorBidi" w:cstheme="majorBidi"/>
          <w:bCs/>
          <w:sz w:val="22"/>
          <w:szCs w:val="22"/>
          <w:rtl/>
        </w:rPr>
        <w:t>الاسم واللقب:</w:t>
      </w:r>
      <w:r w:rsidRPr="00A66A7D">
        <w:rPr>
          <w:rFonts w:asciiTheme="majorBidi" w:hAnsiTheme="majorBidi" w:cstheme="majorBidi"/>
          <w:bCs/>
          <w:sz w:val="22"/>
          <w:szCs w:val="22"/>
        </w:rPr>
        <w:t xml:space="preserve">  </w:t>
      </w:r>
      <w:r w:rsidRPr="00A66A7D">
        <w:rPr>
          <w:rFonts w:asciiTheme="majorBidi" w:hAnsiTheme="majorBidi" w:cstheme="majorBidi"/>
          <w:bCs/>
          <w:sz w:val="22"/>
          <w:szCs w:val="22"/>
          <w:rtl/>
          <w:lang w:bidi="ar-DZ"/>
        </w:rPr>
        <w:t xml:space="preserve"> توفيق بن الشيخ</w:t>
      </w: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rPr>
      </w:pPr>
      <w:r w:rsidRPr="00A66A7D">
        <w:rPr>
          <w:rFonts w:asciiTheme="majorBidi" w:hAnsiTheme="majorBidi" w:cstheme="majorBidi"/>
          <w:bCs/>
          <w:sz w:val="22"/>
          <w:szCs w:val="22"/>
          <w:rtl/>
        </w:rPr>
        <w:t>تاريخ و مكان الميلاد: 26/02/1974   قالمة</w:t>
      </w: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Pr>
      </w:pPr>
      <w:r w:rsidRPr="00A66A7D">
        <w:rPr>
          <w:rFonts w:asciiTheme="majorBidi" w:hAnsiTheme="majorBidi" w:cstheme="majorBidi"/>
          <w:bCs/>
          <w:sz w:val="22"/>
          <w:szCs w:val="22"/>
          <w:rtl/>
        </w:rPr>
        <w:t xml:space="preserve">البريد الالكتروني :   </w:t>
      </w:r>
      <w:r w:rsidRPr="00A66A7D">
        <w:rPr>
          <w:rFonts w:asciiTheme="majorBidi" w:hAnsiTheme="majorBidi" w:cstheme="majorBidi"/>
          <w:bCs/>
          <w:sz w:val="22"/>
          <w:szCs w:val="22"/>
        </w:rPr>
        <w:t>tawfik94@yahoo.fr</w:t>
      </w: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rPr>
      </w:pPr>
      <w:r w:rsidRPr="00A66A7D">
        <w:rPr>
          <w:rFonts w:asciiTheme="majorBidi" w:hAnsiTheme="majorBidi" w:cstheme="majorBidi"/>
          <w:bCs/>
          <w:sz w:val="22"/>
          <w:szCs w:val="22"/>
          <w:rtl/>
        </w:rPr>
        <w:t>الهاتف:</w:t>
      </w:r>
      <w:r w:rsidRPr="00A66A7D">
        <w:rPr>
          <w:rFonts w:asciiTheme="majorBidi" w:hAnsiTheme="majorBidi" w:cstheme="majorBidi"/>
          <w:bCs/>
          <w:sz w:val="22"/>
          <w:szCs w:val="22"/>
        </w:rPr>
        <w:t xml:space="preserve">      0660-94-97-08         </w:t>
      </w: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rPr>
      </w:pPr>
    </w:p>
    <w:p w:rsidR="008D4325" w:rsidRPr="00A66A7D" w:rsidRDefault="008D4325" w:rsidP="00696B38">
      <w:pPr>
        <w:bidi/>
        <w:rPr>
          <w:rFonts w:asciiTheme="majorBidi" w:hAnsiTheme="majorBidi" w:cstheme="majorBidi"/>
          <w:b/>
          <w:bCs/>
          <w:sz w:val="22"/>
          <w:szCs w:val="22"/>
          <w:rtl/>
          <w:lang w:bidi="ar-DZ"/>
        </w:rPr>
      </w:pPr>
      <w:r w:rsidRPr="00A66A7D">
        <w:rPr>
          <w:rFonts w:asciiTheme="majorBidi" w:hAnsiTheme="majorBidi" w:cstheme="majorBidi"/>
          <w:bCs/>
          <w:sz w:val="22"/>
          <w:szCs w:val="22"/>
          <w:rtl/>
        </w:rPr>
        <w:t>شهادة التدرج</w:t>
      </w:r>
      <w:r w:rsidRPr="00A66A7D">
        <w:rPr>
          <w:rFonts w:asciiTheme="majorBidi" w:hAnsiTheme="majorBidi" w:cstheme="majorBidi"/>
          <w:b/>
          <w:bCs/>
          <w:sz w:val="22"/>
          <w:szCs w:val="22"/>
          <w:rtl/>
          <w:lang w:bidi="ar-DZ"/>
        </w:rPr>
        <w:t>:</w:t>
      </w:r>
    </w:p>
    <w:p w:rsidR="008D4325" w:rsidRPr="00A66A7D" w:rsidRDefault="008D4325" w:rsidP="008D4325">
      <w:pPr>
        <w:bidi/>
        <w:rPr>
          <w:rFonts w:asciiTheme="majorBidi" w:hAnsiTheme="majorBidi" w:cstheme="majorBidi"/>
          <w:b/>
          <w:bCs/>
          <w:sz w:val="22"/>
          <w:szCs w:val="22"/>
          <w:lang w:bidi="ar-DZ"/>
        </w:rPr>
      </w:pPr>
      <w:r w:rsidRPr="00A66A7D">
        <w:rPr>
          <w:rFonts w:asciiTheme="majorBidi" w:hAnsiTheme="majorBidi" w:cstheme="majorBidi"/>
          <w:b/>
          <w:bCs/>
          <w:sz w:val="22"/>
          <w:szCs w:val="22"/>
          <w:lang w:bidi="ar-DZ"/>
        </w:rPr>
        <w:t xml:space="preserve"> </w:t>
      </w:r>
      <w:r w:rsidRPr="00A66A7D">
        <w:rPr>
          <w:rFonts w:asciiTheme="majorBidi" w:hAnsiTheme="majorBidi" w:cstheme="majorBidi"/>
          <w:b/>
          <w:bCs/>
          <w:sz w:val="22"/>
          <w:szCs w:val="22"/>
          <w:rtl/>
          <w:lang w:bidi="ar-DZ"/>
        </w:rPr>
        <w:t>2004  نقود، مالية ،بنوك</w:t>
      </w:r>
      <w:r w:rsidRPr="00A66A7D">
        <w:rPr>
          <w:rFonts w:asciiTheme="majorBidi" w:hAnsiTheme="majorBidi" w:cstheme="majorBidi"/>
          <w:b/>
          <w:bCs/>
          <w:sz w:val="22"/>
          <w:szCs w:val="22"/>
          <w:lang w:bidi="ar-DZ"/>
        </w:rPr>
        <w:t xml:space="preserve">  </w:t>
      </w:r>
    </w:p>
    <w:p w:rsidR="008D4325" w:rsidRPr="00A66A7D" w:rsidRDefault="008D4325" w:rsidP="008D4325">
      <w:pPr>
        <w:bidi/>
        <w:rPr>
          <w:rFonts w:asciiTheme="majorBidi" w:hAnsiTheme="majorBidi" w:cstheme="majorBidi"/>
          <w:b/>
          <w:bCs/>
          <w:sz w:val="22"/>
          <w:szCs w:val="22"/>
          <w:rtl/>
          <w:lang w:bidi="ar-DZ"/>
        </w:rPr>
      </w:pPr>
    </w:p>
    <w:p w:rsidR="008D4325" w:rsidRPr="00A66A7D" w:rsidRDefault="008D4325" w:rsidP="00696B38">
      <w:pPr>
        <w:bidi/>
        <w:rPr>
          <w:rFonts w:asciiTheme="majorBidi" w:hAnsiTheme="majorBidi" w:cstheme="majorBidi"/>
          <w:bCs/>
          <w:sz w:val="22"/>
          <w:szCs w:val="22"/>
          <w:rtl/>
        </w:rPr>
      </w:pPr>
      <w:r w:rsidRPr="00A66A7D">
        <w:rPr>
          <w:rFonts w:asciiTheme="majorBidi" w:hAnsiTheme="majorBidi" w:cstheme="majorBidi"/>
          <w:bCs/>
          <w:sz w:val="22"/>
          <w:szCs w:val="22"/>
          <w:rtl/>
        </w:rPr>
        <w:t xml:space="preserve">شهادة الاختصاص: </w:t>
      </w: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Cs/>
          <w:sz w:val="22"/>
          <w:szCs w:val="22"/>
          <w:rtl/>
        </w:rPr>
      </w:pPr>
      <w:r w:rsidRPr="00A66A7D">
        <w:rPr>
          <w:rFonts w:asciiTheme="majorBidi" w:hAnsiTheme="majorBidi" w:cstheme="majorBidi"/>
          <w:bCs/>
          <w:sz w:val="22"/>
          <w:szCs w:val="22"/>
          <w:rtl/>
        </w:rPr>
        <w:t>ماجستير 2006  نقود، مالية</w:t>
      </w:r>
    </w:p>
    <w:p w:rsidR="008D4325" w:rsidRPr="00A66A7D" w:rsidRDefault="008D4325" w:rsidP="008D4325">
      <w:pPr>
        <w:bidi/>
        <w:rPr>
          <w:rFonts w:asciiTheme="majorBidi" w:hAnsiTheme="majorBidi" w:cstheme="majorBidi"/>
          <w:bCs/>
          <w:sz w:val="22"/>
          <w:szCs w:val="22"/>
          <w:rtl/>
        </w:rPr>
      </w:pPr>
      <w:r w:rsidRPr="00A66A7D">
        <w:rPr>
          <w:rFonts w:asciiTheme="majorBidi" w:hAnsiTheme="majorBidi" w:cstheme="majorBidi"/>
          <w:bCs/>
          <w:sz w:val="22"/>
          <w:szCs w:val="22"/>
          <w:rtl/>
        </w:rPr>
        <w:t>دكتوراه 2014  نقود، مالية.</w:t>
      </w:r>
    </w:p>
    <w:p w:rsidR="008D4325" w:rsidRPr="00A66A7D" w:rsidRDefault="008D4325" w:rsidP="008D4325">
      <w:pPr>
        <w:bidi/>
        <w:rPr>
          <w:rFonts w:asciiTheme="majorBidi" w:hAnsiTheme="majorBidi" w:cstheme="majorBidi"/>
          <w:bCs/>
          <w:sz w:val="22"/>
          <w:szCs w:val="22"/>
          <w:rtl/>
        </w:rPr>
      </w:pPr>
    </w:p>
    <w:p w:rsidR="008D4325" w:rsidRPr="00A66A7D" w:rsidRDefault="008D4325" w:rsidP="008D4325">
      <w:pPr>
        <w:bidi/>
        <w:rPr>
          <w:rFonts w:asciiTheme="majorBidi" w:hAnsiTheme="majorBidi" w:cstheme="majorBidi"/>
          <w:b/>
          <w:sz w:val="36"/>
          <w:szCs w:val="36"/>
          <w:rtl/>
        </w:rPr>
      </w:pPr>
      <w:r w:rsidRPr="00A66A7D">
        <w:rPr>
          <w:rFonts w:asciiTheme="majorBidi" w:hAnsiTheme="majorBidi" w:cstheme="majorBidi"/>
          <w:b/>
          <w:sz w:val="36"/>
          <w:szCs w:val="36"/>
          <w:rtl/>
        </w:rPr>
        <w:t>الرتبة:  استاذ محاضر-ب-</w:t>
      </w:r>
    </w:p>
    <w:p w:rsidR="008D4325" w:rsidRPr="00A66A7D" w:rsidRDefault="008D4325" w:rsidP="008D4325">
      <w:pPr>
        <w:bidi/>
        <w:rPr>
          <w:rFonts w:asciiTheme="majorBidi" w:hAnsiTheme="majorBidi" w:cstheme="majorBidi"/>
          <w:b/>
          <w:sz w:val="36"/>
          <w:szCs w:val="36"/>
          <w:rtl/>
        </w:rPr>
      </w:pPr>
    </w:p>
    <w:p w:rsidR="008D4325" w:rsidRPr="00A66A7D" w:rsidRDefault="008D4325" w:rsidP="008D4325">
      <w:pPr>
        <w:bidi/>
        <w:rPr>
          <w:rFonts w:asciiTheme="majorBidi" w:hAnsiTheme="majorBidi" w:cstheme="majorBidi"/>
          <w:bCs/>
          <w:sz w:val="36"/>
          <w:szCs w:val="36"/>
          <w:rtl/>
        </w:rPr>
      </w:pPr>
    </w:p>
    <w:p w:rsidR="008D4325" w:rsidRPr="00A66A7D" w:rsidRDefault="008D4325" w:rsidP="008D4325">
      <w:pPr>
        <w:jc w:val="right"/>
        <w:rPr>
          <w:rFonts w:asciiTheme="majorBidi" w:hAnsiTheme="majorBidi" w:cstheme="majorBidi"/>
          <w:bCs/>
          <w:sz w:val="28"/>
          <w:szCs w:val="28"/>
          <w:rtl/>
        </w:rPr>
      </w:pPr>
      <w:r w:rsidRPr="00A66A7D">
        <w:rPr>
          <w:rFonts w:asciiTheme="majorBidi" w:hAnsiTheme="majorBidi" w:cstheme="majorBidi"/>
          <w:bCs/>
          <w:sz w:val="28"/>
          <w:szCs w:val="28"/>
          <w:rtl/>
        </w:rPr>
        <w:t>المواد المدرسة:</w:t>
      </w:r>
    </w:p>
    <w:p w:rsidR="008D4325" w:rsidRPr="00A66A7D" w:rsidRDefault="008D4325" w:rsidP="008D4325">
      <w:pPr>
        <w:jc w:val="right"/>
        <w:rPr>
          <w:rFonts w:asciiTheme="majorBidi" w:hAnsiTheme="majorBidi" w:cstheme="majorBidi"/>
          <w:bCs/>
          <w:sz w:val="28"/>
          <w:szCs w:val="28"/>
          <w:rtl/>
        </w:rPr>
      </w:pPr>
      <w:r w:rsidRPr="00A66A7D">
        <w:rPr>
          <w:rFonts w:asciiTheme="majorBidi" w:hAnsiTheme="majorBidi" w:cstheme="majorBidi"/>
          <w:bCs/>
          <w:sz w:val="28"/>
          <w:szCs w:val="28"/>
          <w:rtl/>
        </w:rPr>
        <w:t xml:space="preserve">- تسيير الميزانية </w:t>
      </w:r>
    </w:p>
    <w:p w:rsidR="008D4325" w:rsidRPr="00A66A7D" w:rsidRDefault="008D4325" w:rsidP="008D4325">
      <w:pPr>
        <w:jc w:val="right"/>
        <w:rPr>
          <w:rFonts w:asciiTheme="majorBidi" w:hAnsiTheme="majorBidi" w:cstheme="majorBidi"/>
          <w:bCs/>
          <w:sz w:val="28"/>
          <w:szCs w:val="28"/>
          <w:lang w:bidi="ar-DZ"/>
        </w:rPr>
      </w:pPr>
      <w:r w:rsidRPr="00A66A7D">
        <w:rPr>
          <w:rFonts w:asciiTheme="majorBidi" w:hAnsiTheme="majorBidi" w:cstheme="majorBidi"/>
          <w:bCs/>
          <w:sz w:val="28"/>
          <w:szCs w:val="28"/>
          <w:rtl/>
        </w:rPr>
        <w:t xml:space="preserve">ـ اقتصاد بنكي معمق </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46A38" w:rsidRPr="00A66A7D" w:rsidRDefault="00846A38" w:rsidP="00846A38">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696B38" w:rsidRPr="00A66A7D" w:rsidRDefault="00696B38" w:rsidP="00696B38">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430615" w:rsidRPr="00A66A7D" w:rsidRDefault="00430615" w:rsidP="008D4325">
      <w:pPr>
        <w:bidi/>
        <w:spacing w:line="360" w:lineRule="auto"/>
        <w:jc w:val="center"/>
        <w:rPr>
          <w:rFonts w:asciiTheme="majorBidi" w:hAnsiTheme="majorBidi" w:cstheme="majorBidi"/>
          <w:b/>
          <w:bCs/>
          <w:sz w:val="28"/>
          <w:szCs w:val="28"/>
          <w:rtl/>
          <w:lang w:bidi="ar-DZ"/>
        </w:rPr>
      </w:pPr>
    </w:p>
    <w:p w:rsidR="008D4325" w:rsidRPr="00A66A7D" w:rsidRDefault="008D4325" w:rsidP="00430615">
      <w:pPr>
        <w:bidi/>
        <w:spacing w:line="360" w:lineRule="auto"/>
        <w:jc w:val="center"/>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lastRenderedPageBreak/>
        <w:t>نموذج مختصر للسيرة الذاتية</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
          <w:bCs/>
          <w:sz w:val="28"/>
          <w:szCs w:val="28"/>
          <w:rtl/>
          <w:lang w:bidi="ar-DZ"/>
        </w:rPr>
      </w:pPr>
      <w:r w:rsidRPr="00A66A7D">
        <w:rPr>
          <w:rFonts w:asciiTheme="majorBidi" w:hAnsiTheme="majorBidi" w:cstheme="majorBidi"/>
          <w:bCs/>
          <w:sz w:val="28"/>
          <w:szCs w:val="28"/>
          <w:rtl/>
        </w:rPr>
        <w:t>الاسم واللقب:</w:t>
      </w:r>
      <w:r w:rsidRPr="00A66A7D">
        <w:rPr>
          <w:rFonts w:asciiTheme="majorBidi" w:hAnsiTheme="majorBidi" w:cstheme="majorBidi"/>
          <w:sz w:val="28"/>
          <w:szCs w:val="28"/>
          <w:rtl/>
        </w:rPr>
        <w:t xml:space="preserve"> </w:t>
      </w:r>
      <w:r w:rsidRPr="00A66A7D">
        <w:rPr>
          <w:rFonts w:asciiTheme="majorBidi" w:hAnsiTheme="majorBidi" w:cstheme="majorBidi"/>
          <w:b/>
          <w:bCs/>
          <w:sz w:val="28"/>
          <w:szCs w:val="28"/>
          <w:rtl/>
          <w:lang w:bidi="ar-DZ"/>
        </w:rPr>
        <w:t>عديلة مريمت</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r w:rsidRPr="00A66A7D">
        <w:rPr>
          <w:rFonts w:asciiTheme="majorBidi" w:hAnsiTheme="majorBidi" w:cstheme="majorBidi"/>
          <w:bCs/>
          <w:sz w:val="28"/>
          <w:szCs w:val="28"/>
          <w:rtl/>
        </w:rPr>
        <w:t>تاريخ و مكان الميلاد:</w:t>
      </w:r>
      <w:r w:rsidRPr="00A66A7D">
        <w:rPr>
          <w:rFonts w:asciiTheme="majorBidi" w:hAnsiTheme="majorBidi" w:cstheme="majorBidi"/>
          <w:sz w:val="28"/>
          <w:szCs w:val="28"/>
          <w:rtl/>
        </w:rPr>
        <w:t xml:space="preserve"> 27</w:t>
      </w:r>
      <w:r w:rsidRPr="00A66A7D">
        <w:rPr>
          <w:rFonts w:asciiTheme="majorBidi" w:hAnsiTheme="majorBidi" w:cstheme="majorBidi"/>
          <w:sz w:val="32"/>
          <w:szCs w:val="32"/>
          <w:rtl/>
        </w:rPr>
        <w:t xml:space="preserve"> جوان </w:t>
      </w:r>
      <w:r w:rsidRPr="00A66A7D">
        <w:rPr>
          <w:rFonts w:asciiTheme="majorBidi" w:hAnsiTheme="majorBidi" w:cstheme="majorBidi"/>
          <w:sz w:val="28"/>
          <w:szCs w:val="28"/>
          <w:rtl/>
        </w:rPr>
        <w:t>1978</w:t>
      </w:r>
      <w:r w:rsidRPr="00A66A7D">
        <w:rPr>
          <w:rFonts w:asciiTheme="majorBidi" w:hAnsiTheme="majorBidi" w:cstheme="majorBidi"/>
          <w:sz w:val="32"/>
          <w:szCs w:val="32"/>
          <w:rtl/>
        </w:rPr>
        <w:t xml:space="preserve"> بقالـمة.</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r w:rsidRPr="00A66A7D">
        <w:rPr>
          <w:rFonts w:asciiTheme="majorBidi" w:hAnsiTheme="majorBidi" w:cstheme="majorBidi"/>
          <w:bCs/>
          <w:sz w:val="28"/>
          <w:szCs w:val="28"/>
          <w:rtl/>
        </w:rPr>
        <w:t>البريد الالكتروني :</w:t>
      </w:r>
      <w:r w:rsidRPr="00A66A7D">
        <w:rPr>
          <w:rFonts w:asciiTheme="majorBidi" w:hAnsiTheme="majorBidi" w:cstheme="majorBidi"/>
        </w:rPr>
        <w:t xml:space="preserve"> </w:t>
      </w:r>
      <w:hyperlink r:id="rId37" w:history="1">
        <w:r w:rsidRPr="00A66A7D">
          <w:rPr>
            <w:rStyle w:val="Lienhypertexte"/>
            <w:rFonts w:asciiTheme="majorBidi" w:hAnsiTheme="majorBidi" w:cstheme="majorBidi"/>
            <w:color w:val="auto"/>
            <w:u w:val="none"/>
          </w:rPr>
          <w:t>merimetadila@yahoo.fr</w:t>
        </w:r>
      </w:hyperlink>
      <w:r w:rsidRPr="00A66A7D">
        <w:rPr>
          <w:rFonts w:asciiTheme="majorBidi" w:hAnsiTheme="majorBidi" w:cstheme="majorBidi"/>
          <w:rtl/>
        </w:rPr>
        <w:t xml:space="preserve"> </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r w:rsidRPr="00A66A7D">
        <w:rPr>
          <w:rFonts w:asciiTheme="majorBidi" w:hAnsiTheme="majorBidi" w:cstheme="majorBidi"/>
          <w:bCs/>
          <w:sz w:val="28"/>
          <w:szCs w:val="28"/>
          <w:rtl/>
        </w:rPr>
        <w:t>الهاتف:</w:t>
      </w:r>
      <w:r w:rsidRPr="00A66A7D">
        <w:rPr>
          <w:rFonts w:asciiTheme="majorBidi" w:hAnsiTheme="majorBidi" w:cstheme="majorBidi"/>
          <w:bCs/>
          <w:sz w:val="28"/>
          <w:szCs w:val="28"/>
          <w:rtl/>
        </w:rPr>
        <w:tab/>
        <w:t xml:space="preserve">0553107163 </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 التدرج</w:t>
      </w:r>
      <w:r w:rsidRPr="00A66A7D">
        <w:rPr>
          <w:rFonts w:asciiTheme="majorBidi" w:hAnsiTheme="majorBidi" w:cstheme="majorBidi"/>
          <w:b/>
          <w:bCs/>
          <w:sz w:val="28"/>
          <w:szCs w:val="28"/>
          <w:rtl/>
          <w:lang w:bidi="ar-DZ"/>
        </w:rPr>
        <w:t>:</w:t>
      </w:r>
      <w:r w:rsidRPr="00A66A7D">
        <w:rPr>
          <w:rFonts w:asciiTheme="majorBidi" w:hAnsiTheme="majorBidi" w:cstheme="majorBidi"/>
          <w:sz w:val="32"/>
          <w:szCs w:val="32"/>
          <w:rtl/>
        </w:rPr>
        <w:t xml:space="preserve"> شهادة ليسانس في العلوم المالية (جوان </w:t>
      </w:r>
      <w:r w:rsidRPr="00A66A7D">
        <w:rPr>
          <w:rFonts w:asciiTheme="majorBidi" w:hAnsiTheme="majorBidi" w:cstheme="majorBidi"/>
          <w:sz w:val="28"/>
          <w:szCs w:val="28"/>
          <w:rtl/>
        </w:rPr>
        <w:t>2000</w:t>
      </w:r>
      <w:r w:rsidRPr="00A66A7D">
        <w:rPr>
          <w:rFonts w:asciiTheme="majorBidi" w:hAnsiTheme="majorBidi" w:cstheme="majorBidi"/>
          <w:sz w:val="32"/>
          <w:szCs w:val="32"/>
          <w:rtl/>
        </w:rPr>
        <w:t>)، جامعة قالـمة</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F440EA">
      <w:pPr>
        <w:bidi/>
        <w:ind w:left="360"/>
        <w:jc w:val="lowKashida"/>
        <w:rPr>
          <w:rFonts w:asciiTheme="majorBidi" w:hAnsiTheme="majorBidi" w:cstheme="majorBidi"/>
          <w:sz w:val="32"/>
          <w:szCs w:val="32"/>
        </w:rPr>
      </w:pPr>
      <w:r w:rsidRPr="00A66A7D">
        <w:rPr>
          <w:rFonts w:asciiTheme="majorBidi" w:hAnsiTheme="majorBidi" w:cstheme="majorBidi"/>
          <w:bCs/>
          <w:sz w:val="28"/>
          <w:szCs w:val="28"/>
          <w:rtl/>
        </w:rPr>
        <w:t>شهادة الاختصاص:</w:t>
      </w:r>
      <w:r w:rsidRPr="00A66A7D">
        <w:rPr>
          <w:rFonts w:asciiTheme="majorBidi" w:hAnsiTheme="majorBidi" w:cstheme="majorBidi"/>
          <w:sz w:val="32"/>
          <w:szCs w:val="32"/>
          <w:rtl/>
        </w:rPr>
        <w:t xml:space="preserve"> </w:t>
      </w:r>
    </w:p>
    <w:p w:rsidR="008D4325" w:rsidRPr="00A66A7D" w:rsidRDefault="008D4325" w:rsidP="008D4325">
      <w:pPr>
        <w:numPr>
          <w:ilvl w:val="0"/>
          <w:numId w:val="34"/>
        </w:numPr>
        <w:bidi/>
        <w:jc w:val="lowKashida"/>
        <w:rPr>
          <w:rFonts w:asciiTheme="majorBidi" w:hAnsiTheme="majorBidi" w:cstheme="majorBidi"/>
          <w:sz w:val="32"/>
          <w:szCs w:val="32"/>
        </w:rPr>
      </w:pPr>
      <w:r w:rsidRPr="00A66A7D">
        <w:rPr>
          <w:rFonts w:asciiTheme="majorBidi" w:hAnsiTheme="majorBidi" w:cstheme="majorBidi"/>
          <w:sz w:val="32"/>
          <w:szCs w:val="32"/>
          <w:rtl/>
        </w:rPr>
        <w:t xml:space="preserve">شهادة ماجستير في العلوم الاقتصادية </w:t>
      </w:r>
      <w:r w:rsidRPr="00A66A7D">
        <w:rPr>
          <w:rFonts w:asciiTheme="majorBidi" w:hAnsiTheme="majorBidi" w:cstheme="majorBidi"/>
          <w:sz w:val="28"/>
          <w:szCs w:val="28"/>
          <w:rtl/>
        </w:rPr>
        <w:t>2004</w:t>
      </w:r>
      <w:r w:rsidRPr="00A66A7D">
        <w:rPr>
          <w:rFonts w:asciiTheme="majorBidi" w:hAnsiTheme="majorBidi" w:cstheme="majorBidi"/>
          <w:sz w:val="32"/>
          <w:szCs w:val="32"/>
          <w:rtl/>
        </w:rPr>
        <w:t xml:space="preserve">، جامعة قالـمة، عنوان الرسالة: "محاولة قياس أثر البورصة على التنمية الاقتصادية، دراسة حالة تونس للفترة </w:t>
      </w:r>
      <w:r w:rsidRPr="00A66A7D">
        <w:rPr>
          <w:rFonts w:asciiTheme="majorBidi" w:hAnsiTheme="majorBidi" w:cstheme="majorBidi"/>
          <w:sz w:val="28"/>
          <w:szCs w:val="28"/>
          <w:rtl/>
        </w:rPr>
        <w:t>1991-2002</w:t>
      </w:r>
      <w:r w:rsidRPr="00A66A7D">
        <w:rPr>
          <w:rFonts w:asciiTheme="majorBidi" w:hAnsiTheme="majorBidi" w:cstheme="majorBidi"/>
          <w:sz w:val="32"/>
          <w:szCs w:val="32"/>
          <w:rtl/>
        </w:rPr>
        <w:t>"</w:t>
      </w:r>
    </w:p>
    <w:p w:rsidR="008D4325" w:rsidRPr="00A66A7D" w:rsidRDefault="008D4325" w:rsidP="008D4325">
      <w:pPr>
        <w:bidi/>
        <w:rPr>
          <w:rFonts w:asciiTheme="majorBidi" w:hAnsiTheme="majorBidi" w:cstheme="majorBidi"/>
          <w:bCs/>
          <w:sz w:val="28"/>
          <w:szCs w:val="28"/>
          <w:rtl/>
        </w:rPr>
      </w:pPr>
      <w:r w:rsidRPr="00A66A7D">
        <w:rPr>
          <w:rFonts w:asciiTheme="majorBidi" w:hAnsiTheme="majorBidi" w:cstheme="majorBidi"/>
          <w:sz w:val="32"/>
          <w:szCs w:val="32"/>
          <w:rtl/>
        </w:rPr>
        <w:t xml:space="preserve">شهادة دكتوراه في العلوم الاقتصادية </w:t>
      </w:r>
      <w:r w:rsidRPr="00A66A7D">
        <w:rPr>
          <w:rFonts w:asciiTheme="majorBidi" w:hAnsiTheme="majorBidi" w:cstheme="majorBidi"/>
          <w:sz w:val="28"/>
          <w:szCs w:val="28"/>
          <w:rtl/>
        </w:rPr>
        <w:t>2011</w:t>
      </w:r>
      <w:r w:rsidRPr="00A66A7D">
        <w:rPr>
          <w:rFonts w:asciiTheme="majorBidi" w:hAnsiTheme="majorBidi" w:cstheme="majorBidi"/>
          <w:sz w:val="32"/>
          <w:szCs w:val="32"/>
          <w:rtl/>
        </w:rPr>
        <w:t>، عنوان الأطروحة: "استعمال مؤشرات البورصة في تسيير صناديق الاستثمار والمحافظ المالية –دراسة حالة صناديق الاستثمار المصرية".</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r w:rsidRPr="00A66A7D">
        <w:rPr>
          <w:rFonts w:asciiTheme="majorBidi" w:hAnsiTheme="majorBidi" w:cstheme="majorBidi"/>
          <w:bCs/>
          <w:sz w:val="28"/>
          <w:szCs w:val="28"/>
          <w:rtl/>
        </w:rPr>
        <w:t>الرتبة: استاذة محاضرة –ب-</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spacing w:line="360" w:lineRule="auto"/>
        <w:rPr>
          <w:rFonts w:asciiTheme="majorBidi" w:hAnsiTheme="majorBidi" w:cstheme="majorBidi"/>
          <w:b/>
          <w:bCs/>
          <w:rtl/>
          <w:lang w:bidi="ar-DZ"/>
        </w:rPr>
      </w:pPr>
      <w:r w:rsidRPr="00A66A7D">
        <w:rPr>
          <w:rFonts w:asciiTheme="majorBidi" w:hAnsiTheme="majorBidi" w:cstheme="majorBidi"/>
          <w:bCs/>
          <w:sz w:val="28"/>
          <w:szCs w:val="28"/>
          <w:rtl/>
        </w:rPr>
        <w:t>المواد المدرسة:</w:t>
      </w:r>
      <w:r w:rsidRPr="00A66A7D">
        <w:rPr>
          <w:rFonts w:asciiTheme="majorBidi" w:hAnsiTheme="majorBidi" w:cstheme="majorBidi"/>
          <w:sz w:val="32"/>
          <w:szCs w:val="32"/>
          <w:rtl/>
        </w:rPr>
        <w:t xml:space="preserve"> إحصاء وصفي، اقتصاد جزئي، اقتصاد كلي، محاسبة عامة، اقتصاد نقدي وأسواق رؤوس الأموال، البورصة والأوراق المالية، تسيير المحافظ المالية وأدوات الاستثمار، هندسة مالية دولية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Default="008D4325" w:rsidP="008D4325">
      <w:pPr>
        <w:bidi/>
        <w:spacing w:line="360" w:lineRule="auto"/>
        <w:rPr>
          <w:rFonts w:asciiTheme="majorBidi" w:hAnsiTheme="majorBidi" w:cstheme="majorBidi"/>
          <w:b/>
          <w:bCs/>
          <w:rtl/>
          <w:lang w:bidi="ar-DZ"/>
        </w:rPr>
      </w:pPr>
    </w:p>
    <w:p w:rsidR="00A66A7D" w:rsidRDefault="00A66A7D" w:rsidP="00A66A7D">
      <w:pPr>
        <w:bidi/>
        <w:spacing w:line="360" w:lineRule="auto"/>
        <w:rPr>
          <w:rFonts w:asciiTheme="majorBidi" w:hAnsiTheme="majorBidi" w:cstheme="majorBidi"/>
          <w:b/>
          <w:bCs/>
          <w:rtl/>
          <w:lang w:bidi="ar-DZ"/>
        </w:rPr>
      </w:pPr>
    </w:p>
    <w:p w:rsidR="00A66A7D" w:rsidRPr="00A66A7D" w:rsidRDefault="00A66A7D" w:rsidP="00A66A7D">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430615" w:rsidRPr="00A66A7D" w:rsidRDefault="00430615" w:rsidP="0043061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430615" w:rsidP="005700FE">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                                       </w:t>
      </w:r>
      <w:r w:rsidR="008D4325"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rPr>
          <w:rFonts w:asciiTheme="majorBidi" w:hAnsiTheme="majorBidi" w:cstheme="majorBidi"/>
          <w:b/>
          <w:sz w:val="28"/>
          <w:szCs w:val="28"/>
          <w:rtl/>
        </w:rPr>
      </w:pPr>
      <w:r w:rsidRPr="00A66A7D">
        <w:rPr>
          <w:rFonts w:asciiTheme="majorBidi" w:hAnsiTheme="majorBidi" w:cstheme="majorBidi"/>
          <w:bCs/>
          <w:sz w:val="28"/>
          <w:szCs w:val="28"/>
          <w:rtl/>
        </w:rPr>
        <w:t xml:space="preserve">الاسم واللقب: </w:t>
      </w:r>
      <w:r w:rsidRPr="00A66A7D">
        <w:rPr>
          <w:rFonts w:asciiTheme="majorBidi" w:hAnsiTheme="majorBidi" w:cstheme="majorBidi"/>
          <w:b/>
          <w:sz w:val="28"/>
          <w:szCs w:val="28"/>
          <w:rtl/>
        </w:rPr>
        <w:t>سعيدة بورديمة</w:t>
      </w:r>
    </w:p>
    <w:p w:rsidR="008D4325" w:rsidRPr="00A66A7D" w:rsidRDefault="008D4325" w:rsidP="008D4325">
      <w:pPr>
        <w:bidi/>
        <w:rPr>
          <w:rFonts w:asciiTheme="majorBidi" w:hAnsiTheme="majorBidi" w:cstheme="majorBidi"/>
          <w:b/>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r w:rsidRPr="00A66A7D">
        <w:rPr>
          <w:rFonts w:asciiTheme="majorBidi" w:hAnsiTheme="majorBidi" w:cstheme="majorBidi"/>
          <w:bCs/>
          <w:sz w:val="28"/>
          <w:szCs w:val="28"/>
          <w:rtl/>
        </w:rPr>
        <w:t xml:space="preserve">تاريخ و مكان الميلاد: </w:t>
      </w:r>
      <w:r w:rsidRPr="00A66A7D">
        <w:rPr>
          <w:rFonts w:asciiTheme="majorBidi" w:hAnsiTheme="majorBidi" w:cstheme="majorBidi"/>
          <w:b/>
          <w:sz w:val="28"/>
          <w:szCs w:val="28"/>
          <w:rtl/>
        </w:rPr>
        <w:t>09/01/ 1977 قالمة</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Pr>
      </w:pPr>
      <w:r w:rsidRPr="00A66A7D">
        <w:rPr>
          <w:rFonts w:asciiTheme="majorBidi" w:hAnsiTheme="majorBidi" w:cstheme="majorBidi"/>
          <w:bCs/>
          <w:sz w:val="28"/>
          <w:szCs w:val="28"/>
          <w:rtl/>
        </w:rPr>
        <w:t>البريد الالكتروني :</w:t>
      </w:r>
      <w:r w:rsidRPr="00A66A7D">
        <w:rPr>
          <w:rFonts w:asciiTheme="majorBidi" w:hAnsiTheme="majorBidi" w:cstheme="majorBidi"/>
          <w:bCs/>
          <w:sz w:val="28"/>
          <w:szCs w:val="28"/>
        </w:rPr>
        <w:t xml:space="preserve"> bourdimasaida@gmail.com</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الهاتف:</w:t>
      </w:r>
      <w:r w:rsidRPr="00A66A7D">
        <w:rPr>
          <w:rFonts w:asciiTheme="majorBidi" w:hAnsiTheme="majorBidi" w:cstheme="majorBidi"/>
          <w:bCs/>
          <w:sz w:val="28"/>
          <w:szCs w:val="28"/>
          <w:rtl/>
          <w:lang w:bidi="ar-DZ"/>
        </w:rPr>
        <w:t xml:space="preserve"> </w:t>
      </w:r>
      <w:r w:rsidRPr="00A66A7D">
        <w:rPr>
          <w:rFonts w:asciiTheme="majorBidi" w:hAnsiTheme="majorBidi" w:cstheme="majorBidi"/>
          <w:b/>
          <w:sz w:val="28"/>
          <w:szCs w:val="28"/>
          <w:rtl/>
          <w:lang w:bidi="ar-DZ"/>
        </w:rPr>
        <w:t>0790543771</w:t>
      </w:r>
    </w:p>
    <w:p w:rsidR="008D4325" w:rsidRPr="00A66A7D" w:rsidRDefault="008D4325" w:rsidP="008D4325">
      <w:pPr>
        <w:bidi/>
        <w:rPr>
          <w:rFonts w:asciiTheme="majorBidi" w:hAnsiTheme="majorBidi" w:cstheme="majorBidi"/>
          <w:bCs/>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F440EA">
      <w:pPr>
        <w:bidi/>
        <w:rPr>
          <w:rFonts w:asciiTheme="majorBidi" w:hAnsiTheme="majorBidi" w:cstheme="majorBidi"/>
          <w:sz w:val="28"/>
          <w:szCs w:val="28"/>
          <w:rtl/>
        </w:rPr>
      </w:pPr>
      <w:r w:rsidRPr="00A66A7D">
        <w:rPr>
          <w:rFonts w:asciiTheme="majorBidi" w:hAnsiTheme="majorBidi" w:cstheme="majorBidi"/>
          <w:bCs/>
          <w:sz w:val="28"/>
          <w:szCs w:val="28"/>
          <w:rtl/>
        </w:rPr>
        <w:t>شهادة التدرج</w:t>
      </w:r>
      <w:r w:rsidRPr="00A66A7D">
        <w:rPr>
          <w:rFonts w:asciiTheme="majorBidi" w:hAnsiTheme="majorBidi" w:cstheme="majorBidi"/>
          <w:b/>
          <w:bCs/>
          <w:sz w:val="28"/>
          <w:szCs w:val="28"/>
          <w:rtl/>
          <w:lang w:bidi="ar-DZ"/>
        </w:rPr>
        <w:t xml:space="preserve">: </w:t>
      </w:r>
      <w:r w:rsidRPr="00A66A7D">
        <w:rPr>
          <w:rFonts w:asciiTheme="majorBidi" w:hAnsiTheme="majorBidi" w:cstheme="majorBidi"/>
          <w:sz w:val="28"/>
          <w:szCs w:val="28"/>
          <w:rtl/>
          <w:lang w:bidi="ar-DZ"/>
        </w:rPr>
        <w:t>علوم مالية سنة 1999  جامعة قالمة</w:t>
      </w:r>
    </w:p>
    <w:p w:rsidR="008D4325" w:rsidRPr="00A66A7D" w:rsidRDefault="008D4325" w:rsidP="008D4325">
      <w:pPr>
        <w:bidi/>
        <w:rPr>
          <w:rFonts w:asciiTheme="majorBidi" w:hAnsiTheme="majorBidi" w:cstheme="majorBidi"/>
          <w:sz w:val="28"/>
          <w:szCs w:val="28"/>
          <w:rtl/>
        </w:rPr>
      </w:pPr>
    </w:p>
    <w:p w:rsidR="008D4325" w:rsidRPr="00A66A7D" w:rsidRDefault="008D4325" w:rsidP="008D4325">
      <w:pPr>
        <w:bidi/>
        <w:rPr>
          <w:rFonts w:asciiTheme="majorBidi" w:hAnsiTheme="majorBidi" w:cstheme="majorBidi"/>
          <w:bCs/>
          <w:sz w:val="28"/>
          <w:szCs w:val="28"/>
          <w:rtl/>
        </w:rPr>
      </w:pPr>
    </w:p>
    <w:p w:rsidR="008D4325" w:rsidRPr="00A66A7D" w:rsidRDefault="008D4325"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 الاختصاص:</w:t>
      </w:r>
    </w:p>
    <w:p w:rsidR="008D4325" w:rsidRPr="00A66A7D" w:rsidRDefault="008D4325" w:rsidP="008D4325">
      <w:pPr>
        <w:bidi/>
        <w:rPr>
          <w:rFonts w:asciiTheme="majorBidi" w:hAnsiTheme="majorBidi" w:cstheme="majorBidi"/>
          <w:b/>
          <w:sz w:val="28"/>
          <w:szCs w:val="28"/>
          <w:rtl/>
        </w:rPr>
      </w:pPr>
      <w:r w:rsidRPr="00A66A7D">
        <w:rPr>
          <w:rFonts w:asciiTheme="majorBidi" w:hAnsiTheme="majorBidi" w:cstheme="majorBidi"/>
          <w:b/>
          <w:sz w:val="28"/>
          <w:szCs w:val="28"/>
          <w:rtl/>
        </w:rPr>
        <w:t>الماجستير: تسيير مؤسسات جامعة قسطينة 2003</w:t>
      </w:r>
    </w:p>
    <w:p w:rsidR="008D4325" w:rsidRPr="00A66A7D" w:rsidRDefault="008D4325" w:rsidP="00774FBB">
      <w:pPr>
        <w:bidi/>
        <w:rPr>
          <w:rFonts w:asciiTheme="majorBidi" w:hAnsiTheme="majorBidi" w:cstheme="majorBidi"/>
          <w:b/>
          <w:sz w:val="28"/>
          <w:szCs w:val="28"/>
          <w:rtl/>
        </w:rPr>
      </w:pPr>
      <w:r w:rsidRPr="00A66A7D">
        <w:rPr>
          <w:rFonts w:asciiTheme="majorBidi" w:hAnsiTheme="majorBidi" w:cstheme="majorBidi"/>
          <w:b/>
          <w:sz w:val="28"/>
          <w:szCs w:val="28"/>
          <w:rtl/>
        </w:rPr>
        <w:t>الدكتوراه: تسيير مؤسسات جامعة عنابة 2014</w:t>
      </w:r>
    </w:p>
    <w:p w:rsidR="008D4325" w:rsidRPr="00A66A7D" w:rsidRDefault="008D4325" w:rsidP="00774FBB">
      <w:pPr>
        <w:bidi/>
        <w:rPr>
          <w:rFonts w:asciiTheme="majorBidi" w:hAnsiTheme="majorBidi" w:cstheme="majorBidi"/>
          <w:b/>
          <w:sz w:val="28"/>
          <w:szCs w:val="28"/>
          <w:rtl/>
        </w:rPr>
      </w:pPr>
      <w:r w:rsidRPr="00A66A7D">
        <w:rPr>
          <w:rFonts w:asciiTheme="majorBidi" w:hAnsiTheme="majorBidi" w:cstheme="majorBidi"/>
          <w:bCs/>
          <w:sz w:val="28"/>
          <w:szCs w:val="28"/>
          <w:rtl/>
        </w:rPr>
        <w:t xml:space="preserve">الرتبة: </w:t>
      </w:r>
      <w:r w:rsidRPr="00A66A7D">
        <w:rPr>
          <w:rFonts w:asciiTheme="majorBidi" w:hAnsiTheme="majorBidi" w:cstheme="majorBidi"/>
          <w:b/>
          <w:sz w:val="28"/>
          <w:szCs w:val="28"/>
          <w:rtl/>
        </w:rPr>
        <w:t>أستاذة محاضرة قسم ب</w:t>
      </w:r>
    </w:p>
    <w:p w:rsidR="008D4325" w:rsidRPr="00A66A7D" w:rsidRDefault="008D4325" w:rsidP="008D4325">
      <w:pPr>
        <w:jc w:val="right"/>
        <w:rPr>
          <w:rFonts w:asciiTheme="majorBidi" w:hAnsiTheme="majorBidi" w:cstheme="majorBidi"/>
          <w:bCs/>
          <w:sz w:val="28"/>
          <w:szCs w:val="28"/>
          <w:rtl/>
        </w:rPr>
      </w:pPr>
      <w:r w:rsidRPr="00A66A7D">
        <w:rPr>
          <w:rFonts w:asciiTheme="majorBidi" w:hAnsiTheme="majorBidi" w:cstheme="majorBidi"/>
          <w:bCs/>
          <w:sz w:val="28"/>
          <w:szCs w:val="28"/>
          <w:rtl/>
        </w:rPr>
        <w:t xml:space="preserve">المواد المدرسة: </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تقنيات تمويل الاستثمارات</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ادارة تكلفة المشروع</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دراسة جدوى وتقييم المشاريع</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 xml:space="preserve">مرافبة التسيير </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التحليل المالي</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 xml:space="preserve">التسيير المالي </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محاسبة تحليلية</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رياضيات مالية</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اقتصاد نقدي وأسواق مالية</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تسيير بنكي</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 xml:space="preserve">اقتصاد بنكي </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محاسبة وطنية</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مراجعة الحسابات</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احصاء وصفي</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إقتصاد نقدي ومالي معمق</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rtl/>
        </w:rPr>
      </w:pPr>
      <w:r w:rsidRPr="00A66A7D">
        <w:rPr>
          <w:rFonts w:asciiTheme="majorBidi" w:hAnsiTheme="majorBidi" w:cstheme="majorBidi"/>
          <w:b/>
          <w:sz w:val="28"/>
          <w:szCs w:val="28"/>
          <w:rtl/>
        </w:rPr>
        <w:t>ندوة في ادارة الأعمال</w:t>
      </w:r>
    </w:p>
    <w:p w:rsidR="008D4325" w:rsidRPr="00A66A7D" w:rsidRDefault="008D4325" w:rsidP="008D4325">
      <w:pPr>
        <w:pStyle w:val="Paragraphedeliste"/>
        <w:numPr>
          <w:ilvl w:val="0"/>
          <w:numId w:val="35"/>
        </w:numPr>
        <w:bidi/>
        <w:ind w:left="935" w:hanging="567"/>
        <w:rPr>
          <w:rFonts w:asciiTheme="majorBidi" w:hAnsiTheme="majorBidi" w:cstheme="majorBidi"/>
          <w:b/>
          <w:sz w:val="28"/>
          <w:szCs w:val="28"/>
          <w:lang w:val="en-US" w:bidi="ar-DZ"/>
        </w:rPr>
      </w:pPr>
      <w:r w:rsidRPr="00A66A7D">
        <w:rPr>
          <w:rFonts w:asciiTheme="majorBidi" w:hAnsiTheme="majorBidi" w:cstheme="majorBidi"/>
          <w:b/>
          <w:sz w:val="28"/>
          <w:szCs w:val="28"/>
          <w:lang w:val="en-US"/>
        </w:rPr>
        <w:t xml:space="preserve">creation </w:t>
      </w:r>
      <w:r w:rsidRPr="00A66A7D">
        <w:rPr>
          <w:rFonts w:asciiTheme="majorBidi" w:hAnsiTheme="majorBidi" w:cstheme="majorBidi"/>
          <w:b/>
          <w:sz w:val="28"/>
          <w:szCs w:val="28"/>
        </w:rPr>
        <w:t>d’entreprises</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3678CC">
      <w:pPr>
        <w:bidi/>
        <w:spacing w:line="360" w:lineRule="auto"/>
        <w:rPr>
          <w:rFonts w:asciiTheme="majorBidi" w:hAnsiTheme="majorBidi" w:cstheme="majorBidi"/>
          <w:b/>
          <w:bCs/>
          <w:rtl/>
          <w:lang w:bidi="ar-DZ"/>
        </w:rPr>
      </w:pPr>
    </w:p>
    <w:p w:rsidR="00774FBB" w:rsidRPr="00A66A7D" w:rsidRDefault="00774FBB" w:rsidP="00774FBB">
      <w:pPr>
        <w:bidi/>
        <w:spacing w:line="360" w:lineRule="auto"/>
        <w:jc w:val="center"/>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نموذج مختصر للسيرة الذاتية</w:t>
      </w:r>
    </w:p>
    <w:p w:rsidR="00774FBB" w:rsidRPr="00A66A7D" w:rsidRDefault="00774FBB" w:rsidP="00774FBB">
      <w:pPr>
        <w:bidi/>
        <w:spacing w:line="360" w:lineRule="auto"/>
        <w:jc w:val="center"/>
        <w:rPr>
          <w:rFonts w:asciiTheme="majorBidi" w:hAnsiTheme="majorBidi" w:cstheme="majorBidi"/>
          <w:b/>
          <w:bCs/>
          <w:sz w:val="36"/>
          <w:szCs w:val="36"/>
          <w:rtl/>
          <w:lang w:bidi="ar-DZ"/>
        </w:rPr>
      </w:pPr>
    </w:p>
    <w:p w:rsidR="00774FBB" w:rsidRPr="00A66A7D" w:rsidRDefault="00774FBB" w:rsidP="00774FBB">
      <w:pPr>
        <w:bidi/>
        <w:spacing w:line="360" w:lineRule="auto"/>
        <w:rPr>
          <w:rFonts w:asciiTheme="majorBidi" w:hAnsiTheme="majorBidi" w:cstheme="majorBidi"/>
          <w:b/>
          <w:bCs/>
          <w:sz w:val="28"/>
          <w:szCs w:val="28"/>
          <w:rtl/>
        </w:rPr>
      </w:pPr>
      <w:r w:rsidRPr="00A66A7D">
        <w:rPr>
          <w:rFonts w:asciiTheme="majorBidi" w:hAnsiTheme="majorBidi" w:cstheme="majorBidi"/>
          <w:b/>
          <w:bCs/>
          <w:sz w:val="28"/>
          <w:szCs w:val="28"/>
          <w:rtl/>
          <w:lang w:bidi="ar-DZ"/>
        </w:rPr>
        <w:t>الإسم اللقب:</w:t>
      </w:r>
      <w:r w:rsidRPr="00A66A7D">
        <w:rPr>
          <w:rFonts w:asciiTheme="majorBidi" w:hAnsiTheme="majorBidi" w:cstheme="majorBidi"/>
          <w:b/>
          <w:bCs/>
          <w:sz w:val="28"/>
          <w:szCs w:val="28"/>
          <w:rtl/>
        </w:rPr>
        <w:t xml:space="preserve"> دحدوح منية</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sz w:val="28"/>
          <w:szCs w:val="28"/>
          <w:rtl/>
          <w:lang w:bidi="ar-DZ"/>
        </w:rPr>
        <w:t>تاريخ ومكان الميلاد:</w:t>
      </w:r>
      <w:r w:rsidRPr="00A66A7D">
        <w:rPr>
          <w:rFonts w:asciiTheme="majorBidi" w:hAnsiTheme="majorBidi" w:cstheme="majorBidi"/>
          <w:b/>
          <w:bCs/>
          <w:rtl/>
          <w:lang w:bidi="ar-DZ"/>
        </w:rPr>
        <w:t xml:space="preserve"> 20 أفريل 1978 بعنابة</w:t>
      </w:r>
    </w:p>
    <w:p w:rsidR="00774FBB" w:rsidRPr="00A66A7D" w:rsidRDefault="00774FBB" w:rsidP="00774FBB">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البريد الإلكتروني والهاتف:</w:t>
      </w:r>
    </w:p>
    <w:p w:rsidR="00774FBB" w:rsidRPr="00A66A7D" w:rsidRDefault="00774FBB" w:rsidP="00774FBB">
      <w:pPr>
        <w:bidi/>
        <w:spacing w:line="360" w:lineRule="auto"/>
        <w:rPr>
          <w:rFonts w:asciiTheme="majorBidi" w:hAnsiTheme="majorBidi" w:cstheme="majorBidi"/>
          <w:b/>
          <w:bCs/>
          <w:lang w:bidi="ar-DZ"/>
        </w:rPr>
      </w:pPr>
      <w:r w:rsidRPr="00A66A7D">
        <w:rPr>
          <w:rFonts w:asciiTheme="majorBidi" w:hAnsiTheme="majorBidi" w:cstheme="majorBidi"/>
          <w:b/>
          <w:bCs/>
          <w:lang w:bidi="ar-DZ"/>
        </w:rPr>
        <w:t>Mouna-doudou@hotmail.com</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lang w:bidi="ar-DZ"/>
        </w:rPr>
        <w:t>0661648408</w:t>
      </w:r>
    </w:p>
    <w:p w:rsidR="00774FBB" w:rsidRPr="00A66A7D" w:rsidRDefault="00774FBB" w:rsidP="00774FBB">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الرتبة:</w:t>
      </w:r>
    </w:p>
    <w:p w:rsidR="00774FBB" w:rsidRPr="00A66A7D" w:rsidRDefault="00774FBB" w:rsidP="00774FBB">
      <w:pPr>
        <w:bidi/>
        <w:spacing w:line="360" w:lineRule="auto"/>
        <w:rPr>
          <w:rFonts w:asciiTheme="majorBidi" w:hAnsiTheme="majorBidi" w:cstheme="majorBidi"/>
          <w:b/>
          <w:bCs/>
          <w:rtl/>
        </w:rPr>
      </w:pPr>
      <w:r w:rsidRPr="00A66A7D">
        <w:rPr>
          <w:rFonts w:asciiTheme="majorBidi" w:hAnsiTheme="majorBidi" w:cstheme="majorBidi"/>
          <w:b/>
          <w:bCs/>
          <w:rtl/>
        </w:rPr>
        <w:t xml:space="preserve">أستاذ محاضر صنف ب </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sz w:val="28"/>
          <w:szCs w:val="28"/>
          <w:rtl/>
          <w:lang w:bidi="ar-DZ"/>
        </w:rPr>
        <w:t>المؤسسة  الأصلية:</w:t>
      </w:r>
      <w:r w:rsidRPr="00A66A7D">
        <w:rPr>
          <w:rFonts w:asciiTheme="majorBidi" w:hAnsiTheme="majorBidi" w:cstheme="majorBidi"/>
          <w:b/>
          <w:bCs/>
          <w:rtl/>
          <w:lang w:bidi="ar-DZ"/>
        </w:rPr>
        <w:t xml:space="preserve"> جامعة 08 ماي 1945 قالمة</w:t>
      </w:r>
    </w:p>
    <w:p w:rsidR="00774FBB" w:rsidRPr="00A66A7D" w:rsidRDefault="00774FBB" w:rsidP="00F440EA">
      <w:pPr>
        <w:bidi/>
        <w:spacing w:line="360" w:lineRule="auto"/>
        <w:rPr>
          <w:rFonts w:asciiTheme="majorBidi" w:hAnsiTheme="majorBidi" w:cstheme="majorBidi"/>
          <w:b/>
          <w:bCs/>
          <w:rtl/>
          <w:lang w:bidi="ar-DZ"/>
        </w:rPr>
      </w:pPr>
      <w:r w:rsidRPr="00A66A7D">
        <w:rPr>
          <w:rFonts w:asciiTheme="majorBidi" w:hAnsiTheme="majorBidi" w:cstheme="majorBidi"/>
          <w:b/>
          <w:bCs/>
          <w:sz w:val="28"/>
          <w:szCs w:val="28"/>
          <w:rtl/>
          <w:lang w:bidi="ar-DZ"/>
        </w:rPr>
        <w:t>الشهادات</w:t>
      </w:r>
      <w:r w:rsidRPr="00A66A7D">
        <w:rPr>
          <w:rFonts w:asciiTheme="majorBidi" w:hAnsiTheme="majorBidi" w:cstheme="majorBidi"/>
          <w:b/>
          <w:bCs/>
          <w:rtl/>
          <w:lang w:bidi="ar-DZ"/>
        </w:rPr>
        <w:t>شهادة الليسانس في علوم الإعلام و الإتصال تخصص إتصال في التنظيمات سنة 2004.</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شهادة الماجستير في علم إجتماع الإتصال سنة 2008.</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شهادة الدكتوراه في علوم الإعلام و الإتصال سنة 2014.</w:t>
      </w:r>
    </w:p>
    <w:p w:rsidR="00774FBB" w:rsidRPr="00A66A7D" w:rsidRDefault="00774FBB" w:rsidP="00774FBB">
      <w:pPr>
        <w:bidi/>
        <w:spacing w:line="360" w:lineRule="auto"/>
        <w:rPr>
          <w:rFonts w:asciiTheme="majorBidi" w:hAnsiTheme="majorBidi" w:cstheme="majorBidi"/>
          <w:b/>
          <w:bCs/>
          <w:rtl/>
          <w:lang w:bidi="ar-DZ"/>
        </w:rPr>
      </w:pPr>
    </w:p>
    <w:p w:rsidR="00774FBB" w:rsidRPr="00A66A7D" w:rsidRDefault="00774FBB" w:rsidP="00F440EA">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الكفاءات البيداغوجية المهنية </w:t>
      </w:r>
      <w:r w:rsidR="00F440EA" w:rsidRPr="00A66A7D">
        <w:rPr>
          <w:rFonts w:asciiTheme="majorBidi" w:hAnsiTheme="majorBidi" w:cstheme="majorBidi"/>
          <w:b/>
          <w:bCs/>
          <w:sz w:val="28"/>
          <w:szCs w:val="28"/>
          <w:rtl/>
          <w:lang w:bidi="ar-DZ"/>
        </w:rPr>
        <w:t>:</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تقنيات جمع البيانات</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مدخل الإعلام و الإتصال</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تحديد الأهداف التجارية</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القيادة</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المنهجية</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علم إجتماع المنظمات</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الإتصال في المؤسسة</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ندوة في البحث البيبليوغرافي</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التكنولوجيات الحديثة لإعلام و الإتصال</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تقنيات الإتصال</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تكنولوجيا الملتيميديا</w:t>
      </w:r>
    </w:p>
    <w:p w:rsidR="00774FBB"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
          <w:bCs/>
          <w:rtl/>
          <w:lang w:bidi="ar-DZ"/>
        </w:rPr>
        <w:t>مقياس مدخل الى الإتصال</w:t>
      </w:r>
    </w:p>
    <w:p w:rsidR="00774FBB" w:rsidRPr="00A66A7D" w:rsidRDefault="00774FBB" w:rsidP="00774FBB">
      <w:pPr>
        <w:bidi/>
        <w:rPr>
          <w:rFonts w:asciiTheme="majorBidi" w:hAnsiTheme="majorBidi" w:cstheme="majorBidi"/>
        </w:rPr>
      </w:pPr>
      <w:r w:rsidRPr="00A66A7D">
        <w:rPr>
          <w:rFonts w:asciiTheme="majorBidi" w:hAnsiTheme="majorBidi" w:cstheme="majorBidi"/>
        </w:rPr>
        <w:t xml:space="preserve"> </w:t>
      </w: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spacing w:line="360" w:lineRule="auto"/>
        <w:rPr>
          <w:rFonts w:asciiTheme="majorBidi" w:hAnsiTheme="majorBidi" w:cstheme="majorBidi"/>
          <w:b/>
          <w:bCs/>
          <w:rtl/>
          <w:lang w:bidi="ar-DZ"/>
        </w:rPr>
      </w:pPr>
    </w:p>
    <w:p w:rsidR="00F440EA" w:rsidRPr="00A66A7D" w:rsidRDefault="00F440EA" w:rsidP="00F440EA">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774FBB" w:rsidP="008D432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                            نموذج مختصر للسيرة الذاتية</w:t>
      </w:r>
    </w:p>
    <w:p w:rsidR="00774FBB" w:rsidRPr="00A66A7D" w:rsidRDefault="00774FBB" w:rsidP="00774FBB">
      <w:pPr>
        <w:bidi/>
        <w:rPr>
          <w:rFonts w:asciiTheme="majorBidi" w:hAnsiTheme="majorBidi" w:cstheme="majorBidi"/>
          <w:bCs/>
          <w:sz w:val="28"/>
          <w:szCs w:val="28"/>
        </w:rPr>
      </w:pPr>
      <w:r w:rsidRPr="00A66A7D">
        <w:rPr>
          <w:rFonts w:asciiTheme="majorBidi" w:hAnsiTheme="majorBidi" w:cstheme="majorBidi"/>
          <w:bCs/>
          <w:sz w:val="28"/>
          <w:szCs w:val="28"/>
          <w:rtl/>
        </w:rPr>
        <w:t>الاسم واللقب:نسرين معياش</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تاريخ و مكان الميلاد:</w:t>
      </w:r>
      <w:r w:rsidRPr="00A66A7D">
        <w:rPr>
          <w:rFonts w:asciiTheme="majorBidi" w:hAnsiTheme="majorBidi" w:cstheme="majorBidi"/>
          <w:bCs/>
          <w:sz w:val="28"/>
          <w:szCs w:val="28"/>
        </w:rPr>
        <w:t xml:space="preserve">  </w:t>
      </w:r>
      <w:r w:rsidRPr="00A66A7D">
        <w:rPr>
          <w:rFonts w:asciiTheme="majorBidi" w:hAnsiTheme="majorBidi" w:cstheme="majorBidi"/>
          <w:bCs/>
          <w:sz w:val="28"/>
          <w:szCs w:val="28"/>
          <w:rtl/>
        </w:rPr>
        <w:t>06/05/1979</w:t>
      </w:r>
    </w:p>
    <w:p w:rsidR="00774FBB" w:rsidRPr="00A66A7D" w:rsidRDefault="00774FBB" w:rsidP="00774FBB">
      <w:pPr>
        <w:bidi/>
        <w:rPr>
          <w:rFonts w:asciiTheme="majorBidi" w:hAnsiTheme="majorBidi" w:cstheme="majorBidi"/>
          <w:bCs/>
          <w:sz w:val="28"/>
          <w:szCs w:val="28"/>
          <w:lang w:bidi="ar-DZ"/>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البريد الالكتروني :</w:t>
      </w:r>
      <w:r w:rsidRPr="00A66A7D">
        <w:rPr>
          <w:rFonts w:asciiTheme="majorBidi" w:hAnsiTheme="majorBidi" w:cstheme="majorBidi"/>
          <w:bCs/>
          <w:sz w:val="28"/>
          <w:szCs w:val="28"/>
        </w:rPr>
        <w:t>nesrinemayache@yahoo.fr</w:t>
      </w:r>
    </w:p>
    <w:p w:rsidR="00774FBB" w:rsidRPr="00A66A7D" w:rsidRDefault="00774FBB" w:rsidP="00774FBB">
      <w:pPr>
        <w:bidi/>
        <w:rPr>
          <w:rFonts w:asciiTheme="majorBidi" w:hAnsiTheme="majorBidi" w:cstheme="majorBidi"/>
          <w:bCs/>
          <w:sz w:val="28"/>
          <w:szCs w:val="28"/>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الهاتف:</w:t>
      </w:r>
      <w:r w:rsidRPr="00A66A7D">
        <w:rPr>
          <w:rFonts w:asciiTheme="majorBidi" w:hAnsiTheme="majorBidi" w:cstheme="majorBidi"/>
          <w:bCs/>
          <w:sz w:val="28"/>
          <w:szCs w:val="28"/>
        </w:rPr>
        <w:t xml:space="preserve"> 0669552884</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
          <w:bCs/>
          <w:rtl/>
          <w:lang w:bidi="ar-DZ"/>
        </w:rPr>
        <w:t>المؤسسة  الأصلية: جامعة 08 ماي 1945 قالمة</w:t>
      </w:r>
    </w:p>
    <w:p w:rsidR="00774FBB" w:rsidRPr="00A66A7D" w:rsidRDefault="00774FBB" w:rsidP="00774FBB">
      <w:pPr>
        <w:bidi/>
        <w:rPr>
          <w:rFonts w:asciiTheme="majorBidi" w:hAnsiTheme="majorBidi" w:cstheme="majorBidi"/>
          <w:bCs/>
          <w:sz w:val="28"/>
          <w:szCs w:val="28"/>
          <w:rtl/>
        </w:rPr>
      </w:pPr>
    </w:p>
    <w:p w:rsidR="00774FBB" w:rsidRPr="00A66A7D" w:rsidRDefault="00774FBB"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 التدرج</w:t>
      </w:r>
      <w:r w:rsidRPr="00A66A7D">
        <w:rPr>
          <w:rFonts w:asciiTheme="majorBidi" w:hAnsiTheme="majorBidi" w:cstheme="majorBidi"/>
          <w:b/>
          <w:bCs/>
          <w:sz w:val="28"/>
          <w:szCs w:val="28"/>
          <w:rtl/>
          <w:lang w:bidi="ar-DZ"/>
        </w:rPr>
        <w:t>:</w:t>
      </w:r>
      <w:r w:rsidRPr="00A66A7D">
        <w:rPr>
          <w:rFonts w:asciiTheme="majorBidi" w:hAnsiTheme="majorBidi" w:cstheme="majorBidi"/>
          <w:b/>
          <w:bCs/>
          <w:sz w:val="28"/>
          <w:szCs w:val="28"/>
          <w:lang w:bidi="ar-DZ"/>
        </w:rPr>
        <w:t xml:space="preserve"> </w:t>
      </w:r>
      <w:r w:rsidRPr="00A66A7D">
        <w:rPr>
          <w:rFonts w:asciiTheme="majorBidi" w:hAnsiTheme="majorBidi" w:cstheme="majorBidi"/>
          <w:b/>
          <w:bCs/>
          <w:sz w:val="28"/>
          <w:szCs w:val="28"/>
          <w:rtl/>
          <w:lang w:bidi="ar-DZ"/>
        </w:rPr>
        <w:t>تخصص مالية، جوان 2001</w:t>
      </w:r>
      <w:r w:rsidRPr="00A66A7D">
        <w:rPr>
          <w:rFonts w:asciiTheme="majorBidi" w:hAnsiTheme="majorBidi" w:cstheme="majorBidi"/>
          <w:b/>
          <w:bCs/>
          <w:sz w:val="28"/>
          <w:szCs w:val="28"/>
          <w:lang w:bidi="ar-DZ"/>
        </w:rPr>
        <w:t xml:space="preserve">   </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w:t>
      </w:r>
      <w:r w:rsidR="00F440EA" w:rsidRPr="00A66A7D">
        <w:rPr>
          <w:rFonts w:asciiTheme="majorBidi" w:hAnsiTheme="majorBidi" w:cstheme="majorBidi"/>
          <w:bCs/>
          <w:sz w:val="28"/>
          <w:szCs w:val="28"/>
          <w:rtl/>
        </w:rPr>
        <w:t>:</w:t>
      </w:r>
      <w:r w:rsidRPr="00A66A7D">
        <w:rPr>
          <w:rFonts w:asciiTheme="majorBidi" w:hAnsiTheme="majorBidi" w:cstheme="majorBidi"/>
          <w:bCs/>
          <w:sz w:val="28"/>
          <w:szCs w:val="28"/>
          <w:rtl/>
        </w:rPr>
        <w:t>ماجستير</w:t>
      </w:r>
      <w:r w:rsidR="00F440EA" w:rsidRPr="00A66A7D">
        <w:rPr>
          <w:rFonts w:asciiTheme="majorBidi" w:hAnsiTheme="majorBidi" w:cstheme="majorBidi"/>
          <w:bCs/>
          <w:sz w:val="28"/>
          <w:szCs w:val="28"/>
          <w:rtl/>
        </w:rPr>
        <w:t>:</w:t>
      </w:r>
      <w:r w:rsidRPr="00A66A7D">
        <w:rPr>
          <w:rFonts w:asciiTheme="majorBidi" w:hAnsiTheme="majorBidi" w:cstheme="majorBidi"/>
          <w:bCs/>
          <w:sz w:val="28"/>
          <w:szCs w:val="28"/>
          <w:rtl/>
        </w:rPr>
        <w:t xml:space="preserve"> مالية المؤسسات، 2006</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الرتبة: أستاذة ة مساعدة أ</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8D4325"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Cs/>
          <w:sz w:val="28"/>
          <w:szCs w:val="28"/>
          <w:rtl/>
        </w:rPr>
        <w:t>المواد المدرسة: ضريبة المؤسسات، النظريات المالية، إستراتيجية دولية للمؤسسات، محاسبة خاصة و محاسبة الشركات</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F440EA" w:rsidRPr="00A66A7D" w:rsidRDefault="00F440EA" w:rsidP="00F440EA">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3678CC">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3678CC" w:rsidRPr="00A66A7D" w:rsidRDefault="003678CC" w:rsidP="00774FBB">
      <w:pPr>
        <w:bidi/>
        <w:rPr>
          <w:rFonts w:asciiTheme="majorBidi" w:hAnsiTheme="majorBidi" w:cstheme="majorBidi"/>
          <w:bCs/>
          <w:sz w:val="28"/>
          <w:szCs w:val="28"/>
          <w:rtl/>
        </w:rPr>
      </w:pPr>
    </w:p>
    <w:p w:rsidR="00774FBB" w:rsidRPr="00A66A7D" w:rsidRDefault="00774FBB" w:rsidP="003678CC">
      <w:pPr>
        <w:bidi/>
        <w:rPr>
          <w:rFonts w:asciiTheme="majorBidi" w:hAnsiTheme="majorBidi" w:cstheme="majorBidi"/>
          <w:bCs/>
          <w:sz w:val="28"/>
          <w:szCs w:val="28"/>
          <w:rtl/>
        </w:rPr>
      </w:pPr>
      <w:r w:rsidRPr="00A66A7D">
        <w:rPr>
          <w:rFonts w:asciiTheme="majorBidi" w:hAnsiTheme="majorBidi" w:cstheme="majorBidi"/>
          <w:bCs/>
          <w:sz w:val="28"/>
          <w:szCs w:val="28"/>
          <w:rtl/>
        </w:rPr>
        <w:t>الاسم واللقب: عبد القادر دبوش</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تاريخ و مكان الميلاد:</w:t>
      </w:r>
      <w:r w:rsidRPr="00A66A7D">
        <w:rPr>
          <w:rFonts w:asciiTheme="majorBidi" w:hAnsiTheme="majorBidi" w:cstheme="majorBidi"/>
          <w:bCs/>
          <w:sz w:val="28"/>
          <w:szCs w:val="28"/>
          <w:rtl/>
          <w:lang w:bidi="ar-DZ"/>
        </w:rPr>
        <w:t xml:space="preserve"> 03/11/1981 وادي الزناتي قالمة</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Pr>
      </w:pPr>
      <w:r w:rsidRPr="00A66A7D">
        <w:rPr>
          <w:rFonts w:asciiTheme="majorBidi" w:hAnsiTheme="majorBidi" w:cstheme="majorBidi"/>
          <w:bCs/>
          <w:sz w:val="28"/>
          <w:szCs w:val="28"/>
          <w:rtl/>
        </w:rPr>
        <w:t>البريد الالكتروني :</w:t>
      </w:r>
      <w:r w:rsidRPr="00A66A7D">
        <w:rPr>
          <w:rFonts w:asciiTheme="majorBidi" w:hAnsiTheme="majorBidi" w:cstheme="majorBidi"/>
          <w:bCs/>
          <w:sz w:val="28"/>
          <w:szCs w:val="28"/>
        </w:rPr>
        <w:t xml:space="preserve"> Kader.prof@gmail.com</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الهاتف: 0661543975</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 التدرج</w:t>
      </w:r>
      <w:r w:rsidRPr="00A66A7D">
        <w:rPr>
          <w:rFonts w:asciiTheme="majorBidi" w:hAnsiTheme="majorBidi" w:cstheme="majorBidi"/>
          <w:b/>
          <w:bCs/>
          <w:sz w:val="28"/>
          <w:szCs w:val="28"/>
          <w:rtl/>
          <w:lang w:bidi="ar-DZ"/>
        </w:rPr>
        <w:t>:</w:t>
      </w:r>
      <w:r w:rsidR="00F440EA" w:rsidRPr="00A66A7D">
        <w:rPr>
          <w:rFonts w:asciiTheme="majorBidi" w:hAnsiTheme="majorBidi" w:cstheme="majorBidi"/>
          <w:b/>
          <w:bCs/>
          <w:sz w:val="28"/>
          <w:szCs w:val="28"/>
          <w:rtl/>
          <w:lang w:bidi="ar-DZ"/>
        </w:rPr>
        <w:t>ل</w:t>
      </w:r>
      <w:r w:rsidRPr="00A66A7D">
        <w:rPr>
          <w:rFonts w:asciiTheme="majorBidi" w:hAnsiTheme="majorBidi" w:cstheme="majorBidi"/>
          <w:bCs/>
          <w:sz w:val="28"/>
          <w:szCs w:val="28"/>
          <w:rtl/>
        </w:rPr>
        <w:t>يسانس علوم التسيير تخصص مالية سنة 2004 جامعة قالمة</w:t>
      </w:r>
    </w:p>
    <w:p w:rsidR="00774FBB" w:rsidRPr="00A66A7D" w:rsidRDefault="00774FBB" w:rsidP="00774FBB">
      <w:pPr>
        <w:bidi/>
        <w:rPr>
          <w:rFonts w:asciiTheme="majorBidi" w:hAnsiTheme="majorBidi" w:cstheme="majorBidi"/>
          <w:bCs/>
          <w:sz w:val="28"/>
          <w:szCs w:val="28"/>
          <w:rtl/>
        </w:rPr>
      </w:pPr>
    </w:p>
    <w:p w:rsidR="00774FBB" w:rsidRPr="00A66A7D" w:rsidRDefault="00774FBB"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 الاختصاص:</w:t>
      </w: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ماجستير علوم اقتصادية تخصص تحليل اقتصادي- إحصاء واقتصاد تطبيقي سنة 2009 جامعة أم البواقي</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الرتبة: أستاذ مساعد قسم أ</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8D4325"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bCs/>
          <w:sz w:val="28"/>
          <w:szCs w:val="28"/>
          <w:rtl/>
        </w:rPr>
        <w:t>المواد المدرسة: مقياس طرق إحصائية وتحليل الرسومات</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696B38" w:rsidRPr="00A66A7D" w:rsidRDefault="00696B38" w:rsidP="00696B38">
      <w:pPr>
        <w:bidi/>
        <w:spacing w:line="360" w:lineRule="auto"/>
        <w:rPr>
          <w:rFonts w:asciiTheme="majorBidi" w:hAnsiTheme="majorBidi" w:cstheme="majorBidi"/>
          <w:b/>
          <w:bCs/>
          <w:rtl/>
          <w:lang w:bidi="ar-DZ"/>
        </w:rPr>
      </w:pPr>
    </w:p>
    <w:p w:rsidR="00F440EA" w:rsidRPr="00A66A7D" w:rsidRDefault="00F440EA" w:rsidP="00F440EA">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3678CC">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الاسم واللقب:امال بن ناصر</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lang w:bidi="ar-DZ"/>
        </w:rPr>
      </w:pPr>
      <w:r w:rsidRPr="00A66A7D">
        <w:rPr>
          <w:rFonts w:asciiTheme="majorBidi" w:hAnsiTheme="majorBidi" w:cstheme="majorBidi"/>
          <w:bCs/>
          <w:sz w:val="28"/>
          <w:szCs w:val="28"/>
          <w:rtl/>
        </w:rPr>
        <w:t>تاريخ و مكان الميلاد:</w:t>
      </w:r>
      <w:r w:rsidRPr="00A66A7D">
        <w:rPr>
          <w:rFonts w:asciiTheme="majorBidi" w:hAnsiTheme="majorBidi" w:cstheme="majorBidi"/>
          <w:bCs/>
          <w:sz w:val="28"/>
          <w:szCs w:val="28"/>
        </w:rPr>
        <w:t>07 </w:t>
      </w:r>
      <w:r w:rsidRPr="00A66A7D">
        <w:rPr>
          <w:rFonts w:asciiTheme="majorBidi" w:hAnsiTheme="majorBidi" w:cstheme="majorBidi"/>
          <w:bCs/>
          <w:sz w:val="28"/>
          <w:szCs w:val="28"/>
          <w:rtl/>
          <w:lang w:bidi="ar-DZ"/>
        </w:rPr>
        <w:t xml:space="preserve">جوان </w:t>
      </w:r>
      <w:r w:rsidRPr="00A66A7D">
        <w:rPr>
          <w:rFonts w:asciiTheme="majorBidi" w:hAnsiTheme="majorBidi" w:cstheme="majorBidi"/>
          <w:bCs/>
          <w:sz w:val="28"/>
          <w:szCs w:val="28"/>
          <w:lang w:bidi="ar-DZ"/>
        </w:rPr>
        <w:t>1984</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lang w:bidi="ar-DZ"/>
        </w:rPr>
      </w:pPr>
      <w:r w:rsidRPr="00A66A7D">
        <w:rPr>
          <w:rFonts w:asciiTheme="majorBidi" w:hAnsiTheme="majorBidi" w:cstheme="majorBidi"/>
          <w:bCs/>
          <w:sz w:val="28"/>
          <w:szCs w:val="28"/>
          <w:rtl/>
        </w:rPr>
        <w:t>البريد الالكتروني :</w:t>
      </w:r>
      <w:r w:rsidRPr="00A66A7D">
        <w:rPr>
          <w:rFonts w:asciiTheme="majorBidi" w:hAnsiTheme="majorBidi" w:cstheme="majorBidi"/>
          <w:bCs/>
          <w:sz w:val="28"/>
          <w:szCs w:val="28"/>
          <w:lang w:bidi="ar-DZ"/>
        </w:rPr>
        <w:t>ahlem_bennacer24@yahoo .fr</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الهاتف:</w:t>
      </w:r>
      <w:r w:rsidRPr="00A66A7D">
        <w:rPr>
          <w:rFonts w:asciiTheme="majorBidi" w:hAnsiTheme="majorBidi" w:cstheme="majorBidi"/>
          <w:bCs/>
          <w:sz w:val="28"/>
          <w:szCs w:val="28"/>
        </w:rPr>
        <w:t>0555687007</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 التدرج</w:t>
      </w:r>
      <w:r w:rsidRPr="00A66A7D">
        <w:rPr>
          <w:rFonts w:asciiTheme="majorBidi" w:hAnsiTheme="majorBidi" w:cstheme="majorBidi"/>
          <w:b/>
          <w:bCs/>
          <w:sz w:val="28"/>
          <w:szCs w:val="28"/>
          <w:rtl/>
          <w:lang w:bidi="ar-DZ"/>
        </w:rPr>
        <w:t>:</w:t>
      </w: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شهادة ا</w:t>
      </w:r>
      <w:r w:rsidR="007560E5" w:rsidRPr="00A66A7D">
        <w:rPr>
          <w:rFonts w:asciiTheme="majorBidi" w:hAnsiTheme="majorBidi" w:cstheme="majorBidi"/>
          <w:bCs/>
          <w:sz w:val="28"/>
          <w:szCs w:val="28"/>
          <w:rtl/>
        </w:rPr>
        <w:t>ل</w:t>
      </w:r>
      <w:r w:rsidRPr="00A66A7D">
        <w:rPr>
          <w:rFonts w:asciiTheme="majorBidi" w:hAnsiTheme="majorBidi" w:cstheme="majorBidi"/>
          <w:bCs/>
          <w:sz w:val="28"/>
          <w:szCs w:val="28"/>
          <w:rtl/>
        </w:rPr>
        <w:t xml:space="preserve">ليسانس سنة </w:t>
      </w:r>
      <w:r w:rsidRPr="00A66A7D">
        <w:rPr>
          <w:rFonts w:asciiTheme="majorBidi" w:hAnsiTheme="majorBidi" w:cstheme="majorBidi"/>
          <w:bCs/>
          <w:sz w:val="28"/>
          <w:szCs w:val="28"/>
        </w:rPr>
        <w:t>2007</w:t>
      </w:r>
      <w:r w:rsidRPr="00A66A7D">
        <w:rPr>
          <w:rFonts w:asciiTheme="majorBidi" w:hAnsiTheme="majorBidi" w:cstheme="majorBidi"/>
          <w:bCs/>
          <w:sz w:val="28"/>
          <w:szCs w:val="28"/>
          <w:rtl/>
        </w:rPr>
        <w:t xml:space="preserve"> تخصص مالية من جامعة </w:t>
      </w:r>
      <w:r w:rsidRPr="00A66A7D">
        <w:rPr>
          <w:rFonts w:asciiTheme="majorBidi" w:hAnsiTheme="majorBidi" w:cstheme="majorBidi"/>
          <w:bCs/>
          <w:sz w:val="28"/>
          <w:szCs w:val="28"/>
          <w:rtl/>
          <w:lang w:bidi="ar-DZ"/>
        </w:rPr>
        <w:t>قالمة</w:t>
      </w:r>
    </w:p>
    <w:p w:rsidR="00774FBB" w:rsidRPr="00A66A7D" w:rsidRDefault="00774FBB" w:rsidP="00774FBB">
      <w:pPr>
        <w:bidi/>
        <w:rPr>
          <w:rFonts w:asciiTheme="majorBidi" w:hAnsiTheme="majorBidi" w:cstheme="majorBidi"/>
          <w:bCs/>
          <w:sz w:val="28"/>
          <w:szCs w:val="28"/>
          <w:rtl/>
        </w:rPr>
      </w:pPr>
    </w:p>
    <w:p w:rsidR="00774FBB" w:rsidRPr="00A66A7D" w:rsidRDefault="00774FBB" w:rsidP="00F440EA">
      <w:pPr>
        <w:bidi/>
        <w:rPr>
          <w:rFonts w:asciiTheme="majorBidi" w:hAnsiTheme="majorBidi" w:cstheme="majorBidi"/>
          <w:bCs/>
          <w:sz w:val="28"/>
          <w:szCs w:val="28"/>
          <w:rtl/>
        </w:rPr>
      </w:pPr>
      <w:r w:rsidRPr="00A66A7D">
        <w:rPr>
          <w:rFonts w:asciiTheme="majorBidi" w:hAnsiTheme="majorBidi" w:cstheme="majorBidi"/>
          <w:bCs/>
          <w:sz w:val="28"/>
          <w:szCs w:val="28"/>
          <w:rtl/>
        </w:rPr>
        <w:t>شهادة الاختصاص:</w:t>
      </w: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شهادة الماجستر سنة 2010 تخصص نقد ،بنك ،و تمويل جامعة عنابة</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الرتبة: أستاذ مساعد قسم " أ "</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jc w:val="right"/>
        <w:rPr>
          <w:rFonts w:asciiTheme="majorBidi" w:hAnsiTheme="majorBidi" w:cstheme="majorBidi"/>
          <w:bCs/>
          <w:sz w:val="28"/>
          <w:szCs w:val="28"/>
          <w:lang w:bidi="ar-DZ"/>
        </w:rPr>
      </w:pPr>
      <w:r w:rsidRPr="00A66A7D">
        <w:rPr>
          <w:rFonts w:asciiTheme="majorBidi" w:hAnsiTheme="majorBidi" w:cstheme="majorBidi"/>
          <w:bCs/>
          <w:sz w:val="28"/>
          <w:szCs w:val="28"/>
          <w:rtl/>
        </w:rPr>
        <w:t>المواد المدرسة:مالية و تجارة دولية ،بورصة و اوراق مالية،اقتصاد كلي ،عولمة مالية</w:t>
      </w:r>
      <w:bookmarkStart w:id="0" w:name="_GoBack"/>
      <w:bookmarkEnd w:id="0"/>
    </w:p>
    <w:p w:rsidR="00774FBB" w:rsidRPr="00A66A7D" w:rsidRDefault="00774FBB" w:rsidP="00774FBB">
      <w:pPr>
        <w:rPr>
          <w:rFonts w:asciiTheme="majorBidi" w:hAnsiTheme="majorBidi" w:cstheme="majorBidi"/>
          <w:bCs/>
          <w:sz w:val="28"/>
          <w:szCs w:val="28"/>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5700FE" w:rsidRPr="00A66A7D" w:rsidRDefault="005700FE" w:rsidP="005700FE">
      <w:pPr>
        <w:bidi/>
        <w:spacing w:line="360" w:lineRule="auto"/>
        <w:rPr>
          <w:rFonts w:asciiTheme="majorBidi" w:hAnsiTheme="majorBidi" w:cstheme="majorBidi"/>
          <w:b/>
          <w:bCs/>
          <w:rtl/>
          <w:lang w:bidi="ar-DZ"/>
        </w:rPr>
      </w:pPr>
    </w:p>
    <w:p w:rsidR="005700FE" w:rsidRPr="00A66A7D" w:rsidRDefault="005700FE" w:rsidP="005700FE">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5700FE" w:rsidRPr="00A66A7D" w:rsidRDefault="005700FE" w:rsidP="005700FE">
      <w:pPr>
        <w:bidi/>
        <w:spacing w:line="360" w:lineRule="auto"/>
        <w:rPr>
          <w:rFonts w:asciiTheme="majorBidi" w:hAnsiTheme="majorBidi" w:cstheme="majorBidi"/>
          <w:b/>
          <w:bCs/>
          <w:rtl/>
          <w:lang w:bidi="ar-DZ"/>
        </w:rPr>
      </w:pPr>
    </w:p>
    <w:p w:rsidR="005700FE" w:rsidRPr="00A66A7D" w:rsidRDefault="005700FE" w:rsidP="005700FE">
      <w:pPr>
        <w:bidi/>
        <w:spacing w:line="360" w:lineRule="auto"/>
        <w:rPr>
          <w:rFonts w:asciiTheme="majorBidi" w:hAnsiTheme="majorBidi" w:cstheme="majorBidi"/>
          <w:b/>
          <w:bCs/>
          <w:rtl/>
          <w:lang w:bidi="ar-DZ"/>
        </w:rPr>
      </w:pPr>
    </w:p>
    <w:p w:rsidR="005700FE" w:rsidRPr="00A66A7D" w:rsidRDefault="005700FE" w:rsidP="005700FE">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3678CC">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tl/>
        </w:rPr>
        <w:t>الاسم اللقــب : ديب نورة</w:t>
      </w:r>
    </w:p>
    <w:p w:rsidR="00774FBB" w:rsidRPr="00A66A7D" w:rsidRDefault="00774FBB" w:rsidP="00774FBB">
      <w:pPr>
        <w:bidi/>
        <w:rPr>
          <w:rFonts w:asciiTheme="majorBidi" w:hAnsiTheme="majorBidi" w:cstheme="majorBidi"/>
          <w:sz w:val="28"/>
          <w:szCs w:val="28"/>
          <w:rtl/>
        </w:rPr>
      </w:pP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tl/>
        </w:rPr>
        <w:t>تاريخ و مكان الميلاد:29 /09/1969 قسنطينة</w:t>
      </w:r>
    </w:p>
    <w:p w:rsidR="00774FBB" w:rsidRPr="00A66A7D" w:rsidRDefault="00774FBB" w:rsidP="00774FBB">
      <w:pPr>
        <w:bidi/>
        <w:rPr>
          <w:rFonts w:asciiTheme="majorBidi" w:hAnsiTheme="majorBidi" w:cstheme="majorBidi"/>
          <w:sz w:val="28"/>
          <w:szCs w:val="28"/>
          <w:rtl/>
        </w:rPr>
      </w:pP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tl/>
        </w:rPr>
        <w:t>البريد الالكتروني</w:t>
      </w:r>
      <w:r w:rsidRPr="00A66A7D">
        <w:rPr>
          <w:rFonts w:asciiTheme="majorBidi" w:hAnsiTheme="majorBidi" w:cstheme="majorBidi"/>
          <w:sz w:val="28"/>
          <w:szCs w:val="28"/>
        </w:rPr>
        <w:t xml:space="preserve">: dib.noura@yahoo.fr  </w:t>
      </w:r>
    </w:p>
    <w:p w:rsidR="00774FBB" w:rsidRPr="00A66A7D" w:rsidRDefault="00774FBB" w:rsidP="00774FBB">
      <w:pPr>
        <w:bidi/>
        <w:rPr>
          <w:rFonts w:asciiTheme="majorBidi" w:hAnsiTheme="majorBidi" w:cstheme="majorBidi"/>
          <w:sz w:val="28"/>
          <w:szCs w:val="28"/>
          <w:rtl/>
        </w:rPr>
      </w:pP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tl/>
        </w:rPr>
        <w:t>الهـــاتـــف :0770711594</w:t>
      </w:r>
    </w:p>
    <w:p w:rsidR="00774FBB" w:rsidRPr="00A66A7D" w:rsidRDefault="00774FBB" w:rsidP="00774FBB">
      <w:pPr>
        <w:bidi/>
        <w:rPr>
          <w:rFonts w:asciiTheme="majorBidi" w:hAnsiTheme="majorBidi" w:cstheme="majorBidi"/>
          <w:sz w:val="28"/>
          <w:szCs w:val="28"/>
          <w:rtl/>
        </w:rPr>
      </w:pP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 xml:space="preserve">  </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tl/>
        </w:rPr>
        <w:t>الرتية   : أستاذة مساعدة قسم"أ</w:t>
      </w:r>
      <w:r w:rsidRPr="00A66A7D">
        <w:rPr>
          <w:rFonts w:asciiTheme="majorBidi" w:hAnsiTheme="majorBidi" w:cstheme="majorBidi"/>
          <w:sz w:val="28"/>
          <w:szCs w:val="28"/>
        </w:rPr>
        <w:t>"</w:t>
      </w:r>
    </w:p>
    <w:p w:rsidR="00774FBB" w:rsidRPr="00A66A7D" w:rsidRDefault="00774FBB" w:rsidP="00774FBB">
      <w:pPr>
        <w:bidi/>
        <w:rPr>
          <w:rFonts w:asciiTheme="majorBidi" w:hAnsiTheme="majorBidi" w:cstheme="majorBidi"/>
          <w:sz w:val="28"/>
          <w:szCs w:val="28"/>
          <w:rtl/>
        </w:rPr>
      </w:pPr>
    </w:p>
    <w:p w:rsidR="00774FBB" w:rsidRPr="00A66A7D" w:rsidRDefault="00696B38" w:rsidP="00696B38">
      <w:pPr>
        <w:bidi/>
        <w:rPr>
          <w:rFonts w:asciiTheme="majorBidi" w:hAnsiTheme="majorBidi" w:cstheme="majorBidi"/>
          <w:sz w:val="28"/>
          <w:szCs w:val="28"/>
          <w:rtl/>
        </w:rPr>
      </w:pPr>
      <w:r w:rsidRPr="00A66A7D">
        <w:rPr>
          <w:rFonts w:asciiTheme="majorBidi" w:hAnsiTheme="majorBidi" w:cstheme="majorBidi"/>
          <w:sz w:val="28"/>
          <w:szCs w:val="28"/>
          <w:rtl/>
        </w:rPr>
        <w:t>المؤسسةالأصلية: جامعة 8</w:t>
      </w:r>
      <w:r w:rsidR="00774FBB" w:rsidRPr="00A66A7D">
        <w:rPr>
          <w:rFonts w:asciiTheme="majorBidi" w:hAnsiTheme="majorBidi" w:cstheme="majorBidi"/>
          <w:sz w:val="28"/>
          <w:szCs w:val="28"/>
          <w:rtl/>
        </w:rPr>
        <w:t>ماي 1945  قالمة</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 xml:space="preserve">  </w:t>
      </w:r>
    </w:p>
    <w:p w:rsidR="007560E5" w:rsidRPr="00A66A7D" w:rsidRDefault="00774FBB" w:rsidP="007560E5">
      <w:pPr>
        <w:bidi/>
        <w:rPr>
          <w:rFonts w:asciiTheme="majorBidi" w:hAnsiTheme="majorBidi" w:cstheme="majorBidi"/>
          <w:sz w:val="28"/>
          <w:szCs w:val="28"/>
          <w:rtl/>
        </w:rPr>
      </w:pPr>
      <w:r w:rsidRPr="00A66A7D">
        <w:rPr>
          <w:rFonts w:asciiTheme="majorBidi" w:hAnsiTheme="majorBidi" w:cstheme="majorBidi"/>
          <w:sz w:val="28"/>
          <w:szCs w:val="28"/>
          <w:rtl/>
        </w:rPr>
        <w:t>الشهادات</w:t>
      </w:r>
    </w:p>
    <w:p w:rsidR="00774FBB" w:rsidRPr="00A66A7D" w:rsidRDefault="00774FBB" w:rsidP="007560E5">
      <w:pPr>
        <w:bidi/>
        <w:rPr>
          <w:rFonts w:asciiTheme="majorBidi" w:hAnsiTheme="majorBidi" w:cstheme="majorBidi"/>
          <w:sz w:val="28"/>
          <w:szCs w:val="28"/>
          <w:rtl/>
        </w:rPr>
      </w:pPr>
      <w:r w:rsidRPr="00A66A7D">
        <w:rPr>
          <w:rFonts w:asciiTheme="majorBidi" w:hAnsiTheme="majorBidi" w:cstheme="majorBidi"/>
          <w:sz w:val="28"/>
          <w:szCs w:val="28"/>
          <w:rtl/>
        </w:rPr>
        <w:t>ليسانس في الاقتصاد فرع مالية 1992</w:t>
      </w:r>
      <w:r w:rsidRPr="00A66A7D">
        <w:rPr>
          <w:rFonts w:asciiTheme="majorBidi" w:hAnsiTheme="majorBidi" w:cstheme="majorBidi"/>
          <w:sz w:val="28"/>
          <w:szCs w:val="28"/>
        </w:rPr>
        <w:t xml:space="preserve"> </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tl/>
        </w:rPr>
        <w:t>ماجستير فرع  إدارة أعمال – جامعة قسنطينة 99 19</w:t>
      </w:r>
    </w:p>
    <w:p w:rsidR="00774FBB" w:rsidRPr="00A66A7D" w:rsidRDefault="00774FBB" w:rsidP="00774FBB">
      <w:pPr>
        <w:bidi/>
        <w:rPr>
          <w:rFonts w:asciiTheme="majorBidi" w:hAnsiTheme="majorBidi" w:cstheme="majorBidi"/>
          <w:sz w:val="28"/>
          <w:szCs w:val="28"/>
          <w:rtl/>
        </w:rPr>
      </w:pPr>
    </w:p>
    <w:p w:rsidR="00774FBB" w:rsidRPr="00A66A7D" w:rsidRDefault="00774FBB" w:rsidP="007560E5">
      <w:pPr>
        <w:bidi/>
        <w:rPr>
          <w:rFonts w:asciiTheme="majorBidi" w:hAnsiTheme="majorBidi" w:cstheme="majorBidi"/>
          <w:sz w:val="28"/>
          <w:szCs w:val="28"/>
          <w:rtl/>
        </w:rPr>
      </w:pPr>
      <w:r w:rsidRPr="00A66A7D">
        <w:rPr>
          <w:rFonts w:asciiTheme="majorBidi" w:hAnsiTheme="majorBidi" w:cstheme="majorBidi"/>
          <w:sz w:val="28"/>
          <w:szCs w:val="28"/>
          <w:rtl/>
        </w:rPr>
        <w:t xml:space="preserve">الكفاءات البيداغوجية المهنية </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النظريات النقدية</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رياضيات مالية</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محاسبة مالية معمقة</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محاسبة تحليلية</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محاسبة مالية</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مراقبة ومراجعة الحسابات</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التسيير المالي</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إحصاء رياضي</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اقتصاد جزئي</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اقتصاد عام</w:t>
      </w:r>
    </w:p>
    <w:p w:rsidR="00774FBB" w:rsidRPr="00A66A7D" w:rsidRDefault="00774FBB" w:rsidP="00774FBB">
      <w:pPr>
        <w:bidi/>
        <w:rPr>
          <w:rFonts w:asciiTheme="majorBidi" w:hAnsiTheme="majorBidi" w:cstheme="majorBidi"/>
          <w:sz w:val="28"/>
          <w:szCs w:val="28"/>
          <w:rtl/>
        </w:rPr>
      </w:pPr>
      <w:r w:rsidRPr="00A66A7D">
        <w:rPr>
          <w:rFonts w:asciiTheme="majorBidi" w:hAnsiTheme="majorBidi" w:cstheme="majorBidi"/>
          <w:sz w:val="28"/>
          <w:szCs w:val="28"/>
        </w:rPr>
        <w:t></w:t>
      </w:r>
      <w:r w:rsidRPr="00A66A7D">
        <w:rPr>
          <w:rFonts w:asciiTheme="majorBidi" w:hAnsiTheme="majorBidi" w:cstheme="majorBidi"/>
          <w:sz w:val="28"/>
          <w:szCs w:val="28"/>
        </w:rPr>
        <w:tab/>
      </w:r>
      <w:r w:rsidRPr="00A66A7D">
        <w:rPr>
          <w:rFonts w:asciiTheme="majorBidi" w:hAnsiTheme="majorBidi" w:cstheme="majorBidi"/>
          <w:sz w:val="28"/>
          <w:szCs w:val="28"/>
          <w:rtl/>
        </w:rPr>
        <w:t>تسيير الموارد البشرية</w:t>
      </w:r>
      <w:r w:rsidRPr="00A66A7D">
        <w:rPr>
          <w:rFonts w:asciiTheme="majorBidi" w:hAnsiTheme="majorBidi" w:cstheme="majorBidi"/>
          <w:sz w:val="28"/>
          <w:szCs w:val="28"/>
        </w:rPr>
        <w:t>.</w:t>
      </w:r>
    </w:p>
    <w:p w:rsidR="00774FBB" w:rsidRPr="00A66A7D" w:rsidRDefault="00774FBB" w:rsidP="00774FBB">
      <w:pPr>
        <w:bidi/>
        <w:rPr>
          <w:rFonts w:asciiTheme="majorBidi" w:hAnsiTheme="majorBidi" w:cstheme="majorBidi"/>
          <w:sz w:val="28"/>
          <w:szCs w:val="28"/>
          <w:rtl/>
        </w:rPr>
      </w:pPr>
    </w:p>
    <w:p w:rsidR="008D4325" w:rsidRPr="00A66A7D" w:rsidRDefault="008D4325" w:rsidP="008D4325">
      <w:pPr>
        <w:bidi/>
        <w:spacing w:line="360" w:lineRule="auto"/>
        <w:rPr>
          <w:rFonts w:asciiTheme="majorBidi" w:hAnsiTheme="majorBidi" w:cstheme="majorBidi"/>
          <w:b/>
          <w:bCs/>
          <w:rtl/>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5700FE" w:rsidRPr="00A66A7D" w:rsidRDefault="005700FE" w:rsidP="005700FE">
      <w:pPr>
        <w:bidi/>
        <w:spacing w:line="360" w:lineRule="auto"/>
        <w:rPr>
          <w:rFonts w:asciiTheme="majorBidi" w:hAnsiTheme="majorBidi" w:cstheme="majorBidi"/>
          <w:b/>
          <w:bCs/>
          <w:rtl/>
          <w:lang w:bidi="ar-DZ"/>
        </w:rPr>
      </w:pPr>
    </w:p>
    <w:p w:rsidR="005700FE" w:rsidRPr="00A66A7D" w:rsidRDefault="005700FE" w:rsidP="005700FE">
      <w:pPr>
        <w:bidi/>
        <w:spacing w:line="360" w:lineRule="auto"/>
        <w:rPr>
          <w:rFonts w:asciiTheme="majorBidi" w:hAnsiTheme="majorBidi" w:cstheme="majorBidi"/>
          <w:b/>
          <w:bCs/>
          <w:rtl/>
          <w:lang w:bidi="ar-DZ"/>
        </w:rPr>
      </w:pPr>
    </w:p>
    <w:p w:rsidR="00696B38" w:rsidRPr="00A66A7D" w:rsidRDefault="00696B38" w:rsidP="00696B38">
      <w:pPr>
        <w:bidi/>
        <w:spacing w:line="360" w:lineRule="auto"/>
        <w:rPr>
          <w:rFonts w:asciiTheme="majorBidi" w:hAnsiTheme="majorBidi" w:cstheme="majorBidi"/>
          <w:b/>
          <w:bCs/>
          <w:rtl/>
          <w:lang w:bidi="ar-DZ"/>
        </w:rPr>
      </w:pPr>
    </w:p>
    <w:p w:rsidR="00696B38" w:rsidRPr="00A66A7D" w:rsidRDefault="00696B38" w:rsidP="00696B38">
      <w:pPr>
        <w:bidi/>
        <w:spacing w:line="360" w:lineRule="auto"/>
        <w:rPr>
          <w:rFonts w:asciiTheme="majorBidi" w:hAnsiTheme="majorBidi" w:cstheme="majorBidi"/>
          <w:b/>
          <w:bCs/>
          <w:rtl/>
          <w:lang w:bidi="ar-DZ"/>
        </w:rPr>
      </w:pPr>
    </w:p>
    <w:p w:rsidR="003678CC" w:rsidRPr="00A66A7D" w:rsidRDefault="003678CC" w:rsidP="003678CC">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الإسم اللقب:</w:t>
      </w:r>
      <w:r w:rsidRPr="00A66A7D">
        <w:rPr>
          <w:rFonts w:asciiTheme="majorBidi" w:hAnsiTheme="majorBidi" w:cstheme="majorBidi"/>
          <w:b/>
          <w:bCs/>
          <w:sz w:val="28"/>
          <w:szCs w:val="28"/>
          <w:lang w:bidi="ar-DZ"/>
        </w:rPr>
        <w:t xml:space="preserve"> </w:t>
      </w:r>
      <w:r w:rsidRPr="00A66A7D">
        <w:rPr>
          <w:rFonts w:asciiTheme="majorBidi" w:hAnsiTheme="majorBidi" w:cstheme="majorBidi"/>
          <w:b/>
          <w:bCs/>
          <w:sz w:val="28"/>
          <w:szCs w:val="28"/>
          <w:rtl/>
          <w:lang w:bidi="ar-DZ"/>
        </w:rPr>
        <w:t xml:space="preserve"> بن جدو عبد السلام</w:t>
      </w:r>
    </w:p>
    <w:p w:rsidR="00774FBB" w:rsidRPr="00A66A7D" w:rsidRDefault="00774FBB" w:rsidP="00774FBB">
      <w:pPr>
        <w:bidi/>
        <w:spacing w:line="360" w:lineRule="auto"/>
        <w:rPr>
          <w:rFonts w:asciiTheme="majorBidi" w:hAnsiTheme="majorBidi" w:cstheme="majorBidi"/>
          <w:b/>
          <w:bCs/>
          <w:sz w:val="18"/>
          <w:szCs w:val="18"/>
          <w:rtl/>
          <w:lang w:bidi="ar-DZ"/>
        </w:rPr>
      </w:pPr>
    </w:p>
    <w:p w:rsidR="00774FBB" w:rsidRPr="00A66A7D" w:rsidRDefault="00774FBB" w:rsidP="00774FBB">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تاريخ ومكان الميلاد: 08/08/1974 بـ سكيكدة</w:t>
      </w:r>
    </w:p>
    <w:p w:rsidR="00774FBB" w:rsidRPr="00A66A7D" w:rsidRDefault="00774FBB" w:rsidP="00774FBB">
      <w:pPr>
        <w:bidi/>
        <w:spacing w:line="360" w:lineRule="auto"/>
        <w:rPr>
          <w:rFonts w:asciiTheme="majorBidi" w:hAnsiTheme="majorBidi" w:cstheme="majorBidi"/>
          <w:b/>
          <w:bCs/>
          <w:sz w:val="18"/>
          <w:szCs w:val="18"/>
          <w:rtl/>
          <w:lang w:bidi="ar-DZ"/>
        </w:rPr>
      </w:pPr>
    </w:p>
    <w:p w:rsidR="00774FBB" w:rsidRPr="00A66A7D" w:rsidRDefault="00774FBB" w:rsidP="00774FBB">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 xml:space="preserve">البريد الإلكتروني والهاتف: </w:t>
      </w:r>
      <w:hyperlink r:id="rId38" w:history="1">
        <w:r w:rsidRPr="00A66A7D">
          <w:rPr>
            <w:rStyle w:val="Lienhypertexte"/>
            <w:rFonts w:asciiTheme="majorBidi" w:hAnsiTheme="majorBidi" w:cstheme="majorBidi"/>
            <w:b/>
            <w:bCs/>
            <w:color w:val="auto"/>
            <w:sz w:val="22"/>
            <w:szCs w:val="22"/>
            <w:u w:val="none"/>
            <w:shd w:val="clear" w:color="auto" w:fill="FFFFFF"/>
          </w:rPr>
          <w:t>a.s.bendjeddou@gmail.com</w:t>
        </w:r>
      </w:hyperlink>
      <w:r w:rsidRPr="00A66A7D">
        <w:rPr>
          <w:rFonts w:asciiTheme="majorBidi" w:hAnsiTheme="majorBidi" w:cstheme="majorBidi"/>
          <w:b/>
          <w:bCs/>
          <w:color w:val="000000"/>
          <w:sz w:val="22"/>
          <w:szCs w:val="22"/>
          <w:shd w:val="clear" w:color="auto" w:fill="FFFFFF"/>
          <w:rtl/>
        </w:rPr>
        <w:t xml:space="preserve">   </w:t>
      </w:r>
      <w:r w:rsidRPr="00A66A7D">
        <w:rPr>
          <w:rFonts w:asciiTheme="majorBidi" w:hAnsiTheme="majorBidi" w:cstheme="majorBidi"/>
          <w:b/>
          <w:bCs/>
          <w:sz w:val="28"/>
          <w:szCs w:val="28"/>
          <w:rtl/>
          <w:lang w:bidi="ar-DZ"/>
        </w:rPr>
        <w:t xml:space="preserve"> 0663422125</w:t>
      </w:r>
    </w:p>
    <w:p w:rsidR="00774FBB" w:rsidRPr="00A66A7D" w:rsidRDefault="00774FBB" w:rsidP="00774FBB">
      <w:pPr>
        <w:bidi/>
        <w:spacing w:line="360" w:lineRule="auto"/>
        <w:rPr>
          <w:rFonts w:asciiTheme="majorBidi" w:hAnsiTheme="majorBidi" w:cstheme="majorBidi"/>
          <w:b/>
          <w:bCs/>
          <w:sz w:val="18"/>
          <w:szCs w:val="18"/>
          <w:rtl/>
          <w:lang w:bidi="ar-DZ"/>
        </w:rPr>
      </w:pPr>
    </w:p>
    <w:p w:rsidR="00774FBB" w:rsidRPr="00A66A7D" w:rsidRDefault="00774FBB" w:rsidP="00774FBB">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الرتبة: أستاذ مساعد (أ)</w:t>
      </w:r>
    </w:p>
    <w:p w:rsidR="00774FBB" w:rsidRPr="00A66A7D" w:rsidRDefault="00774FBB" w:rsidP="00774FBB">
      <w:pPr>
        <w:bidi/>
        <w:spacing w:line="360" w:lineRule="auto"/>
        <w:rPr>
          <w:rFonts w:asciiTheme="majorBidi" w:hAnsiTheme="majorBidi" w:cstheme="majorBidi"/>
          <w:b/>
          <w:bCs/>
          <w:sz w:val="18"/>
          <w:szCs w:val="18"/>
          <w:rtl/>
          <w:lang w:bidi="ar-DZ"/>
        </w:rPr>
      </w:pPr>
    </w:p>
    <w:p w:rsidR="00774FBB" w:rsidRPr="00A66A7D" w:rsidRDefault="00774FBB" w:rsidP="00774FBB">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المؤسسة  الأصلية: جامعة قالمة</w:t>
      </w:r>
    </w:p>
    <w:p w:rsidR="00774FBB" w:rsidRPr="00A66A7D" w:rsidRDefault="00774FBB" w:rsidP="00774FBB">
      <w:pPr>
        <w:bidi/>
        <w:spacing w:line="360" w:lineRule="auto"/>
        <w:rPr>
          <w:rFonts w:asciiTheme="majorBidi" w:hAnsiTheme="majorBidi" w:cstheme="majorBidi"/>
          <w:b/>
          <w:bCs/>
          <w:sz w:val="18"/>
          <w:szCs w:val="18"/>
          <w:rtl/>
          <w:lang w:bidi="ar-DZ"/>
        </w:rPr>
      </w:pPr>
    </w:p>
    <w:p w:rsidR="00774FBB" w:rsidRPr="00A66A7D" w:rsidRDefault="007560E5" w:rsidP="007560E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الشهادات:ليسانس اقتصاد تخصص مالية 1997 جامعة قسنطينة</w:t>
      </w:r>
    </w:p>
    <w:p w:rsidR="007560E5" w:rsidRPr="00A66A7D" w:rsidRDefault="007560E5" w:rsidP="007560E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ماجستير علوم تجارية تخصص مالية جامعة تبسة</w:t>
      </w:r>
    </w:p>
    <w:p w:rsidR="00774FBB" w:rsidRPr="00A66A7D" w:rsidRDefault="00774FBB" w:rsidP="00774FBB">
      <w:pPr>
        <w:bidi/>
        <w:spacing w:line="360" w:lineRule="auto"/>
        <w:rPr>
          <w:rFonts w:asciiTheme="majorBidi" w:hAnsiTheme="majorBidi" w:cstheme="majorBidi"/>
          <w:b/>
          <w:bCs/>
          <w:rtl/>
          <w:lang w:bidi="ar-DZ"/>
        </w:rPr>
      </w:pPr>
    </w:p>
    <w:p w:rsidR="00774FBB" w:rsidRPr="00A66A7D" w:rsidRDefault="00774FBB" w:rsidP="007560E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sz w:val="28"/>
          <w:szCs w:val="28"/>
          <w:rtl/>
          <w:lang w:bidi="ar-DZ"/>
        </w:rPr>
        <w:t>الكفاءات البيداغوجية المهنية:</w:t>
      </w:r>
    </w:p>
    <w:p w:rsidR="007560E5" w:rsidRPr="00A66A7D" w:rsidRDefault="007560E5" w:rsidP="007560E5">
      <w:pPr>
        <w:bidi/>
        <w:spacing w:line="360" w:lineRule="auto"/>
        <w:rPr>
          <w:rFonts w:asciiTheme="majorBidi" w:hAnsiTheme="majorBidi" w:cstheme="majorBidi"/>
          <w:b/>
          <w:bCs/>
          <w:sz w:val="28"/>
          <w:szCs w:val="28"/>
          <w:rtl/>
          <w:lang w:bidi="ar-DZ"/>
        </w:rPr>
      </w:pPr>
    </w:p>
    <w:p w:rsidR="007560E5" w:rsidRPr="00A66A7D" w:rsidRDefault="007560E5" w:rsidP="007560E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rtl/>
        </w:rPr>
        <w:t>تقنيات البنوك</w:t>
      </w:r>
    </w:p>
    <w:p w:rsidR="007560E5" w:rsidRPr="00A66A7D" w:rsidRDefault="007560E5" w:rsidP="007560E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rtl/>
        </w:rPr>
        <w:t>تسيير ميزانية</w:t>
      </w:r>
    </w:p>
    <w:p w:rsidR="007560E5" w:rsidRPr="00A66A7D" w:rsidRDefault="007560E5" w:rsidP="007560E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rtl/>
        </w:rPr>
        <w:t>تجارة ومالية دولية</w:t>
      </w:r>
    </w:p>
    <w:p w:rsidR="007560E5" w:rsidRPr="00A66A7D" w:rsidRDefault="007560E5" w:rsidP="007560E5">
      <w:pPr>
        <w:bidi/>
        <w:spacing w:line="360" w:lineRule="auto"/>
        <w:rPr>
          <w:rFonts w:asciiTheme="majorBidi" w:hAnsiTheme="majorBidi" w:cstheme="majorBidi"/>
          <w:b/>
          <w:bCs/>
          <w:sz w:val="28"/>
          <w:szCs w:val="28"/>
          <w:rtl/>
          <w:lang w:bidi="ar-DZ"/>
        </w:rPr>
      </w:pPr>
      <w:r w:rsidRPr="00A66A7D">
        <w:rPr>
          <w:rFonts w:asciiTheme="majorBidi" w:hAnsiTheme="majorBidi" w:cstheme="majorBidi"/>
          <w:b/>
          <w:bCs/>
          <w:rtl/>
        </w:rPr>
        <w:t>مالية المؤسسة</w:t>
      </w:r>
    </w:p>
    <w:p w:rsidR="007560E5" w:rsidRPr="00A66A7D" w:rsidRDefault="007560E5" w:rsidP="007560E5">
      <w:pPr>
        <w:bidi/>
        <w:spacing w:line="360" w:lineRule="auto"/>
        <w:rPr>
          <w:rFonts w:asciiTheme="majorBidi" w:hAnsiTheme="majorBidi" w:cstheme="majorBidi"/>
          <w:b/>
          <w:bCs/>
          <w:sz w:val="28"/>
          <w:szCs w:val="28"/>
          <w:rtl/>
          <w:lang w:bidi="ar-DZ"/>
        </w:rPr>
      </w:pPr>
    </w:p>
    <w:p w:rsidR="008D4325" w:rsidRPr="00A66A7D" w:rsidRDefault="008D4325" w:rsidP="008D4325">
      <w:pPr>
        <w:bidi/>
        <w:spacing w:line="360" w:lineRule="auto"/>
        <w:rPr>
          <w:rFonts w:asciiTheme="majorBidi" w:hAnsiTheme="majorBidi" w:cstheme="majorBidi"/>
          <w:b/>
          <w:bCs/>
          <w:rtl/>
          <w:lang w:bidi="ar-DZ"/>
        </w:rPr>
      </w:pPr>
    </w:p>
    <w:p w:rsidR="00430615" w:rsidRPr="00A66A7D" w:rsidRDefault="00EC2377" w:rsidP="00EC2377">
      <w:pPr>
        <w:bidi/>
        <w:spacing w:after="100" w:afterAutospacing="1"/>
        <w:rPr>
          <w:rFonts w:asciiTheme="majorBidi" w:hAnsiTheme="majorBidi" w:cstheme="majorBidi"/>
          <w:b/>
          <w:bCs/>
          <w:rtl/>
          <w:lang w:bidi="ar-DZ"/>
        </w:rPr>
      </w:pPr>
      <w:r w:rsidRPr="00A66A7D">
        <w:rPr>
          <w:rFonts w:asciiTheme="majorBidi" w:hAnsiTheme="majorBidi" w:cstheme="majorBidi"/>
          <w:b/>
          <w:bCs/>
          <w:lang w:bidi="ar-DZ"/>
        </w:rPr>
        <w:t xml:space="preserve">            </w:t>
      </w:r>
    </w:p>
    <w:p w:rsidR="009E40E7" w:rsidRPr="00A66A7D" w:rsidRDefault="009E40E7" w:rsidP="00430615">
      <w:pPr>
        <w:bidi/>
        <w:spacing w:after="100" w:afterAutospacing="1"/>
        <w:rPr>
          <w:rFonts w:asciiTheme="majorBidi" w:hAnsiTheme="majorBidi" w:cstheme="majorBidi"/>
          <w:b/>
          <w:bCs/>
          <w:rtl/>
          <w:lang w:bidi="ar-DZ"/>
        </w:rPr>
      </w:pPr>
    </w:p>
    <w:p w:rsidR="009E40E7" w:rsidRPr="00A66A7D" w:rsidRDefault="009E40E7" w:rsidP="009E40E7">
      <w:pPr>
        <w:bidi/>
        <w:spacing w:after="100" w:afterAutospacing="1"/>
        <w:rPr>
          <w:rFonts w:asciiTheme="majorBidi" w:hAnsiTheme="majorBidi" w:cstheme="majorBidi"/>
          <w:b/>
          <w:bCs/>
          <w:rtl/>
          <w:lang w:bidi="ar-DZ"/>
        </w:rPr>
      </w:pPr>
    </w:p>
    <w:p w:rsidR="009E40E7" w:rsidRPr="00A66A7D" w:rsidRDefault="009E40E7" w:rsidP="009E40E7">
      <w:pPr>
        <w:bidi/>
        <w:spacing w:after="100" w:afterAutospacing="1"/>
        <w:rPr>
          <w:rFonts w:asciiTheme="majorBidi" w:hAnsiTheme="majorBidi" w:cstheme="majorBidi"/>
          <w:b/>
          <w:bCs/>
          <w:rtl/>
          <w:lang w:bidi="ar-DZ"/>
        </w:rPr>
      </w:pPr>
    </w:p>
    <w:p w:rsidR="009E40E7" w:rsidRPr="00A66A7D" w:rsidRDefault="009E40E7" w:rsidP="009E40E7">
      <w:pPr>
        <w:bidi/>
        <w:spacing w:after="100" w:afterAutospacing="1"/>
        <w:rPr>
          <w:rFonts w:asciiTheme="majorBidi" w:hAnsiTheme="majorBidi" w:cstheme="majorBidi"/>
          <w:b/>
          <w:bCs/>
          <w:rtl/>
          <w:lang w:bidi="ar-DZ"/>
        </w:rPr>
      </w:pPr>
    </w:p>
    <w:p w:rsidR="00774FBB" w:rsidRPr="00A66A7D" w:rsidRDefault="00EC2377" w:rsidP="009E40E7">
      <w:pPr>
        <w:bidi/>
        <w:spacing w:after="100" w:afterAutospacing="1"/>
        <w:rPr>
          <w:rFonts w:asciiTheme="majorBidi" w:hAnsiTheme="majorBidi" w:cstheme="majorBidi"/>
          <w:b/>
          <w:bCs/>
          <w:sz w:val="28"/>
          <w:szCs w:val="28"/>
          <w:rtl/>
          <w:lang w:bidi="ar-DZ"/>
        </w:rPr>
      </w:pPr>
      <w:r w:rsidRPr="00A66A7D">
        <w:rPr>
          <w:rFonts w:asciiTheme="majorBidi" w:hAnsiTheme="majorBidi" w:cstheme="majorBidi"/>
          <w:b/>
          <w:bCs/>
          <w:sz w:val="28"/>
          <w:szCs w:val="28"/>
          <w:lang w:bidi="ar-DZ"/>
        </w:rPr>
        <w:lastRenderedPageBreak/>
        <w:t xml:space="preserve">                             </w:t>
      </w:r>
      <w:r w:rsidR="00774FBB" w:rsidRPr="00A66A7D">
        <w:rPr>
          <w:rFonts w:asciiTheme="majorBidi" w:hAnsiTheme="majorBidi" w:cstheme="majorBidi"/>
          <w:b/>
          <w:bCs/>
          <w:sz w:val="28"/>
          <w:szCs w:val="28"/>
          <w:rtl/>
          <w:lang w:bidi="ar-DZ"/>
        </w:rPr>
        <w:t>نموذج مختصر للسيرة الذاتية</w:t>
      </w:r>
    </w:p>
    <w:p w:rsidR="00774FBB" w:rsidRPr="00A66A7D" w:rsidRDefault="00774FBB" w:rsidP="00774FBB">
      <w:pPr>
        <w:bidi/>
        <w:spacing w:after="100" w:afterAutospacing="1"/>
        <w:jc w:val="center"/>
        <w:rPr>
          <w:rFonts w:asciiTheme="majorBidi" w:hAnsiTheme="majorBidi" w:cstheme="majorBidi"/>
          <w:b/>
          <w:bCs/>
          <w:sz w:val="32"/>
          <w:szCs w:val="32"/>
          <w:rtl/>
          <w:lang w:bidi="ar-DZ"/>
        </w:rPr>
      </w:pP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الإسم اللقب: لياس قلاب ذبيح</w:t>
      </w: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تاريخ ومكان الميلاد: 27 أكتوبر 1975 بعين مليلة</w:t>
      </w:r>
    </w:p>
    <w:p w:rsidR="00774FBB" w:rsidRPr="00A66A7D" w:rsidRDefault="00774FBB" w:rsidP="00774FBB">
      <w:pPr>
        <w:bidi/>
        <w:spacing w:after="100" w:afterAutospacing="1"/>
        <w:rPr>
          <w:rFonts w:asciiTheme="majorBidi" w:hAnsiTheme="majorBidi" w:cstheme="majorBidi"/>
          <w:b/>
          <w:bCs/>
          <w:sz w:val="32"/>
          <w:szCs w:val="32"/>
          <w:rtl/>
          <w:lang w:bidi="ar-DZ"/>
        </w:rPr>
      </w:pPr>
    </w:p>
    <w:p w:rsidR="00774FBB" w:rsidRPr="00A66A7D" w:rsidRDefault="00774FBB" w:rsidP="00774FBB">
      <w:pPr>
        <w:bidi/>
        <w:spacing w:after="100" w:afterAutospacing="1"/>
        <w:rPr>
          <w:rFonts w:asciiTheme="majorBidi" w:hAnsiTheme="majorBidi" w:cstheme="majorBidi"/>
          <w:b/>
          <w:bCs/>
          <w:sz w:val="32"/>
          <w:szCs w:val="32"/>
          <w:lang w:bidi="ar-DZ"/>
        </w:rPr>
      </w:pPr>
      <w:r w:rsidRPr="00A66A7D">
        <w:rPr>
          <w:rFonts w:asciiTheme="majorBidi" w:hAnsiTheme="majorBidi" w:cstheme="majorBidi"/>
          <w:b/>
          <w:bCs/>
          <w:sz w:val="32"/>
          <w:szCs w:val="32"/>
          <w:rtl/>
          <w:lang w:bidi="ar-DZ"/>
        </w:rPr>
        <w:t xml:space="preserve">البريد الإلكتروني والهاتف: </w:t>
      </w:r>
      <w:hyperlink r:id="rId39" w:history="1">
        <w:r w:rsidRPr="00A66A7D">
          <w:rPr>
            <w:rStyle w:val="Lienhypertexte"/>
            <w:rFonts w:asciiTheme="majorBidi" w:hAnsiTheme="majorBidi" w:cstheme="majorBidi"/>
            <w:b/>
            <w:bCs/>
            <w:color w:val="auto"/>
            <w:sz w:val="32"/>
            <w:szCs w:val="32"/>
            <w:u w:val="none"/>
            <w:lang w:bidi="ar-DZ"/>
          </w:rPr>
          <w:t>kd_lies@hotmail.com</w:t>
        </w:r>
      </w:hyperlink>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lang w:bidi="ar-DZ"/>
        </w:rPr>
        <w:tab/>
      </w:r>
      <w:r w:rsidRPr="00A66A7D">
        <w:rPr>
          <w:rFonts w:asciiTheme="majorBidi" w:hAnsiTheme="majorBidi" w:cstheme="majorBidi"/>
          <w:b/>
          <w:bCs/>
          <w:sz w:val="32"/>
          <w:szCs w:val="32"/>
          <w:lang w:bidi="ar-DZ"/>
        </w:rPr>
        <w:tab/>
      </w:r>
      <w:r w:rsidRPr="00A66A7D">
        <w:rPr>
          <w:rFonts w:asciiTheme="majorBidi" w:hAnsiTheme="majorBidi" w:cstheme="majorBidi"/>
          <w:b/>
          <w:bCs/>
          <w:sz w:val="32"/>
          <w:szCs w:val="32"/>
          <w:lang w:bidi="ar-DZ"/>
        </w:rPr>
        <w:tab/>
      </w:r>
      <w:r w:rsidRPr="00A66A7D">
        <w:rPr>
          <w:rFonts w:asciiTheme="majorBidi" w:hAnsiTheme="majorBidi" w:cstheme="majorBidi"/>
          <w:b/>
          <w:bCs/>
          <w:sz w:val="32"/>
          <w:szCs w:val="32"/>
          <w:lang w:bidi="ar-DZ"/>
        </w:rPr>
        <w:tab/>
        <w:t>07 71 43 96 02</w:t>
      </w: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الرتبة:</w:t>
      </w:r>
      <w:r w:rsidRPr="00A66A7D">
        <w:rPr>
          <w:rFonts w:asciiTheme="majorBidi" w:hAnsiTheme="majorBidi" w:cstheme="majorBidi"/>
          <w:b/>
          <w:bCs/>
          <w:sz w:val="32"/>
          <w:szCs w:val="32"/>
          <w:lang w:bidi="ar-DZ"/>
        </w:rPr>
        <w:t xml:space="preserve"> </w:t>
      </w:r>
      <w:r w:rsidRPr="00A66A7D">
        <w:rPr>
          <w:rFonts w:asciiTheme="majorBidi" w:hAnsiTheme="majorBidi" w:cstheme="majorBidi"/>
          <w:b/>
          <w:bCs/>
          <w:sz w:val="32"/>
          <w:szCs w:val="32"/>
          <w:rtl/>
          <w:lang w:bidi="ar-DZ"/>
        </w:rPr>
        <w:t>أستاذ مساعد " أ "</w:t>
      </w: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المؤسسة  الأصلية: جامعة 8 ماي 1945  قالمة</w:t>
      </w:r>
    </w:p>
    <w:p w:rsidR="007560E5" w:rsidRPr="00A66A7D" w:rsidRDefault="00774FBB" w:rsidP="007560E5">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الشهادات</w:t>
      </w: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ليسانس علوم اقتصادية تخصص مالية جامعة قسنطينة دفعة 1997</w:t>
      </w: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 xml:space="preserve">ماجستير علوم التسيير تخصص محاسبة جامعة بسكرة دفعة 2011 </w:t>
      </w:r>
    </w:p>
    <w:p w:rsidR="00774FBB" w:rsidRPr="00A66A7D" w:rsidRDefault="00774FBB" w:rsidP="007560E5">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الكفاءات البيداغوجية المهنية</w:t>
      </w:r>
      <w:r w:rsidR="007560E5" w:rsidRPr="00A66A7D">
        <w:rPr>
          <w:rFonts w:asciiTheme="majorBidi" w:hAnsiTheme="majorBidi" w:cstheme="majorBidi"/>
          <w:b/>
          <w:bCs/>
          <w:sz w:val="32"/>
          <w:szCs w:val="32"/>
          <w:rtl/>
          <w:lang w:bidi="ar-DZ"/>
        </w:rPr>
        <w:t>:</w:t>
      </w:r>
    </w:p>
    <w:p w:rsidR="00774FBB" w:rsidRPr="00A66A7D" w:rsidRDefault="00774FBB" w:rsidP="00774FBB">
      <w:pPr>
        <w:bidi/>
        <w:spacing w:after="100" w:afterAutospacing="1"/>
        <w:rPr>
          <w:rFonts w:asciiTheme="majorBidi" w:hAnsiTheme="majorBidi" w:cstheme="majorBidi"/>
          <w:b/>
          <w:bCs/>
          <w:sz w:val="32"/>
          <w:szCs w:val="32"/>
          <w:rtl/>
          <w:lang w:bidi="ar-DZ"/>
        </w:rPr>
      </w:pP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مراجعة الحسابات، التدقيق، التدقيق المحاسبي، التدقيق البنكي</w:t>
      </w: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مراقبة التسيير، مراقة وتدقيق مالي، المحاسبة المالية، المحاسبة الخاصة</w:t>
      </w:r>
    </w:p>
    <w:p w:rsidR="00774FBB" w:rsidRPr="00A66A7D" w:rsidRDefault="00774FBB" w:rsidP="00774FBB">
      <w:pPr>
        <w:bidi/>
        <w:spacing w:after="100" w:afterAutospacing="1"/>
        <w:rPr>
          <w:rFonts w:asciiTheme="majorBidi" w:hAnsiTheme="majorBidi" w:cstheme="majorBidi"/>
          <w:b/>
          <w:bCs/>
          <w:sz w:val="32"/>
          <w:szCs w:val="32"/>
          <w:rtl/>
          <w:lang w:bidi="ar-DZ"/>
        </w:rPr>
      </w:pPr>
      <w:r w:rsidRPr="00A66A7D">
        <w:rPr>
          <w:rFonts w:asciiTheme="majorBidi" w:hAnsiTheme="majorBidi" w:cstheme="majorBidi"/>
          <w:b/>
          <w:bCs/>
          <w:sz w:val="32"/>
          <w:szCs w:val="32"/>
          <w:rtl/>
          <w:lang w:bidi="ar-DZ"/>
        </w:rPr>
        <w:t>المعايير المحاسبية الدولية</w:t>
      </w:r>
    </w:p>
    <w:p w:rsidR="008D4325" w:rsidRPr="00A66A7D" w:rsidRDefault="008D4325" w:rsidP="008D4325">
      <w:pPr>
        <w:bidi/>
        <w:spacing w:line="360" w:lineRule="auto"/>
        <w:rPr>
          <w:rFonts w:asciiTheme="majorBidi" w:hAnsiTheme="majorBidi" w:cstheme="majorBidi"/>
          <w:b/>
          <w:bCs/>
          <w:rtl/>
          <w:lang w:bidi="ar-DZ"/>
        </w:rPr>
      </w:pPr>
    </w:p>
    <w:p w:rsidR="00EC2377" w:rsidRPr="00A66A7D" w:rsidRDefault="00EC2377" w:rsidP="003678CC">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9E40E7" w:rsidRPr="00A66A7D" w:rsidRDefault="009E40E7" w:rsidP="009E40E7">
      <w:pPr>
        <w:bidi/>
        <w:jc w:val="center"/>
        <w:rPr>
          <w:rFonts w:asciiTheme="majorBidi" w:hAnsiTheme="majorBidi" w:cstheme="majorBidi"/>
          <w:b/>
          <w:bCs/>
          <w:sz w:val="28"/>
          <w:szCs w:val="28"/>
          <w:rtl/>
          <w:lang w:bidi="ar-DZ"/>
        </w:rPr>
      </w:pPr>
    </w:p>
    <w:p w:rsidR="001B5459" w:rsidRPr="00A66A7D" w:rsidRDefault="001B5459" w:rsidP="001B5459">
      <w:pPr>
        <w:bidi/>
        <w:jc w:val="center"/>
        <w:rPr>
          <w:rFonts w:asciiTheme="majorBidi" w:hAnsiTheme="majorBidi" w:cstheme="majorBidi"/>
          <w:b/>
          <w:bCs/>
          <w:sz w:val="28"/>
          <w:szCs w:val="28"/>
          <w:lang w:bidi="ar-DZ"/>
        </w:rPr>
      </w:pPr>
    </w:p>
    <w:p w:rsidR="003678CC" w:rsidRPr="00A66A7D" w:rsidRDefault="003678CC" w:rsidP="00EC2377">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الاسم واللقب:بدر الزمان خمقاني</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lang w:bidi="ar-DZ"/>
        </w:rPr>
      </w:pPr>
      <w:r w:rsidRPr="00A66A7D">
        <w:rPr>
          <w:rFonts w:asciiTheme="majorBidi" w:hAnsiTheme="majorBidi" w:cstheme="majorBidi"/>
          <w:bCs/>
          <w:sz w:val="28"/>
          <w:szCs w:val="28"/>
          <w:rtl/>
        </w:rPr>
        <w:t>تاريخ و مكان الميلاد:07 نوفمبر 1983 بورقلة</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lang w:bidi="ar-DZ"/>
        </w:rPr>
      </w:pPr>
      <w:r w:rsidRPr="00A66A7D">
        <w:rPr>
          <w:rFonts w:asciiTheme="majorBidi" w:hAnsiTheme="majorBidi" w:cstheme="majorBidi"/>
          <w:bCs/>
          <w:sz w:val="28"/>
          <w:szCs w:val="28"/>
          <w:rtl/>
        </w:rPr>
        <w:t>البريد الالكتروني :</w:t>
      </w:r>
      <w:r w:rsidRPr="00A66A7D">
        <w:rPr>
          <w:rFonts w:asciiTheme="majorBidi" w:hAnsiTheme="majorBidi" w:cstheme="majorBidi"/>
          <w:bCs/>
          <w:sz w:val="28"/>
          <w:szCs w:val="28"/>
        </w:rPr>
        <w:t>belzamane@gmail.com</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الهاتف:0660731501</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A862B3">
      <w:pPr>
        <w:bidi/>
        <w:rPr>
          <w:rFonts w:asciiTheme="majorBidi" w:hAnsiTheme="majorBidi" w:cstheme="majorBidi"/>
          <w:bCs/>
          <w:sz w:val="28"/>
          <w:szCs w:val="28"/>
          <w:rtl/>
        </w:rPr>
      </w:pPr>
      <w:r w:rsidRPr="00A66A7D">
        <w:rPr>
          <w:rFonts w:asciiTheme="majorBidi" w:hAnsiTheme="majorBidi" w:cstheme="majorBidi"/>
          <w:bCs/>
          <w:sz w:val="28"/>
          <w:szCs w:val="28"/>
          <w:rtl/>
        </w:rPr>
        <w:t>شهادة التدرج</w:t>
      </w:r>
      <w:r w:rsidRPr="00A66A7D">
        <w:rPr>
          <w:rFonts w:asciiTheme="majorBidi" w:hAnsiTheme="majorBidi" w:cstheme="majorBidi"/>
          <w:b/>
          <w:bCs/>
          <w:sz w:val="28"/>
          <w:szCs w:val="28"/>
          <w:rtl/>
          <w:lang w:bidi="ar-DZ"/>
        </w:rPr>
        <w:t>:</w:t>
      </w: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lang w:bidi="ar-DZ"/>
        </w:rPr>
        <w:t>شهادة ل</w:t>
      </w:r>
      <w:r w:rsidR="00A862B3" w:rsidRPr="00A66A7D">
        <w:rPr>
          <w:rFonts w:asciiTheme="majorBidi" w:hAnsiTheme="majorBidi" w:cstheme="majorBidi"/>
          <w:bCs/>
          <w:sz w:val="28"/>
          <w:szCs w:val="28"/>
          <w:rtl/>
          <w:lang w:bidi="ar-DZ"/>
        </w:rPr>
        <w:t>ي</w:t>
      </w:r>
      <w:r w:rsidRPr="00A66A7D">
        <w:rPr>
          <w:rFonts w:asciiTheme="majorBidi" w:hAnsiTheme="majorBidi" w:cstheme="majorBidi"/>
          <w:bCs/>
          <w:sz w:val="28"/>
          <w:szCs w:val="28"/>
          <w:rtl/>
          <w:lang w:bidi="ar-DZ"/>
        </w:rPr>
        <w:t>سانس تخصص مالية سنة 2006</w:t>
      </w:r>
    </w:p>
    <w:p w:rsidR="00774FBB" w:rsidRPr="00A66A7D" w:rsidRDefault="00774FBB" w:rsidP="00774FBB">
      <w:pPr>
        <w:bidi/>
        <w:rPr>
          <w:rFonts w:asciiTheme="majorBidi" w:hAnsiTheme="majorBidi" w:cstheme="majorBidi"/>
          <w:bCs/>
          <w:sz w:val="28"/>
          <w:szCs w:val="28"/>
          <w:rtl/>
        </w:rPr>
      </w:pPr>
    </w:p>
    <w:p w:rsidR="00774FBB" w:rsidRPr="00A66A7D" w:rsidRDefault="00774FBB" w:rsidP="00A862B3">
      <w:pPr>
        <w:bidi/>
        <w:rPr>
          <w:rFonts w:asciiTheme="majorBidi" w:hAnsiTheme="majorBidi" w:cstheme="majorBidi"/>
          <w:bCs/>
          <w:sz w:val="28"/>
          <w:szCs w:val="28"/>
          <w:rtl/>
        </w:rPr>
      </w:pPr>
      <w:r w:rsidRPr="00A66A7D">
        <w:rPr>
          <w:rFonts w:asciiTheme="majorBidi" w:hAnsiTheme="majorBidi" w:cstheme="majorBidi"/>
          <w:bCs/>
          <w:sz w:val="28"/>
          <w:szCs w:val="28"/>
          <w:rtl/>
        </w:rPr>
        <w:t>شهادة الاختصاص:</w:t>
      </w: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شهادة الماجستير في العلوم التجارية تخصص محاسبة وجباية 2012</w:t>
      </w: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الرتبة: استاذ مساعد أ</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jc w:val="right"/>
        <w:rPr>
          <w:rFonts w:asciiTheme="majorBidi" w:hAnsiTheme="majorBidi" w:cstheme="majorBidi"/>
          <w:bCs/>
          <w:sz w:val="28"/>
          <w:szCs w:val="28"/>
        </w:rPr>
      </w:pPr>
      <w:r w:rsidRPr="00A66A7D">
        <w:rPr>
          <w:rFonts w:asciiTheme="majorBidi" w:hAnsiTheme="majorBidi" w:cstheme="majorBidi"/>
          <w:bCs/>
          <w:sz w:val="28"/>
          <w:szCs w:val="28"/>
          <w:rtl/>
        </w:rPr>
        <w:t>المواد المدرسة:</w:t>
      </w:r>
    </w:p>
    <w:p w:rsidR="008D4325" w:rsidRPr="00A66A7D" w:rsidRDefault="00774FBB" w:rsidP="00774FBB">
      <w:pPr>
        <w:bidi/>
        <w:spacing w:line="360" w:lineRule="auto"/>
        <w:rPr>
          <w:rFonts w:asciiTheme="majorBidi" w:hAnsiTheme="majorBidi" w:cstheme="majorBidi"/>
          <w:b/>
          <w:bCs/>
          <w:rtl/>
          <w:lang w:bidi="ar-DZ"/>
        </w:rPr>
      </w:pPr>
      <w:r w:rsidRPr="00A66A7D">
        <w:rPr>
          <w:rFonts w:asciiTheme="majorBidi" w:hAnsiTheme="majorBidi" w:cstheme="majorBidi"/>
          <w:rtl/>
        </w:rPr>
        <w:t>محاسبة الشركات، محاسبة معمقة، جباية معمقة، جباية المؤسسة، تسير مالي، المحاسبة المتقدمة، الأنظمة المحاسبية المقارنة، مراجعة جبائية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3678CC">
      <w:pPr>
        <w:bidi/>
        <w:spacing w:line="360" w:lineRule="auto"/>
        <w:rPr>
          <w:rFonts w:asciiTheme="majorBidi" w:hAnsiTheme="majorBidi" w:cstheme="majorBidi"/>
          <w:b/>
          <w:bCs/>
          <w:rtl/>
          <w:lang w:bidi="ar-DZ"/>
        </w:rPr>
      </w:pPr>
    </w:p>
    <w:p w:rsidR="003678CC" w:rsidRPr="00A66A7D" w:rsidRDefault="003678CC" w:rsidP="003678CC">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lastRenderedPageBreak/>
        <w:t>نموذج مختصر للسيرة الذاتية</w:t>
      </w:r>
    </w:p>
    <w:p w:rsidR="003678CC" w:rsidRPr="00A66A7D" w:rsidRDefault="003678CC" w:rsidP="003678CC">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الاسم واللقب:</w:t>
      </w:r>
      <w:r w:rsidRPr="00A66A7D">
        <w:rPr>
          <w:rFonts w:asciiTheme="majorBidi" w:hAnsiTheme="majorBidi" w:cstheme="majorBidi"/>
          <w:bCs/>
          <w:sz w:val="28"/>
          <w:szCs w:val="28"/>
          <w:rtl/>
          <w:lang w:bidi="ar-DZ"/>
        </w:rPr>
        <w:t>سامية عمر عبدة</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تاريخ و مكان الميلاد:</w:t>
      </w:r>
      <w:r w:rsidRPr="00A66A7D">
        <w:rPr>
          <w:rFonts w:asciiTheme="majorBidi" w:hAnsiTheme="majorBidi" w:cstheme="majorBidi"/>
          <w:bCs/>
          <w:sz w:val="28"/>
          <w:szCs w:val="28"/>
          <w:rtl/>
          <w:lang w:bidi="ar-DZ"/>
        </w:rPr>
        <w:t xml:space="preserve"> 21 نوفمبر 1979 بقالمة</w:t>
      </w:r>
    </w:p>
    <w:p w:rsidR="00774FBB" w:rsidRPr="00A66A7D" w:rsidRDefault="00774FBB" w:rsidP="00774FBB">
      <w:pPr>
        <w:bidi/>
        <w:rPr>
          <w:rFonts w:asciiTheme="majorBidi" w:hAnsiTheme="majorBidi" w:cstheme="majorBidi"/>
          <w:bCs/>
          <w:sz w:val="28"/>
          <w:szCs w:val="28"/>
          <w:rtl/>
          <w:lang w:bidi="ar-DZ"/>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Pr>
      </w:pPr>
      <w:r w:rsidRPr="00A66A7D">
        <w:rPr>
          <w:rFonts w:asciiTheme="majorBidi" w:hAnsiTheme="majorBidi" w:cstheme="majorBidi"/>
          <w:bCs/>
          <w:sz w:val="28"/>
          <w:szCs w:val="28"/>
          <w:rtl/>
        </w:rPr>
        <w:t xml:space="preserve">البريد الالكتروني : </w:t>
      </w:r>
      <w:r w:rsidRPr="00A66A7D">
        <w:rPr>
          <w:rFonts w:asciiTheme="majorBidi" w:hAnsiTheme="majorBidi" w:cstheme="majorBidi"/>
          <w:bCs/>
          <w:sz w:val="28"/>
          <w:szCs w:val="28"/>
        </w:rPr>
        <w:t>amorabdasamia@yahoo.fr</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الهاتف:</w:t>
      </w:r>
      <w:r w:rsidRPr="00A66A7D">
        <w:rPr>
          <w:rFonts w:asciiTheme="majorBidi" w:hAnsiTheme="majorBidi" w:cstheme="majorBidi"/>
          <w:bCs/>
          <w:sz w:val="28"/>
          <w:szCs w:val="28"/>
        </w:rPr>
        <w:t xml:space="preserve"> </w:t>
      </w:r>
      <w:r w:rsidRPr="00A66A7D">
        <w:rPr>
          <w:rFonts w:asciiTheme="majorBidi" w:hAnsiTheme="majorBidi" w:cstheme="majorBidi"/>
          <w:bCs/>
          <w:sz w:val="28"/>
          <w:szCs w:val="28"/>
          <w:rtl/>
          <w:lang w:bidi="ar-DZ"/>
        </w:rPr>
        <w:t xml:space="preserve"> 0552948878</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A862B3">
      <w:pPr>
        <w:bidi/>
        <w:rPr>
          <w:rFonts w:asciiTheme="majorBidi" w:hAnsiTheme="majorBidi" w:cstheme="majorBidi"/>
          <w:b/>
          <w:bCs/>
          <w:sz w:val="28"/>
          <w:szCs w:val="28"/>
          <w:rtl/>
          <w:lang w:bidi="ar-DZ"/>
        </w:rPr>
      </w:pPr>
      <w:r w:rsidRPr="00A66A7D">
        <w:rPr>
          <w:rFonts w:asciiTheme="majorBidi" w:hAnsiTheme="majorBidi" w:cstheme="majorBidi"/>
          <w:bCs/>
          <w:sz w:val="28"/>
          <w:szCs w:val="28"/>
          <w:rtl/>
        </w:rPr>
        <w:t>شهادة التدرج</w:t>
      </w:r>
      <w:r w:rsidRPr="00A66A7D">
        <w:rPr>
          <w:rFonts w:asciiTheme="majorBidi" w:hAnsiTheme="majorBidi" w:cstheme="majorBidi"/>
          <w:b/>
          <w:bCs/>
          <w:sz w:val="28"/>
          <w:szCs w:val="28"/>
          <w:rtl/>
          <w:lang w:bidi="ar-DZ"/>
        </w:rPr>
        <w:t>: لي</w:t>
      </w:r>
      <w:r w:rsidR="00A862B3" w:rsidRPr="00A66A7D">
        <w:rPr>
          <w:rFonts w:asciiTheme="majorBidi" w:hAnsiTheme="majorBidi" w:cstheme="majorBidi"/>
          <w:b/>
          <w:bCs/>
          <w:sz w:val="28"/>
          <w:szCs w:val="28"/>
          <w:rtl/>
          <w:lang w:bidi="ar-DZ"/>
        </w:rPr>
        <w:t>س</w:t>
      </w:r>
      <w:r w:rsidRPr="00A66A7D">
        <w:rPr>
          <w:rFonts w:asciiTheme="majorBidi" w:hAnsiTheme="majorBidi" w:cstheme="majorBidi"/>
          <w:b/>
          <w:bCs/>
          <w:sz w:val="28"/>
          <w:szCs w:val="28"/>
          <w:rtl/>
          <w:lang w:bidi="ar-DZ"/>
        </w:rPr>
        <w:t xml:space="preserve">انس في علوم التسيير تخصص إدارة أعمال </w:t>
      </w: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
          <w:bCs/>
          <w:sz w:val="28"/>
          <w:szCs w:val="28"/>
          <w:rtl/>
          <w:lang w:bidi="ar-DZ"/>
        </w:rPr>
        <w:t>( جامعة 8 ماي 1945) ماي 2001.</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A862B3" w:rsidP="00A862B3">
      <w:pPr>
        <w:bidi/>
        <w:rPr>
          <w:rFonts w:asciiTheme="majorBidi" w:hAnsiTheme="majorBidi" w:cstheme="majorBidi"/>
          <w:bCs/>
          <w:sz w:val="28"/>
          <w:szCs w:val="28"/>
          <w:rtl/>
        </w:rPr>
      </w:pPr>
      <w:r w:rsidRPr="00A66A7D">
        <w:rPr>
          <w:rFonts w:asciiTheme="majorBidi" w:hAnsiTheme="majorBidi" w:cstheme="majorBidi"/>
          <w:bCs/>
          <w:sz w:val="28"/>
          <w:szCs w:val="28"/>
          <w:rtl/>
        </w:rPr>
        <w:t xml:space="preserve">شهادة الاختصاص </w:t>
      </w:r>
      <w:r w:rsidR="00774FBB" w:rsidRPr="00A66A7D">
        <w:rPr>
          <w:rFonts w:asciiTheme="majorBidi" w:hAnsiTheme="majorBidi" w:cstheme="majorBidi"/>
          <w:bCs/>
          <w:sz w:val="28"/>
          <w:szCs w:val="28"/>
          <w:rtl/>
        </w:rPr>
        <w:t xml:space="preserve">: ماجستير في العلوم الاقتصادية تخصص مالية ونقود (جامعة 8 ماي 1945) نوفمبر 2004 </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 xml:space="preserve">الرتبة: أستاذ مساعد صنف "أ" </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المواد المدرسة: اقتصاد كلي، اقتصاد عام، تحليل إستراتجية مالية، تقنيات التمويل والاستثمار، أسواق مالية دولية، بورصة وأوراق مالية، مالية وتجارة دولية.</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8D4325" w:rsidRPr="00A66A7D" w:rsidRDefault="008D4325" w:rsidP="008D4325">
      <w:pPr>
        <w:bidi/>
        <w:spacing w:line="360" w:lineRule="auto"/>
        <w:rPr>
          <w:rFonts w:asciiTheme="majorBidi" w:hAnsiTheme="majorBidi" w:cstheme="majorBidi"/>
          <w:b/>
          <w:bCs/>
          <w:rtl/>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3678CC">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الاسم واللقب:</w:t>
      </w:r>
      <w:r w:rsidRPr="00A66A7D">
        <w:rPr>
          <w:rFonts w:asciiTheme="majorBidi" w:hAnsiTheme="majorBidi" w:cstheme="majorBidi"/>
          <w:b/>
          <w:sz w:val="28"/>
          <w:szCs w:val="28"/>
          <w:rtl/>
        </w:rPr>
        <w:t>بن عبد الله احسن يوسف</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lang w:bidi="ar-DZ"/>
        </w:rPr>
      </w:pPr>
      <w:r w:rsidRPr="00A66A7D">
        <w:rPr>
          <w:rFonts w:asciiTheme="majorBidi" w:hAnsiTheme="majorBidi" w:cstheme="majorBidi"/>
          <w:bCs/>
          <w:sz w:val="28"/>
          <w:szCs w:val="28"/>
          <w:rtl/>
        </w:rPr>
        <w:t>تاريخ و مكان الميلاد:</w:t>
      </w:r>
      <w:r w:rsidRPr="00A66A7D">
        <w:rPr>
          <w:rFonts w:asciiTheme="majorBidi" w:hAnsiTheme="majorBidi" w:cstheme="majorBidi"/>
          <w:bCs/>
          <w:sz w:val="28"/>
          <w:szCs w:val="28"/>
        </w:rPr>
        <w:t xml:space="preserve"> </w:t>
      </w:r>
      <w:r w:rsidRPr="00A66A7D">
        <w:rPr>
          <w:rFonts w:asciiTheme="majorBidi" w:hAnsiTheme="majorBidi" w:cstheme="majorBidi"/>
          <w:b/>
          <w:sz w:val="28"/>
          <w:szCs w:val="28"/>
          <w:rtl/>
          <w:lang w:bidi="ar-DZ"/>
        </w:rPr>
        <w:t>06/07/1983 عنابة</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Pr>
      </w:pPr>
      <w:r w:rsidRPr="00A66A7D">
        <w:rPr>
          <w:rFonts w:asciiTheme="majorBidi" w:hAnsiTheme="majorBidi" w:cstheme="majorBidi"/>
          <w:bCs/>
          <w:sz w:val="28"/>
          <w:szCs w:val="28"/>
          <w:rtl/>
        </w:rPr>
        <w:t xml:space="preserve">البريد الالكتروني : </w:t>
      </w:r>
      <w:r w:rsidRPr="00A66A7D">
        <w:rPr>
          <w:rFonts w:asciiTheme="majorBidi" w:hAnsiTheme="majorBidi" w:cstheme="majorBidi"/>
          <w:bCs/>
          <w:sz w:val="28"/>
          <w:szCs w:val="28"/>
        </w:rPr>
        <w:t>benayouc@hotmail.fr</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الهاتف:</w:t>
      </w:r>
      <w:r w:rsidRPr="00A66A7D">
        <w:rPr>
          <w:rFonts w:asciiTheme="majorBidi" w:hAnsiTheme="majorBidi" w:cstheme="majorBidi"/>
          <w:bCs/>
          <w:sz w:val="28"/>
          <w:szCs w:val="28"/>
        </w:rPr>
        <w:t xml:space="preserve"> 0795501190</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p>
    <w:p w:rsidR="00774FBB" w:rsidRPr="00A66A7D" w:rsidRDefault="00774FBB" w:rsidP="00A862B3">
      <w:pPr>
        <w:bidi/>
        <w:rPr>
          <w:rFonts w:asciiTheme="majorBidi" w:hAnsiTheme="majorBidi" w:cstheme="majorBidi"/>
          <w:bCs/>
          <w:sz w:val="28"/>
          <w:szCs w:val="28"/>
          <w:rtl/>
        </w:rPr>
      </w:pPr>
      <w:r w:rsidRPr="00A66A7D">
        <w:rPr>
          <w:rFonts w:asciiTheme="majorBidi" w:hAnsiTheme="majorBidi" w:cstheme="majorBidi"/>
          <w:bCs/>
          <w:sz w:val="28"/>
          <w:szCs w:val="28"/>
          <w:rtl/>
        </w:rPr>
        <w:t>شهادة التدرج(مهندس دولة)</w:t>
      </w:r>
      <w:r w:rsidRPr="00A66A7D">
        <w:rPr>
          <w:rFonts w:asciiTheme="majorBidi" w:hAnsiTheme="majorBidi" w:cstheme="majorBidi"/>
          <w:b/>
          <w:bCs/>
          <w:sz w:val="28"/>
          <w:szCs w:val="28"/>
          <w:rtl/>
          <w:lang w:bidi="ar-DZ"/>
        </w:rPr>
        <w:t>:</w:t>
      </w:r>
    </w:p>
    <w:p w:rsidR="00774FBB" w:rsidRPr="00A66A7D" w:rsidRDefault="00774FBB" w:rsidP="00774FBB">
      <w:pPr>
        <w:bidi/>
        <w:rPr>
          <w:rFonts w:asciiTheme="majorBidi" w:hAnsiTheme="majorBidi" w:cstheme="majorBidi"/>
          <w:b/>
          <w:sz w:val="28"/>
          <w:szCs w:val="28"/>
          <w:rtl/>
          <w:lang w:bidi="ar-DZ"/>
        </w:rPr>
      </w:pPr>
      <w:r w:rsidRPr="00A66A7D">
        <w:rPr>
          <w:rFonts w:asciiTheme="majorBidi" w:hAnsiTheme="majorBidi" w:cstheme="majorBidi"/>
          <w:b/>
          <w:sz w:val="28"/>
          <w:szCs w:val="28"/>
          <w:rtl/>
          <w:lang w:bidi="ar-DZ"/>
        </w:rPr>
        <w:t>جوان 2006, الأنظمة المتوازية و الموزعة</w:t>
      </w:r>
    </w:p>
    <w:p w:rsidR="00774FBB" w:rsidRPr="00A66A7D" w:rsidRDefault="00774FBB" w:rsidP="00774FBB">
      <w:pPr>
        <w:bidi/>
        <w:rPr>
          <w:rFonts w:asciiTheme="majorBidi" w:hAnsiTheme="majorBidi" w:cstheme="majorBidi"/>
          <w:bCs/>
          <w:sz w:val="28"/>
          <w:szCs w:val="28"/>
          <w:rtl/>
        </w:rPr>
      </w:pPr>
    </w:p>
    <w:p w:rsidR="00774FBB" w:rsidRPr="00A66A7D" w:rsidRDefault="00774FBB" w:rsidP="00A862B3">
      <w:pPr>
        <w:bidi/>
        <w:rPr>
          <w:rFonts w:asciiTheme="majorBidi" w:hAnsiTheme="majorBidi" w:cstheme="majorBidi"/>
          <w:bCs/>
          <w:sz w:val="28"/>
          <w:szCs w:val="28"/>
          <w:rtl/>
        </w:rPr>
      </w:pPr>
      <w:r w:rsidRPr="00A66A7D">
        <w:rPr>
          <w:rFonts w:asciiTheme="majorBidi" w:hAnsiTheme="majorBidi" w:cstheme="majorBidi"/>
          <w:bCs/>
          <w:sz w:val="28"/>
          <w:szCs w:val="28"/>
          <w:rtl/>
        </w:rPr>
        <w:t>شهادة الاختصاص (ماجيستير ):</w:t>
      </w:r>
    </w:p>
    <w:p w:rsidR="00774FBB" w:rsidRPr="00A66A7D" w:rsidRDefault="00774FBB" w:rsidP="00774FBB">
      <w:pPr>
        <w:bidi/>
        <w:rPr>
          <w:rFonts w:asciiTheme="majorBidi" w:hAnsiTheme="majorBidi" w:cstheme="majorBidi"/>
          <w:b/>
          <w:sz w:val="28"/>
          <w:szCs w:val="28"/>
          <w:rtl/>
        </w:rPr>
      </w:pPr>
      <w:r w:rsidRPr="00A66A7D">
        <w:rPr>
          <w:rFonts w:asciiTheme="majorBidi" w:hAnsiTheme="majorBidi" w:cstheme="majorBidi"/>
          <w:b/>
          <w:sz w:val="28"/>
          <w:szCs w:val="28"/>
          <w:rtl/>
        </w:rPr>
        <w:t>جويلية 2010, الإعلام الالي الصناعي</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 xml:space="preserve">الرتبة: </w:t>
      </w:r>
    </w:p>
    <w:p w:rsidR="00774FBB" w:rsidRPr="00A66A7D" w:rsidRDefault="00774FBB" w:rsidP="00774FBB">
      <w:pPr>
        <w:bidi/>
        <w:rPr>
          <w:rFonts w:asciiTheme="majorBidi" w:hAnsiTheme="majorBidi" w:cstheme="majorBidi"/>
          <w:b/>
          <w:sz w:val="28"/>
          <w:szCs w:val="28"/>
          <w:rtl/>
        </w:rPr>
      </w:pPr>
      <w:r w:rsidRPr="00A66A7D">
        <w:rPr>
          <w:rFonts w:asciiTheme="majorBidi" w:hAnsiTheme="majorBidi" w:cstheme="majorBidi"/>
          <w:b/>
          <w:sz w:val="28"/>
          <w:szCs w:val="28"/>
          <w:rtl/>
        </w:rPr>
        <w:t>أستاذ مساعد آ</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Cs/>
          <w:sz w:val="28"/>
          <w:szCs w:val="28"/>
          <w:rtl/>
        </w:rPr>
      </w:pPr>
      <w:r w:rsidRPr="00A66A7D">
        <w:rPr>
          <w:rFonts w:asciiTheme="majorBidi" w:hAnsiTheme="majorBidi" w:cstheme="majorBidi"/>
          <w:bCs/>
          <w:sz w:val="28"/>
          <w:szCs w:val="28"/>
          <w:rtl/>
        </w:rPr>
        <w:t>المواد المدرسة:</w:t>
      </w:r>
    </w:p>
    <w:p w:rsidR="00774FBB" w:rsidRPr="00A66A7D" w:rsidRDefault="00774FBB" w:rsidP="00774FBB">
      <w:pPr>
        <w:bidi/>
        <w:rPr>
          <w:rFonts w:asciiTheme="majorBidi" w:hAnsiTheme="majorBidi" w:cstheme="majorBidi"/>
          <w:bCs/>
          <w:sz w:val="28"/>
          <w:szCs w:val="28"/>
          <w:rtl/>
        </w:rPr>
      </w:pPr>
    </w:p>
    <w:p w:rsidR="00774FBB" w:rsidRPr="00A66A7D" w:rsidRDefault="00774FBB" w:rsidP="00774FBB">
      <w:pPr>
        <w:bidi/>
        <w:rPr>
          <w:rFonts w:asciiTheme="majorBidi" w:hAnsiTheme="majorBidi" w:cstheme="majorBidi"/>
          <w:b/>
          <w:sz w:val="28"/>
          <w:szCs w:val="28"/>
          <w:rtl/>
        </w:rPr>
      </w:pPr>
      <w:r w:rsidRPr="00A66A7D">
        <w:rPr>
          <w:rFonts w:asciiTheme="majorBidi" w:hAnsiTheme="majorBidi" w:cstheme="majorBidi"/>
          <w:b/>
          <w:sz w:val="28"/>
          <w:szCs w:val="28"/>
          <w:rtl/>
        </w:rPr>
        <w:t>المواد الخاصة بميدان الإعلام الألي و مختلف فروعه</w:t>
      </w:r>
    </w:p>
    <w:p w:rsidR="008D4325" w:rsidRPr="00A66A7D" w:rsidRDefault="008D4325" w:rsidP="008D4325">
      <w:pPr>
        <w:bidi/>
        <w:spacing w:line="360" w:lineRule="auto"/>
        <w:rPr>
          <w:rFonts w:asciiTheme="majorBidi" w:hAnsiTheme="majorBidi" w:cstheme="majorBidi"/>
          <w:b/>
          <w:bCs/>
          <w:rtl/>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9E40E7" w:rsidRPr="00A66A7D" w:rsidRDefault="009E40E7" w:rsidP="009E40E7">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9E40E7" w:rsidRPr="00A66A7D" w:rsidRDefault="009E40E7" w:rsidP="00846A38">
      <w:pPr>
        <w:bidi/>
        <w:jc w:val="center"/>
        <w:rPr>
          <w:rFonts w:asciiTheme="majorBidi" w:hAnsiTheme="majorBidi" w:cstheme="majorBidi"/>
          <w:b/>
          <w:bCs/>
          <w:sz w:val="28"/>
          <w:szCs w:val="28"/>
          <w:rtl/>
          <w:lang w:bidi="ar-DZ"/>
        </w:rPr>
      </w:pPr>
    </w:p>
    <w:p w:rsidR="003678CC" w:rsidRPr="00A66A7D" w:rsidRDefault="003678CC" w:rsidP="009E40E7">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الاسم واللقب</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زوبير براحلية</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تاريخ و مكان الميلاد</w:t>
      </w:r>
      <w:r w:rsidRPr="00A66A7D">
        <w:rPr>
          <w:rFonts w:asciiTheme="majorBidi" w:eastAsia="Times New Roman" w:hAnsiTheme="majorBidi" w:cstheme="majorBidi"/>
          <w:sz w:val="28"/>
        </w:rPr>
        <w:t xml:space="preserve">:01 -09 -1968 </w:t>
      </w:r>
      <w:r w:rsidRPr="00A66A7D">
        <w:rPr>
          <w:rFonts w:asciiTheme="majorBidi" w:eastAsia="Times New Roman" w:hAnsiTheme="majorBidi" w:cstheme="majorBidi"/>
          <w:sz w:val="28"/>
          <w:szCs w:val="28"/>
          <w:rtl/>
        </w:rPr>
        <w:t>عين قطن قالمة</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 xml:space="preserve">البريد الالكتروني </w:t>
      </w:r>
      <w:r w:rsidRPr="00A66A7D">
        <w:rPr>
          <w:rFonts w:asciiTheme="majorBidi" w:eastAsia="Times New Roman" w:hAnsiTheme="majorBidi" w:cstheme="majorBidi"/>
          <w:sz w:val="28"/>
        </w:rPr>
        <w:t>:berahliazoubir@gmail.com</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الهاتف</w:t>
      </w:r>
      <w:r w:rsidRPr="00A66A7D">
        <w:rPr>
          <w:rFonts w:asciiTheme="majorBidi" w:eastAsia="Times New Roman" w:hAnsiTheme="majorBidi" w:cstheme="majorBidi"/>
          <w:sz w:val="28"/>
        </w:rPr>
        <w:t>:0778362409</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p>
    <w:p w:rsidR="00774FBB" w:rsidRPr="00A66A7D" w:rsidRDefault="00774FBB" w:rsidP="00A862B3">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شهادة التدرج</w:t>
      </w:r>
      <w:r w:rsidRPr="00A66A7D">
        <w:rPr>
          <w:rFonts w:asciiTheme="majorBidi" w:eastAsia="Times New Roman" w:hAnsiTheme="majorBidi" w:cstheme="majorBidi"/>
          <w:b/>
          <w:sz w:val="28"/>
        </w:rPr>
        <w:t>:</w:t>
      </w:r>
      <w:r w:rsidRPr="00A66A7D">
        <w:rPr>
          <w:rFonts w:asciiTheme="majorBidi" w:eastAsia="Times New Roman" w:hAnsiTheme="majorBidi" w:cstheme="majorBidi"/>
          <w:sz w:val="28"/>
          <w:szCs w:val="28"/>
          <w:rtl/>
        </w:rPr>
        <w:t xml:space="preserve"> ليسانس علوم قانونية و ادارية</w:t>
      </w:r>
      <w:r w:rsidR="00A862B3" w:rsidRPr="00A66A7D">
        <w:rPr>
          <w:rFonts w:asciiTheme="majorBidi" w:eastAsia="Times New Roman" w:hAnsiTheme="majorBidi" w:cstheme="majorBidi"/>
          <w:sz w:val="28"/>
          <w:szCs w:val="28"/>
          <w:rtl/>
        </w:rPr>
        <w:t xml:space="preserve"> </w:t>
      </w:r>
      <w:r w:rsidRPr="00A66A7D">
        <w:rPr>
          <w:rFonts w:asciiTheme="majorBidi" w:eastAsia="Times New Roman" w:hAnsiTheme="majorBidi" w:cstheme="majorBidi"/>
          <w:sz w:val="28"/>
          <w:szCs w:val="28"/>
          <w:rtl/>
        </w:rPr>
        <w:t xml:space="preserve"> جوان </w:t>
      </w:r>
      <w:r w:rsidRPr="00A66A7D">
        <w:rPr>
          <w:rFonts w:asciiTheme="majorBidi" w:eastAsia="Times New Roman" w:hAnsiTheme="majorBidi" w:cstheme="majorBidi"/>
          <w:sz w:val="28"/>
        </w:rPr>
        <w:t xml:space="preserve">2004   </w:t>
      </w:r>
    </w:p>
    <w:p w:rsidR="00774FBB" w:rsidRPr="00A66A7D" w:rsidRDefault="00774FBB" w:rsidP="00774FBB">
      <w:pPr>
        <w:bidi/>
        <w:rPr>
          <w:rFonts w:asciiTheme="majorBidi" w:eastAsia="Times New Roman" w:hAnsiTheme="majorBidi" w:cstheme="majorBidi"/>
          <w:sz w:val="28"/>
        </w:rPr>
      </w:pPr>
    </w:p>
    <w:p w:rsidR="00774FBB" w:rsidRPr="00A66A7D" w:rsidRDefault="00774FBB" w:rsidP="00A862B3">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شهادة الاختصاص</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 xml:space="preserve">ماجستير قانون الخاص تخصص </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قانون عقاري</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 xml:space="preserve">فيفري </w:t>
      </w:r>
      <w:r w:rsidRPr="00A66A7D">
        <w:rPr>
          <w:rFonts w:asciiTheme="majorBidi" w:eastAsia="Times New Roman" w:hAnsiTheme="majorBidi" w:cstheme="majorBidi"/>
          <w:sz w:val="28"/>
        </w:rPr>
        <w:t xml:space="preserve">2009 </w:t>
      </w:r>
      <w:r w:rsidRPr="00A66A7D">
        <w:rPr>
          <w:rFonts w:asciiTheme="majorBidi" w:eastAsia="Times New Roman" w:hAnsiTheme="majorBidi" w:cstheme="majorBidi"/>
          <w:sz w:val="28"/>
          <w:szCs w:val="28"/>
          <w:rtl/>
        </w:rPr>
        <w:t xml:space="preserve">بجامعة باتنة   </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الرتبة</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 xml:space="preserve">استاذ مساعد قسم </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 xml:space="preserve">ا </w:t>
      </w:r>
      <w:r w:rsidRPr="00A66A7D">
        <w:rPr>
          <w:rFonts w:asciiTheme="majorBidi" w:eastAsia="Times New Roman" w:hAnsiTheme="majorBidi" w:cstheme="majorBidi"/>
          <w:sz w:val="28"/>
        </w:rPr>
        <w:t>-</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المواد المدرسة</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 xml:space="preserve">قانون جنائي </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مقياس الافلاس و التسوية القضائية</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rPr>
          <w:rFonts w:asciiTheme="majorBidi" w:hAnsiTheme="majorBidi" w:cstheme="majorBidi"/>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3678CC">
      <w:pPr>
        <w:bidi/>
        <w:spacing w:line="360" w:lineRule="auto"/>
        <w:rPr>
          <w:rFonts w:asciiTheme="majorBidi" w:hAnsiTheme="majorBidi" w:cstheme="majorBidi"/>
          <w:b/>
          <w:bCs/>
          <w:rtl/>
          <w:lang w:bidi="ar-DZ"/>
        </w:rPr>
      </w:pPr>
    </w:p>
    <w:p w:rsidR="003678CC" w:rsidRPr="00A66A7D" w:rsidRDefault="003678CC" w:rsidP="003678CC">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A862B3" w:rsidRPr="00A66A7D" w:rsidRDefault="00A862B3" w:rsidP="00A862B3">
      <w:pPr>
        <w:bidi/>
        <w:spacing w:line="360" w:lineRule="auto"/>
        <w:rPr>
          <w:rFonts w:asciiTheme="majorBidi" w:hAnsiTheme="majorBidi" w:cstheme="majorBidi"/>
          <w:b/>
          <w:bCs/>
          <w:rtl/>
          <w:lang w:bidi="ar-DZ"/>
        </w:rPr>
      </w:pPr>
    </w:p>
    <w:p w:rsidR="00A862B3" w:rsidRPr="00A66A7D" w:rsidRDefault="00A862B3" w:rsidP="00A862B3">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3678CC" w:rsidRPr="00A66A7D" w:rsidRDefault="003678CC" w:rsidP="00846A38">
      <w:pPr>
        <w:bidi/>
        <w:jc w:val="center"/>
        <w:rPr>
          <w:rFonts w:asciiTheme="majorBidi" w:hAnsiTheme="majorBidi" w:cstheme="majorBidi"/>
          <w:bCs/>
          <w:sz w:val="22"/>
          <w:szCs w:val="22"/>
          <w:rtl/>
        </w:rPr>
      </w:pPr>
      <w:r w:rsidRPr="00A66A7D">
        <w:rPr>
          <w:rFonts w:asciiTheme="majorBidi" w:hAnsiTheme="majorBidi" w:cstheme="majorBidi"/>
          <w:b/>
          <w:bCs/>
          <w:sz w:val="28"/>
          <w:szCs w:val="28"/>
          <w:rtl/>
          <w:lang w:bidi="ar-DZ"/>
        </w:rPr>
        <w:lastRenderedPageBreak/>
        <w:t>نموذج مختصر للسيرة الذاتية</w:t>
      </w:r>
    </w:p>
    <w:p w:rsidR="008D4325" w:rsidRPr="00A66A7D" w:rsidRDefault="008D4325" w:rsidP="008D4325">
      <w:pPr>
        <w:bidi/>
        <w:spacing w:line="360" w:lineRule="auto"/>
        <w:rPr>
          <w:rFonts w:asciiTheme="majorBidi" w:hAnsiTheme="majorBidi" w:cstheme="majorBidi"/>
          <w:b/>
          <w:bCs/>
          <w:rtl/>
          <w:lang w:bidi="ar-DZ"/>
        </w:rPr>
      </w:pPr>
    </w:p>
    <w:p w:rsidR="008D4325" w:rsidRPr="00A66A7D" w:rsidRDefault="008D4325" w:rsidP="008D4325">
      <w:pPr>
        <w:bidi/>
        <w:spacing w:line="360" w:lineRule="auto"/>
        <w:rPr>
          <w:rFonts w:asciiTheme="majorBidi" w:hAnsiTheme="majorBidi" w:cstheme="majorBidi"/>
          <w:b/>
          <w:bCs/>
          <w:rtl/>
          <w:lang w:bidi="ar-DZ"/>
        </w:rPr>
      </w:pPr>
    </w:p>
    <w:p w:rsidR="00774FBB" w:rsidRPr="00A66A7D" w:rsidRDefault="00774FBB" w:rsidP="00774FBB">
      <w:pPr>
        <w:rPr>
          <w:rFonts w:asciiTheme="majorBidi" w:hAnsiTheme="majorBidi" w:cstheme="majorBidi"/>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الاسم واللقب</w:t>
      </w:r>
      <w:r w:rsidRPr="00A66A7D">
        <w:rPr>
          <w:rFonts w:asciiTheme="majorBidi" w:eastAsia="Times New Roman" w:hAnsiTheme="majorBidi" w:cstheme="majorBidi"/>
          <w:sz w:val="28"/>
        </w:rPr>
        <w:t xml:space="preserve">: </w:t>
      </w:r>
      <w:r w:rsidRPr="00A66A7D">
        <w:rPr>
          <w:rFonts w:asciiTheme="majorBidi" w:eastAsia="Times New Roman" w:hAnsiTheme="majorBidi" w:cstheme="majorBidi"/>
          <w:sz w:val="28"/>
          <w:szCs w:val="28"/>
          <w:rtl/>
        </w:rPr>
        <w:t>دوحة جمال</w:t>
      </w: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p>
    <w:p w:rsidR="00774FBB" w:rsidRPr="00A66A7D" w:rsidRDefault="00774FBB" w:rsidP="00774FBB">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تاريخ و مكان الميلاد</w:t>
      </w:r>
      <w:r w:rsidRPr="00A66A7D">
        <w:rPr>
          <w:rFonts w:asciiTheme="majorBidi" w:eastAsia="Times New Roman" w:hAnsiTheme="majorBidi" w:cstheme="majorBidi"/>
          <w:sz w:val="28"/>
          <w:rtl/>
        </w:rPr>
        <w:t>29/09/1975 باتنة</w:t>
      </w:r>
    </w:p>
    <w:p w:rsidR="00774FBB" w:rsidRPr="00A66A7D" w:rsidRDefault="00774FBB" w:rsidP="00774FBB">
      <w:pPr>
        <w:bidi/>
        <w:rPr>
          <w:rFonts w:asciiTheme="majorBidi" w:eastAsia="Times New Roman" w:hAnsiTheme="majorBidi" w:cstheme="majorBidi"/>
          <w:sz w:val="28"/>
        </w:rPr>
      </w:pPr>
    </w:p>
    <w:p w:rsidR="00774FBB" w:rsidRPr="00A66A7D" w:rsidRDefault="00774FBB" w:rsidP="003678CC">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 xml:space="preserve">البريد الالكتروني </w:t>
      </w:r>
      <w:r w:rsidR="003E7530" w:rsidRPr="00A66A7D">
        <w:rPr>
          <w:rFonts w:asciiTheme="majorBidi" w:hAnsiTheme="majorBidi" w:cstheme="majorBidi"/>
        </w:rPr>
        <w:t xml:space="preserve"> djamel_douha@yahoo.fr</w:t>
      </w:r>
    </w:p>
    <w:p w:rsidR="00774FBB" w:rsidRPr="00A66A7D" w:rsidRDefault="00774FBB" w:rsidP="00774FBB">
      <w:pPr>
        <w:bidi/>
        <w:rPr>
          <w:rFonts w:asciiTheme="majorBidi" w:eastAsia="Times New Roman" w:hAnsiTheme="majorBidi" w:cstheme="majorBidi"/>
          <w:sz w:val="28"/>
        </w:rPr>
      </w:pPr>
    </w:p>
    <w:p w:rsidR="00774FBB" w:rsidRPr="00A66A7D" w:rsidRDefault="00774FBB" w:rsidP="003E7530">
      <w:pPr>
        <w:bidi/>
        <w:rPr>
          <w:rFonts w:asciiTheme="majorBidi" w:eastAsia="Times New Roman" w:hAnsiTheme="majorBidi" w:cstheme="majorBidi"/>
          <w:sz w:val="28"/>
        </w:rPr>
      </w:pPr>
      <w:r w:rsidRPr="00A66A7D">
        <w:rPr>
          <w:rFonts w:asciiTheme="majorBidi" w:eastAsia="Times New Roman" w:hAnsiTheme="majorBidi" w:cstheme="majorBidi"/>
          <w:sz w:val="28"/>
          <w:szCs w:val="28"/>
          <w:rtl/>
        </w:rPr>
        <w:t>الهاتف</w:t>
      </w:r>
      <w:r w:rsidR="003E7530" w:rsidRPr="00A66A7D">
        <w:rPr>
          <w:rFonts w:asciiTheme="majorBidi" w:hAnsiTheme="majorBidi" w:cstheme="majorBidi"/>
        </w:rPr>
        <w:t>0661531799</w:t>
      </w:r>
    </w:p>
    <w:p w:rsidR="00774FBB" w:rsidRPr="00A66A7D" w:rsidRDefault="00774FBB" w:rsidP="00774FBB">
      <w:pPr>
        <w:bidi/>
        <w:rPr>
          <w:rFonts w:asciiTheme="majorBidi" w:eastAsia="Times New Roman" w:hAnsiTheme="majorBidi" w:cstheme="majorBidi"/>
          <w:sz w:val="28"/>
        </w:rPr>
      </w:pPr>
    </w:p>
    <w:p w:rsidR="003E7530" w:rsidRPr="00A66A7D" w:rsidRDefault="003E7530" w:rsidP="00A862B3">
      <w:pPr>
        <w:bidi/>
        <w:rPr>
          <w:rFonts w:asciiTheme="majorBidi" w:hAnsiTheme="majorBidi" w:cstheme="majorBidi"/>
          <w:bCs/>
          <w:sz w:val="28"/>
          <w:szCs w:val="28"/>
          <w:rtl/>
        </w:rPr>
      </w:pPr>
      <w:r w:rsidRPr="00A66A7D">
        <w:rPr>
          <w:rFonts w:asciiTheme="majorBidi" w:hAnsiTheme="majorBidi" w:cstheme="majorBidi"/>
          <w:bCs/>
          <w:sz w:val="28"/>
          <w:szCs w:val="28"/>
          <w:rtl/>
        </w:rPr>
        <w:t>شهادة التدرج(مهندس دولة)</w:t>
      </w:r>
      <w:r w:rsidRPr="00A66A7D">
        <w:rPr>
          <w:rFonts w:asciiTheme="majorBidi" w:hAnsiTheme="majorBidi" w:cstheme="majorBidi"/>
          <w:b/>
          <w:bCs/>
          <w:sz w:val="28"/>
          <w:szCs w:val="28"/>
          <w:rtl/>
          <w:lang w:bidi="ar-DZ"/>
        </w:rPr>
        <w:t>:</w:t>
      </w:r>
    </w:p>
    <w:p w:rsidR="003E7530" w:rsidRPr="00A66A7D" w:rsidRDefault="003E7530" w:rsidP="003E7530">
      <w:pPr>
        <w:bidi/>
        <w:rPr>
          <w:rFonts w:asciiTheme="majorBidi" w:hAnsiTheme="majorBidi" w:cstheme="majorBidi"/>
          <w:b/>
          <w:sz w:val="28"/>
          <w:szCs w:val="28"/>
          <w:rtl/>
          <w:lang w:bidi="ar-DZ"/>
        </w:rPr>
      </w:pPr>
      <w:r w:rsidRPr="00A66A7D">
        <w:rPr>
          <w:rFonts w:asciiTheme="majorBidi" w:hAnsiTheme="majorBidi" w:cstheme="majorBidi"/>
          <w:b/>
          <w:sz w:val="28"/>
          <w:szCs w:val="28"/>
          <w:rtl/>
          <w:lang w:bidi="ar-DZ"/>
        </w:rPr>
        <w:t>جوان 2001, الأنظمة المتوازية و الموزعة</w:t>
      </w:r>
    </w:p>
    <w:p w:rsidR="003E7530" w:rsidRPr="00A66A7D" w:rsidRDefault="003E7530" w:rsidP="003E7530">
      <w:pPr>
        <w:bidi/>
        <w:rPr>
          <w:rFonts w:asciiTheme="majorBidi" w:hAnsiTheme="majorBidi" w:cstheme="majorBidi"/>
          <w:bCs/>
          <w:sz w:val="28"/>
          <w:szCs w:val="28"/>
          <w:rtl/>
        </w:rPr>
      </w:pPr>
    </w:p>
    <w:p w:rsidR="003E7530" w:rsidRPr="00A66A7D" w:rsidRDefault="003E7530" w:rsidP="00A862B3">
      <w:pPr>
        <w:bidi/>
        <w:rPr>
          <w:rFonts w:asciiTheme="majorBidi" w:hAnsiTheme="majorBidi" w:cstheme="majorBidi"/>
          <w:bCs/>
          <w:sz w:val="28"/>
          <w:szCs w:val="28"/>
          <w:rtl/>
        </w:rPr>
      </w:pPr>
      <w:r w:rsidRPr="00A66A7D">
        <w:rPr>
          <w:rFonts w:asciiTheme="majorBidi" w:hAnsiTheme="majorBidi" w:cstheme="majorBidi"/>
          <w:bCs/>
          <w:sz w:val="28"/>
          <w:szCs w:val="28"/>
          <w:rtl/>
        </w:rPr>
        <w:t>شهادة الاختصاص (ماجيستير ):</w:t>
      </w:r>
    </w:p>
    <w:p w:rsidR="003E7530" w:rsidRPr="00A66A7D" w:rsidRDefault="003E7530" w:rsidP="003E7530">
      <w:pPr>
        <w:bidi/>
        <w:rPr>
          <w:rFonts w:asciiTheme="majorBidi" w:hAnsiTheme="majorBidi" w:cstheme="majorBidi"/>
          <w:b/>
          <w:sz w:val="28"/>
          <w:szCs w:val="28"/>
          <w:rtl/>
        </w:rPr>
      </w:pPr>
      <w:r w:rsidRPr="00A66A7D">
        <w:rPr>
          <w:rFonts w:asciiTheme="majorBidi" w:hAnsiTheme="majorBidi" w:cstheme="majorBidi"/>
          <w:b/>
          <w:sz w:val="28"/>
          <w:szCs w:val="28"/>
          <w:rtl/>
        </w:rPr>
        <w:t>جويلية 2009, الإعلام الالي الصناعي</w:t>
      </w:r>
    </w:p>
    <w:p w:rsidR="003E7530" w:rsidRPr="00A66A7D" w:rsidRDefault="003E7530" w:rsidP="003E7530">
      <w:pPr>
        <w:bidi/>
        <w:rPr>
          <w:rFonts w:asciiTheme="majorBidi" w:hAnsiTheme="majorBidi" w:cstheme="majorBidi"/>
          <w:bCs/>
          <w:sz w:val="28"/>
          <w:szCs w:val="28"/>
          <w:rtl/>
        </w:rPr>
      </w:pPr>
    </w:p>
    <w:p w:rsidR="003E7530" w:rsidRPr="00A66A7D" w:rsidRDefault="003E7530" w:rsidP="003E7530">
      <w:pPr>
        <w:bidi/>
        <w:rPr>
          <w:rFonts w:asciiTheme="majorBidi" w:hAnsiTheme="majorBidi" w:cstheme="majorBidi"/>
          <w:bCs/>
          <w:sz w:val="28"/>
          <w:szCs w:val="28"/>
          <w:rtl/>
        </w:rPr>
      </w:pPr>
      <w:r w:rsidRPr="00A66A7D">
        <w:rPr>
          <w:rFonts w:asciiTheme="majorBidi" w:hAnsiTheme="majorBidi" w:cstheme="majorBidi"/>
          <w:bCs/>
          <w:sz w:val="28"/>
          <w:szCs w:val="28"/>
          <w:rtl/>
        </w:rPr>
        <w:t xml:space="preserve">الرتبة: </w:t>
      </w:r>
    </w:p>
    <w:p w:rsidR="003E7530" w:rsidRPr="00A66A7D" w:rsidRDefault="003E7530" w:rsidP="003E7530">
      <w:pPr>
        <w:bidi/>
        <w:rPr>
          <w:rFonts w:asciiTheme="majorBidi" w:hAnsiTheme="majorBidi" w:cstheme="majorBidi"/>
          <w:b/>
          <w:sz w:val="28"/>
          <w:szCs w:val="28"/>
          <w:rtl/>
        </w:rPr>
      </w:pPr>
      <w:r w:rsidRPr="00A66A7D">
        <w:rPr>
          <w:rFonts w:asciiTheme="majorBidi" w:hAnsiTheme="majorBidi" w:cstheme="majorBidi"/>
          <w:b/>
          <w:sz w:val="28"/>
          <w:szCs w:val="28"/>
          <w:rtl/>
        </w:rPr>
        <w:t>أستاذ مساعد آ</w:t>
      </w:r>
    </w:p>
    <w:p w:rsidR="003E7530" w:rsidRPr="00A66A7D" w:rsidRDefault="003E7530" w:rsidP="003E7530">
      <w:pPr>
        <w:bidi/>
        <w:rPr>
          <w:rFonts w:asciiTheme="majorBidi" w:hAnsiTheme="majorBidi" w:cstheme="majorBidi"/>
          <w:bCs/>
          <w:sz w:val="28"/>
          <w:szCs w:val="28"/>
          <w:rtl/>
        </w:rPr>
      </w:pPr>
    </w:p>
    <w:p w:rsidR="003E7530" w:rsidRPr="00A66A7D" w:rsidRDefault="003E7530" w:rsidP="003E7530">
      <w:pPr>
        <w:bidi/>
        <w:rPr>
          <w:rFonts w:asciiTheme="majorBidi" w:hAnsiTheme="majorBidi" w:cstheme="majorBidi"/>
          <w:bCs/>
          <w:sz w:val="28"/>
          <w:szCs w:val="28"/>
          <w:rtl/>
        </w:rPr>
      </w:pPr>
      <w:r w:rsidRPr="00A66A7D">
        <w:rPr>
          <w:rFonts w:asciiTheme="majorBidi" w:hAnsiTheme="majorBidi" w:cstheme="majorBidi"/>
          <w:bCs/>
          <w:sz w:val="28"/>
          <w:szCs w:val="28"/>
          <w:rtl/>
        </w:rPr>
        <w:t>المواد المدرسة:</w:t>
      </w:r>
    </w:p>
    <w:p w:rsidR="003E7530" w:rsidRPr="00A66A7D" w:rsidRDefault="003E7530" w:rsidP="003E7530">
      <w:pPr>
        <w:bidi/>
        <w:rPr>
          <w:rFonts w:asciiTheme="majorBidi" w:hAnsiTheme="majorBidi" w:cstheme="majorBidi"/>
          <w:bCs/>
          <w:sz w:val="28"/>
          <w:szCs w:val="28"/>
          <w:rtl/>
        </w:rPr>
      </w:pPr>
    </w:p>
    <w:p w:rsidR="003E7530" w:rsidRPr="00A66A7D" w:rsidRDefault="003E7530" w:rsidP="003E7530">
      <w:pPr>
        <w:bidi/>
        <w:rPr>
          <w:rFonts w:asciiTheme="majorBidi" w:hAnsiTheme="majorBidi" w:cstheme="majorBidi"/>
          <w:b/>
          <w:sz w:val="28"/>
          <w:szCs w:val="28"/>
          <w:rtl/>
        </w:rPr>
      </w:pPr>
      <w:r w:rsidRPr="00A66A7D">
        <w:rPr>
          <w:rFonts w:asciiTheme="majorBidi" w:hAnsiTheme="majorBidi" w:cstheme="majorBidi"/>
          <w:b/>
          <w:sz w:val="28"/>
          <w:szCs w:val="28"/>
          <w:rtl/>
        </w:rPr>
        <w:t>المواد الخاصة بميدان الإعلام الألي و مختلف فروعه</w:t>
      </w:r>
    </w:p>
    <w:p w:rsidR="003E7530" w:rsidRPr="00A66A7D" w:rsidRDefault="003E7530" w:rsidP="003E7530">
      <w:pPr>
        <w:bidi/>
        <w:spacing w:line="360" w:lineRule="auto"/>
        <w:rPr>
          <w:rFonts w:asciiTheme="majorBidi" w:hAnsiTheme="majorBidi" w:cstheme="majorBidi"/>
          <w:b/>
          <w:bCs/>
          <w:rtl/>
        </w:rPr>
      </w:pPr>
    </w:p>
    <w:p w:rsidR="00774FBB" w:rsidRPr="00A66A7D" w:rsidRDefault="00774FBB" w:rsidP="00774FBB">
      <w:pPr>
        <w:bidi/>
        <w:rPr>
          <w:rFonts w:asciiTheme="majorBidi" w:eastAsia="Times New Roman" w:hAnsiTheme="majorBidi" w:cstheme="majorBidi"/>
          <w:sz w:val="28"/>
        </w:rPr>
      </w:pPr>
    </w:p>
    <w:p w:rsidR="008D4325" w:rsidRPr="00A66A7D" w:rsidRDefault="008D4325" w:rsidP="008D4325">
      <w:pPr>
        <w:bidi/>
        <w:spacing w:line="360" w:lineRule="auto"/>
        <w:rPr>
          <w:rFonts w:asciiTheme="majorBidi" w:hAnsiTheme="majorBidi" w:cstheme="majorBidi"/>
          <w:b/>
          <w:bCs/>
          <w:rtl/>
          <w:lang w:bidi="ar-DZ"/>
        </w:rPr>
      </w:pPr>
    </w:p>
    <w:p w:rsidR="008D4325" w:rsidRDefault="008D4325" w:rsidP="008D4325">
      <w:pPr>
        <w:bidi/>
        <w:spacing w:line="360" w:lineRule="auto"/>
        <w:rPr>
          <w:b/>
          <w:bCs/>
          <w:rtl/>
          <w:lang w:bidi="ar-DZ"/>
        </w:rPr>
      </w:pPr>
    </w:p>
    <w:p w:rsidR="008D4325" w:rsidRDefault="008D4325" w:rsidP="008D4325">
      <w:pPr>
        <w:bidi/>
        <w:spacing w:line="360" w:lineRule="auto"/>
        <w:rPr>
          <w:b/>
          <w:bCs/>
          <w:rtl/>
          <w:lang w:bidi="ar-DZ"/>
        </w:rPr>
      </w:pPr>
    </w:p>
    <w:p w:rsidR="008D4325" w:rsidRDefault="008D4325" w:rsidP="008D4325">
      <w:pPr>
        <w:bidi/>
        <w:spacing w:line="360" w:lineRule="auto"/>
        <w:rPr>
          <w:b/>
          <w:bCs/>
          <w:rtl/>
          <w:lang w:bidi="ar-DZ"/>
        </w:rPr>
      </w:pPr>
    </w:p>
    <w:p w:rsidR="008D4325" w:rsidRDefault="008D4325" w:rsidP="008D4325">
      <w:pPr>
        <w:bidi/>
        <w:spacing w:line="360" w:lineRule="auto"/>
        <w:rPr>
          <w:b/>
          <w:bCs/>
          <w:rtl/>
          <w:lang w:bidi="ar-DZ"/>
        </w:rPr>
      </w:pPr>
    </w:p>
    <w:p w:rsidR="008D4325" w:rsidRDefault="008D4325" w:rsidP="008D4325">
      <w:pPr>
        <w:bidi/>
        <w:spacing w:line="360" w:lineRule="auto"/>
        <w:rPr>
          <w:b/>
          <w:bCs/>
          <w:rtl/>
          <w:lang w:bidi="ar-DZ"/>
        </w:rPr>
      </w:pPr>
    </w:p>
    <w:p w:rsidR="008D4325" w:rsidRDefault="008D4325" w:rsidP="008D4325">
      <w:pPr>
        <w:bidi/>
        <w:spacing w:line="360" w:lineRule="auto"/>
        <w:rPr>
          <w:b/>
          <w:bCs/>
          <w:rtl/>
          <w:lang w:bidi="ar-DZ"/>
        </w:rPr>
      </w:pPr>
    </w:p>
    <w:p w:rsidR="00430615" w:rsidRDefault="00430615" w:rsidP="00430615">
      <w:pPr>
        <w:bidi/>
        <w:spacing w:line="360" w:lineRule="auto"/>
        <w:rPr>
          <w:b/>
          <w:bCs/>
          <w:rtl/>
          <w:lang w:bidi="ar-DZ"/>
        </w:rPr>
      </w:pPr>
    </w:p>
    <w:p w:rsidR="00430615" w:rsidRDefault="00430615" w:rsidP="00430615">
      <w:pPr>
        <w:bidi/>
        <w:spacing w:line="360" w:lineRule="auto"/>
        <w:rPr>
          <w:b/>
          <w:bCs/>
          <w:rtl/>
          <w:lang w:bidi="ar-DZ"/>
        </w:rPr>
      </w:pPr>
    </w:p>
    <w:p w:rsidR="008D4325" w:rsidRDefault="008D4325" w:rsidP="008D4325">
      <w:pPr>
        <w:bidi/>
        <w:spacing w:line="360" w:lineRule="auto"/>
        <w:rPr>
          <w:b/>
          <w:bCs/>
          <w:rtl/>
          <w:lang w:bidi="ar-DZ"/>
        </w:rPr>
      </w:pPr>
    </w:p>
    <w:p w:rsidR="00A862B3" w:rsidRDefault="00A862B3" w:rsidP="00A862B3">
      <w:pPr>
        <w:bidi/>
        <w:spacing w:line="360" w:lineRule="auto"/>
        <w:rPr>
          <w:b/>
          <w:bCs/>
          <w:rtl/>
          <w:lang w:bidi="ar-DZ"/>
        </w:rPr>
      </w:pPr>
    </w:p>
    <w:p w:rsidR="00A862B3" w:rsidRDefault="00A862B3" w:rsidP="00A862B3">
      <w:pPr>
        <w:bidi/>
        <w:spacing w:line="360" w:lineRule="auto"/>
        <w:rPr>
          <w:b/>
          <w:bCs/>
          <w:rtl/>
          <w:lang w:bidi="ar-DZ"/>
        </w:rPr>
      </w:pPr>
    </w:p>
    <w:p w:rsidR="003678CC" w:rsidRPr="00196602" w:rsidRDefault="003678CC" w:rsidP="003678CC">
      <w:pPr>
        <w:bidi/>
        <w:spacing w:line="360" w:lineRule="auto"/>
        <w:rPr>
          <w:b/>
          <w:bCs/>
          <w:rtl/>
          <w:lang w:bidi="ar-DZ"/>
        </w:rPr>
      </w:pPr>
    </w:p>
    <w:p w:rsidR="00E5695F" w:rsidRDefault="00E5695F" w:rsidP="00BF7AD4">
      <w:pPr>
        <w:bidi/>
        <w:jc w:val="center"/>
        <w:rPr>
          <w:b/>
          <w:bCs/>
          <w:sz w:val="40"/>
          <w:szCs w:val="40"/>
          <w:lang w:bidi="ar-DZ"/>
        </w:rPr>
      </w:pPr>
      <w:r>
        <w:rPr>
          <w:b/>
          <w:bCs/>
          <w:noProof/>
          <w:sz w:val="40"/>
          <w:szCs w:val="40"/>
          <w:rtl/>
          <w:lang w:eastAsia="fr-FR"/>
        </w:rPr>
        <w:lastRenderedPageBreak/>
        <w:drawing>
          <wp:inline distT="0" distB="0" distL="0" distR="0">
            <wp:extent cx="6120130" cy="8610881"/>
            <wp:effectExtent l="19050" t="0" r="0" b="0"/>
            <wp:docPr id="24" name="Image 1" descr="C:\Users\PC\Pictures\habil\finance de l'entreprise\img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habil\finance de l'entreprise\img811.jpg"/>
                    <pic:cNvPicPr>
                      <a:picLocks noChangeAspect="1" noChangeArrowheads="1"/>
                    </pic:cNvPicPr>
                  </pic:nvPicPr>
                  <pic:blipFill>
                    <a:blip r:embed="rId40" cstate="print"/>
                    <a:srcRect/>
                    <a:stretch>
                      <a:fillRect/>
                    </a:stretch>
                  </pic:blipFill>
                  <pic:spPr bwMode="auto">
                    <a:xfrm>
                      <a:off x="0" y="0"/>
                      <a:ext cx="6120130" cy="8610881"/>
                    </a:xfrm>
                    <a:prstGeom prst="rect">
                      <a:avLst/>
                    </a:prstGeom>
                    <a:noFill/>
                    <a:ln w="9525">
                      <a:noFill/>
                      <a:miter lim="800000"/>
                      <a:headEnd/>
                      <a:tailEnd/>
                    </a:ln>
                  </pic:spPr>
                </pic:pic>
              </a:graphicData>
            </a:graphic>
          </wp:inline>
        </w:drawing>
      </w:r>
    </w:p>
    <w:p w:rsidR="00C9378D" w:rsidRPr="00196602" w:rsidRDefault="00C9378D" w:rsidP="00E5695F">
      <w:pPr>
        <w:bidi/>
        <w:jc w:val="center"/>
        <w:rPr>
          <w:b/>
          <w:bCs/>
          <w:sz w:val="40"/>
          <w:szCs w:val="40"/>
          <w:rtl/>
          <w:lang w:bidi="ar-DZ"/>
        </w:rPr>
      </w:pPr>
      <w:r w:rsidRPr="00196602">
        <w:rPr>
          <w:b/>
          <w:bCs/>
          <w:sz w:val="40"/>
          <w:szCs w:val="40"/>
          <w:lang w:bidi="ar-DZ"/>
        </w:rPr>
        <w:t>VI</w:t>
      </w:r>
      <w:r w:rsidRPr="00196602">
        <w:rPr>
          <w:b/>
          <w:bCs/>
          <w:sz w:val="40"/>
          <w:szCs w:val="40"/>
          <w:rtl/>
          <w:lang w:bidi="ar-DZ"/>
        </w:rPr>
        <w:t>- رأي وتأشيرة الهيئات الإدارية والعلمية</w:t>
      </w: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560B4A">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bidi/>
        <w:jc w:val="center"/>
        <w:rPr>
          <w:b/>
          <w:bCs/>
          <w:sz w:val="40"/>
          <w:szCs w:val="40"/>
          <w:rtl/>
          <w:lang w:bidi="ar-DZ"/>
        </w:rPr>
      </w:pPr>
      <w:r w:rsidRPr="00196602">
        <w:rPr>
          <w:b/>
          <w:bCs/>
          <w:sz w:val="40"/>
          <w:szCs w:val="40"/>
          <w:lang w:bidi="ar-DZ"/>
        </w:rPr>
        <w:t>VII</w:t>
      </w:r>
      <w:r w:rsidRPr="00196602">
        <w:rPr>
          <w:b/>
          <w:bCs/>
          <w:sz w:val="40"/>
          <w:szCs w:val="40"/>
          <w:rtl/>
          <w:lang w:bidi="ar-DZ"/>
        </w:rPr>
        <w:t xml:space="preserve"> - رأي وتأشيرة الندوة الجهوية</w:t>
      </w: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Default="00BF7AD4" w:rsidP="00BF7AD4">
      <w:pPr>
        <w:pStyle w:val="Titre"/>
        <w:bidi/>
        <w:rPr>
          <w:rFonts w:ascii="Times New Roman" w:hAnsi="Times New Roman"/>
          <w:color w:val="auto"/>
          <w:sz w:val="22"/>
          <w:szCs w:val="22"/>
          <w:rtl/>
          <w:lang w:bidi="ar-DZ"/>
        </w:rPr>
      </w:pPr>
    </w:p>
    <w:p w:rsidR="005700FE" w:rsidRDefault="005700FE" w:rsidP="005700FE">
      <w:pPr>
        <w:pStyle w:val="Titre"/>
        <w:bidi/>
        <w:rPr>
          <w:rFonts w:ascii="Times New Roman" w:hAnsi="Times New Roman"/>
          <w:color w:val="auto"/>
          <w:sz w:val="22"/>
          <w:szCs w:val="22"/>
          <w:rtl/>
          <w:lang w:bidi="ar-DZ"/>
        </w:rPr>
      </w:pPr>
    </w:p>
    <w:p w:rsidR="005700FE" w:rsidRDefault="005700FE" w:rsidP="005700FE">
      <w:pPr>
        <w:pStyle w:val="Titre"/>
        <w:bidi/>
        <w:rPr>
          <w:rFonts w:ascii="Times New Roman" w:hAnsi="Times New Roman"/>
          <w:color w:val="auto"/>
          <w:sz w:val="22"/>
          <w:szCs w:val="22"/>
          <w:rtl/>
          <w:lang w:bidi="ar-DZ"/>
        </w:rPr>
      </w:pPr>
    </w:p>
    <w:p w:rsidR="005700FE" w:rsidRDefault="005700FE" w:rsidP="005700FE">
      <w:pPr>
        <w:pStyle w:val="Titre"/>
        <w:bidi/>
        <w:rPr>
          <w:rFonts w:ascii="Times New Roman" w:hAnsi="Times New Roman"/>
          <w:color w:val="auto"/>
          <w:sz w:val="22"/>
          <w:szCs w:val="22"/>
          <w:rtl/>
          <w:lang w:bidi="ar-DZ"/>
        </w:rPr>
      </w:pPr>
    </w:p>
    <w:p w:rsidR="005700FE" w:rsidRPr="00196602" w:rsidRDefault="005700FE" w:rsidP="005700FE">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bidi/>
        <w:rPr>
          <w:b/>
          <w:bCs/>
          <w:sz w:val="28"/>
          <w:szCs w:val="28"/>
          <w:rtl/>
          <w:lang w:bidi="ar-DZ"/>
        </w:rPr>
      </w:pPr>
    </w:p>
    <w:p w:rsidR="00BF7AD4" w:rsidRPr="00196602" w:rsidRDefault="00BF7AD4" w:rsidP="00EF175D">
      <w:pPr>
        <w:bidi/>
        <w:jc w:val="center"/>
        <w:rPr>
          <w:b/>
          <w:bCs/>
          <w:sz w:val="40"/>
          <w:szCs w:val="40"/>
          <w:rtl/>
          <w:lang w:bidi="ar-DZ"/>
        </w:rPr>
      </w:pPr>
      <w:r w:rsidRPr="00196602">
        <w:rPr>
          <w:b/>
          <w:bCs/>
          <w:sz w:val="40"/>
          <w:szCs w:val="40"/>
          <w:lang w:bidi="ar-DZ"/>
        </w:rPr>
        <w:t>VIII</w:t>
      </w:r>
      <w:r w:rsidRPr="00196602">
        <w:rPr>
          <w:b/>
          <w:bCs/>
          <w:sz w:val="40"/>
          <w:szCs w:val="40"/>
          <w:rtl/>
          <w:lang w:bidi="ar-DZ"/>
        </w:rPr>
        <w:t xml:space="preserve">- </w:t>
      </w:r>
      <w:r w:rsidR="00EF175D" w:rsidRPr="00196602">
        <w:rPr>
          <w:b/>
          <w:bCs/>
          <w:sz w:val="40"/>
          <w:szCs w:val="40"/>
          <w:rtl/>
          <w:lang w:bidi="ar-DZ"/>
        </w:rPr>
        <w:t xml:space="preserve">رأي وتأشيرة </w:t>
      </w:r>
      <w:r w:rsidRPr="00196602">
        <w:rPr>
          <w:b/>
          <w:bCs/>
          <w:sz w:val="40"/>
          <w:szCs w:val="40"/>
          <w:rtl/>
          <w:lang w:bidi="ar-DZ"/>
        </w:rPr>
        <w:t>اللجنة البيداغوجية الوطنية للميدان</w:t>
      </w: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sectPr w:rsidR="00BF7AD4" w:rsidRPr="00196602" w:rsidSect="00C9378D">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97A89" w:rsidRDefault="00697A89" w:rsidP="009940F1">
      <w:r>
        <w:separator/>
      </w:r>
    </w:p>
  </w:endnote>
  <w:endnote w:type="continuationSeparator" w:id="1">
    <w:p w:rsidR="00697A89" w:rsidRDefault="00697A89" w:rsidP="009940F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implified Arabic">
    <w:panose1 w:val="02020603050405020304"/>
    <w:charset w:val="00"/>
    <w:family w:val="roman"/>
    <w:pitch w:val="variable"/>
    <w:sig w:usb0="00002003" w:usb1="00000000" w:usb2="00000000" w:usb3="00000000" w:csb0="0000004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abic Transparent">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555">
    <w:altName w:val="Times New Roman"/>
    <w:panose1 w:val="00000000000000000000"/>
    <w:charset w:val="00"/>
    <w:family w:val="roman"/>
    <w:notTrueType/>
    <w:pitch w:val="default"/>
    <w:sig w:usb0="00000000" w:usb1="00000000" w:usb2="00000000" w:usb3="00000000" w:csb0="00000000" w:csb1="00000000"/>
  </w:font>
  <w:font w:name="Droid Arabic Kufi">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084B" w:rsidRDefault="003F3E3D" w:rsidP="004F1F8F">
    <w:pPr>
      <w:pStyle w:val="Pieddepage"/>
      <w:pBdr>
        <w:top w:val="thinThickSmallGap" w:sz="24" w:space="1" w:color="622423"/>
      </w:pBdr>
      <w:tabs>
        <w:tab w:val="clear" w:pos="4536"/>
      </w:tabs>
      <w:jc w:val="right"/>
      <w:rPr>
        <w:rFonts w:ascii="Cambria" w:hAnsi="Cambria"/>
      </w:rPr>
    </w:pPr>
    <w:fldSimple w:instr=" PAGE   \* MERGEFORMAT ">
      <w:r w:rsidR="00E5695F" w:rsidRPr="00E5695F">
        <w:rPr>
          <w:rFonts w:ascii="Cambria" w:hAnsi="Cambria"/>
          <w:noProof/>
        </w:rPr>
        <w:t>8</w:t>
      </w:r>
    </w:fldSimple>
    <w:r w:rsidR="0021084B" w:rsidRPr="00717EDB">
      <w:rPr>
        <w:rFonts w:ascii="Cambria" w:hAnsi="Cambria" w:hint="cs"/>
        <w:rtl/>
      </w:rPr>
      <w:t xml:space="preserve"> </w:t>
    </w:r>
    <w:r w:rsidR="0021084B">
      <w:rPr>
        <w:rFonts w:ascii="Cambria" w:hAnsi="Cambria" w:hint="cs"/>
        <w:rtl/>
      </w:rPr>
      <w:t xml:space="preserve">المؤسسة </w:t>
    </w:r>
    <w:r w:rsidR="0021084B">
      <w:rPr>
        <w:rFonts w:ascii="Cambria" w:hAnsi="Cambria" w:hint="cs"/>
        <w:rtl/>
        <w:lang w:bidi="ar-DZ"/>
      </w:rPr>
      <w:t>جامعة 08 ماي 1945 قالمة</w:t>
    </w:r>
    <w:r w:rsidR="0021084B">
      <w:rPr>
        <w:rFonts w:ascii="Cambria" w:hAnsi="Cambria" w:hint="cs"/>
        <w:rtl/>
      </w:rPr>
      <w:t xml:space="preserve">               عنوان الليسانس</w:t>
    </w:r>
    <w:r w:rsidR="0021084B">
      <w:rPr>
        <w:rFonts w:hint="cs"/>
        <w:rtl/>
      </w:rPr>
      <w:t xml:space="preserve">   مالية المؤسسة                                                      </w:t>
    </w:r>
  </w:p>
  <w:p w:rsidR="0021084B" w:rsidRPr="00D13A41" w:rsidRDefault="0021084B" w:rsidP="00D13A41">
    <w:pPr>
      <w:pStyle w:val="Pieddepage"/>
      <w:tabs>
        <w:tab w:val="clear" w:pos="9072"/>
      </w:tabs>
      <w:jc w:val="right"/>
      <w:rPr>
        <w:rtl/>
        <w:lang w:val="en-US" w:bidi="ar-DZ"/>
      </w:rPr>
    </w:pPr>
    <w:r>
      <w:rPr>
        <w:rFonts w:ascii="Cambria" w:hAnsi="Cambria" w:hint="cs"/>
        <w:rtl/>
      </w:rPr>
      <w:t>السنة الجامعية </w:t>
    </w:r>
    <w:r>
      <w:rPr>
        <w:rFonts w:ascii="Cambria" w:hAnsi="Cambria" w:hint="cs"/>
        <w:rtl/>
        <w:lang w:val="en-US" w:bidi="ar-DZ"/>
      </w:rPr>
      <w:t>: 2014 - 2015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084B" w:rsidRPr="009D29A3" w:rsidRDefault="0021084B" w:rsidP="00D13A41">
    <w:pPr>
      <w:pStyle w:val="Pieddepage"/>
      <w:pBdr>
        <w:top w:val="thinThickSmallGap" w:sz="24" w:space="1" w:color="622423"/>
      </w:pBdr>
      <w:tabs>
        <w:tab w:val="clear" w:pos="4536"/>
      </w:tabs>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97A89" w:rsidRDefault="00697A89" w:rsidP="009940F1">
      <w:r>
        <w:separator/>
      </w:r>
    </w:p>
  </w:footnote>
  <w:footnote w:type="continuationSeparator" w:id="1">
    <w:p w:rsidR="00697A89" w:rsidRDefault="00697A89" w:rsidP="009940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D54F7"/>
    <w:multiLevelType w:val="hybridMultilevel"/>
    <w:tmpl w:val="10CCD1EE"/>
    <w:lvl w:ilvl="0" w:tplc="24AC5D4A">
      <w:start w:val="1"/>
      <w:numFmt w:val="decimal"/>
      <w:lvlText w:val="%1."/>
      <w:lvlJc w:val="left"/>
      <w:pPr>
        <w:ind w:left="927" w:hanging="360"/>
      </w:pPr>
      <w:rPr>
        <w:b w:val="0"/>
        <w:bCs w:val="0"/>
      </w:rPr>
    </w:lvl>
    <w:lvl w:ilvl="1" w:tplc="040C0019" w:tentative="1">
      <w:start w:val="1"/>
      <w:numFmt w:val="lowerLetter"/>
      <w:lvlText w:val="%2."/>
      <w:lvlJc w:val="left"/>
      <w:pPr>
        <w:ind w:left="1580" w:hanging="360"/>
      </w:pPr>
    </w:lvl>
    <w:lvl w:ilvl="2" w:tplc="040C001B" w:tentative="1">
      <w:start w:val="1"/>
      <w:numFmt w:val="lowerRoman"/>
      <w:lvlText w:val="%3."/>
      <w:lvlJc w:val="right"/>
      <w:pPr>
        <w:ind w:left="2300" w:hanging="180"/>
      </w:pPr>
    </w:lvl>
    <w:lvl w:ilvl="3" w:tplc="040C000F" w:tentative="1">
      <w:start w:val="1"/>
      <w:numFmt w:val="decimal"/>
      <w:lvlText w:val="%4."/>
      <w:lvlJc w:val="left"/>
      <w:pPr>
        <w:ind w:left="3020" w:hanging="360"/>
      </w:pPr>
    </w:lvl>
    <w:lvl w:ilvl="4" w:tplc="040C0019" w:tentative="1">
      <w:start w:val="1"/>
      <w:numFmt w:val="lowerLetter"/>
      <w:lvlText w:val="%5."/>
      <w:lvlJc w:val="left"/>
      <w:pPr>
        <w:ind w:left="3740" w:hanging="360"/>
      </w:pPr>
    </w:lvl>
    <w:lvl w:ilvl="5" w:tplc="040C001B" w:tentative="1">
      <w:start w:val="1"/>
      <w:numFmt w:val="lowerRoman"/>
      <w:lvlText w:val="%6."/>
      <w:lvlJc w:val="right"/>
      <w:pPr>
        <w:ind w:left="4460" w:hanging="180"/>
      </w:pPr>
    </w:lvl>
    <w:lvl w:ilvl="6" w:tplc="040C000F" w:tentative="1">
      <w:start w:val="1"/>
      <w:numFmt w:val="decimal"/>
      <w:lvlText w:val="%7."/>
      <w:lvlJc w:val="left"/>
      <w:pPr>
        <w:ind w:left="5180" w:hanging="360"/>
      </w:pPr>
    </w:lvl>
    <w:lvl w:ilvl="7" w:tplc="040C0019" w:tentative="1">
      <w:start w:val="1"/>
      <w:numFmt w:val="lowerLetter"/>
      <w:lvlText w:val="%8."/>
      <w:lvlJc w:val="left"/>
      <w:pPr>
        <w:ind w:left="5900" w:hanging="360"/>
      </w:pPr>
    </w:lvl>
    <w:lvl w:ilvl="8" w:tplc="040C001B" w:tentative="1">
      <w:start w:val="1"/>
      <w:numFmt w:val="lowerRoman"/>
      <w:lvlText w:val="%9."/>
      <w:lvlJc w:val="right"/>
      <w:pPr>
        <w:ind w:left="6620" w:hanging="180"/>
      </w:pPr>
    </w:lvl>
  </w:abstractNum>
  <w:abstractNum w:abstractNumId="1">
    <w:nsid w:val="07BB42D9"/>
    <w:multiLevelType w:val="hybridMultilevel"/>
    <w:tmpl w:val="81F8A4FC"/>
    <w:lvl w:ilvl="0" w:tplc="9AECD878">
      <w:start w:val="1"/>
      <w:numFmt w:val="decimal"/>
      <w:lvlText w:val="%1."/>
      <w:lvlJc w:val="left"/>
      <w:pPr>
        <w:ind w:left="708"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2">
    <w:nsid w:val="0A493A45"/>
    <w:multiLevelType w:val="hybridMultilevel"/>
    <w:tmpl w:val="AF12D1FC"/>
    <w:lvl w:ilvl="0" w:tplc="B89238B4">
      <w:numFmt w:val="bullet"/>
      <w:lvlText w:val="-"/>
      <w:lvlJc w:val="left"/>
      <w:pPr>
        <w:ind w:left="1897" w:hanging="360"/>
      </w:pPr>
      <w:rPr>
        <w:rFonts w:asciiTheme="minorHAnsi" w:eastAsiaTheme="minorHAnsi" w:hAnsiTheme="minorHAnsi" w:cs="Simplified Arabic" w:hint="default"/>
      </w:rPr>
    </w:lvl>
    <w:lvl w:ilvl="1" w:tplc="040C0003" w:tentative="1">
      <w:start w:val="1"/>
      <w:numFmt w:val="bullet"/>
      <w:lvlText w:val="o"/>
      <w:lvlJc w:val="left"/>
      <w:pPr>
        <w:ind w:left="2617" w:hanging="360"/>
      </w:pPr>
      <w:rPr>
        <w:rFonts w:ascii="Courier New" w:hAnsi="Courier New" w:cs="Courier New" w:hint="default"/>
      </w:rPr>
    </w:lvl>
    <w:lvl w:ilvl="2" w:tplc="040C0005" w:tentative="1">
      <w:start w:val="1"/>
      <w:numFmt w:val="bullet"/>
      <w:lvlText w:val=""/>
      <w:lvlJc w:val="left"/>
      <w:pPr>
        <w:ind w:left="3337" w:hanging="360"/>
      </w:pPr>
      <w:rPr>
        <w:rFonts w:ascii="Wingdings" w:hAnsi="Wingdings" w:hint="default"/>
      </w:rPr>
    </w:lvl>
    <w:lvl w:ilvl="3" w:tplc="040C0001" w:tentative="1">
      <w:start w:val="1"/>
      <w:numFmt w:val="bullet"/>
      <w:lvlText w:val=""/>
      <w:lvlJc w:val="left"/>
      <w:pPr>
        <w:ind w:left="4057" w:hanging="360"/>
      </w:pPr>
      <w:rPr>
        <w:rFonts w:ascii="Symbol" w:hAnsi="Symbol" w:hint="default"/>
      </w:rPr>
    </w:lvl>
    <w:lvl w:ilvl="4" w:tplc="040C0003" w:tentative="1">
      <w:start w:val="1"/>
      <w:numFmt w:val="bullet"/>
      <w:lvlText w:val="o"/>
      <w:lvlJc w:val="left"/>
      <w:pPr>
        <w:ind w:left="4777" w:hanging="360"/>
      </w:pPr>
      <w:rPr>
        <w:rFonts w:ascii="Courier New" w:hAnsi="Courier New" w:cs="Courier New" w:hint="default"/>
      </w:rPr>
    </w:lvl>
    <w:lvl w:ilvl="5" w:tplc="040C0005" w:tentative="1">
      <w:start w:val="1"/>
      <w:numFmt w:val="bullet"/>
      <w:lvlText w:val=""/>
      <w:lvlJc w:val="left"/>
      <w:pPr>
        <w:ind w:left="5497" w:hanging="360"/>
      </w:pPr>
      <w:rPr>
        <w:rFonts w:ascii="Wingdings" w:hAnsi="Wingdings" w:hint="default"/>
      </w:rPr>
    </w:lvl>
    <w:lvl w:ilvl="6" w:tplc="040C0001" w:tentative="1">
      <w:start w:val="1"/>
      <w:numFmt w:val="bullet"/>
      <w:lvlText w:val=""/>
      <w:lvlJc w:val="left"/>
      <w:pPr>
        <w:ind w:left="6217" w:hanging="360"/>
      </w:pPr>
      <w:rPr>
        <w:rFonts w:ascii="Symbol" w:hAnsi="Symbol" w:hint="default"/>
      </w:rPr>
    </w:lvl>
    <w:lvl w:ilvl="7" w:tplc="040C0003" w:tentative="1">
      <w:start w:val="1"/>
      <w:numFmt w:val="bullet"/>
      <w:lvlText w:val="o"/>
      <w:lvlJc w:val="left"/>
      <w:pPr>
        <w:ind w:left="6937" w:hanging="360"/>
      </w:pPr>
      <w:rPr>
        <w:rFonts w:ascii="Courier New" w:hAnsi="Courier New" w:cs="Courier New" w:hint="default"/>
      </w:rPr>
    </w:lvl>
    <w:lvl w:ilvl="8" w:tplc="040C0005" w:tentative="1">
      <w:start w:val="1"/>
      <w:numFmt w:val="bullet"/>
      <w:lvlText w:val=""/>
      <w:lvlJc w:val="left"/>
      <w:pPr>
        <w:ind w:left="7657" w:hanging="360"/>
      </w:pPr>
      <w:rPr>
        <w:rFonts w:ascii="Wingdings" w:hAnsi="Wingdings" w:hint="default"/>
      </w:rPr>
    </w:lvl>
  </w:abstractNum>
  <w:abstractNum w:abstractNumId="3">
    <w:nsid w:val="0BBF587F"/>
    <w:multiLevelType w:val="hybridMultilevel"/>
    <w:tmpl w:val="DDDA94E6"/>
    <w:lvl w:ilvl="0" w:tplc="6414DF6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D1B0948"/>
    <w:multiLevelType w:val="hybridMultilevel"/>
    <w:tmpl w:val="8F4E0638"/>
    <w:lvl w:ilvl="0" w:tplc="040C0001">
      <w:start w:val="1"/>
      <w:numFmt w:val="bullet"/>
      <w:lvlText w:val=""/>
      <w:lvlJc w:val="left"/>
      <w:pPr>
        <w:ind w:left="2628" w:hanging="360"/>
      </w:pPr>
      <w:rPr>
        <w:rFonts w:ascii="Symbol" w:hAnsi="Symbol" w:hint="default"/>
      </w:rPr>
    </w:lvl>
    <w:lvl w:ilvl="1" w:tplc="040C0003" w:tentative="1">
      <w:start w:val="1"/>
      <w:numFmt w:val="bullet"/>
      <w:lvlText w:val="o"/>
      <w:lvlJc w:val="left"/>
      <w:pPr>
        <w:ind w:left="3348" w:hanging="360"/>
      </w:pPr>
      <w:rPr>
        <w:rFonts w:ascii="Courier New" w:hAnsi="Courier New" w:cs="Courier New" w:hint="default"/>
      </w:rPr>
    </w:lvl>
    <w:lvl w:ilvl="2" w:tplc="040C0005" w:tentative="1">
      <w:start w:val="1"/>
      <w:numFmt w:val="bullet"/>
      <w:lvlText w:val=""/>
      <w:lvlJc w:val="left"/>
      <w:pPr>
        <w:ind w:left="4068" w:hanging="360"/>
      </w:pPr>
      <w:rPr>
        <w:rFonts w:ascii="Wingdings" w:hAnsi="Wingdings" w:hint="default"/>
      </w:rPr>
    </w:lvl>
    <w:lvl w:ilvl="3" w:tplc="040C0001" w:tentative="1">
      <w:start w:val="1"/>
      <w:numFmt w:val="bullet"/>
      <w:lvlText w:val=""/>
      <w:lvlJc w:val="left"/>
      <w:pPr>
        <w:ind w:left="4788" w:hanging="360"/>
      </w:pPr>
      <w:rPr>
        <w:rFonts w:ascii="Symbol" w:hAnsi="Symbol" w:hint="default"/>
      </w:rPr>
    </w:lvl>
    <w:lvl w:ilvl="4" w:tplc="040C0003" w:tentative="1">
      <w:start w:val="1"/>
      <w:numFmt w:val="bullet"/>
      <w:lvlText w:val="o"/>
      <w:lvlJc w:val="left"/>
      <w:pPr>
        <w:ind w:left="5508" w:hanging="360"/>
      </w:pPr>
      <w:rPr>
        <w:rFonts w:ascii="Courier New" w:hAnsi="Courier New" w:cs="Courier New" w:hint="default"/>
      </w:rPr>
    </w:lvl>
    <w:lvl w:ilvl="5" w:tplc="040C0005" w:tentative="1">
      <w:start w:val="1"/>
      <w:numFmt w:val="bullet"/>
      <w:lvlText w:val=""/>
      <w:lvlJc w:val="left"/>
      <w:pPr>
        <w:ind w:left="6228" w:hanging="360"/>
      </w:pPr>
      <w:rPr>
        <w:rFonts w:ascii="Wingdings" w:hAnsi="Wingdings" w:hint="default"/>
      </w:rPr>
    </w:lvl>
    <w:lvl w:ilvl="6" w:tplc="040C0001" w:tentative="1">
      <w:start w:val="1"/>
      <w:numFmt w:val="bullet"/>
      <w:lvlText w:val=""/>
      <w:lvlJc w:val="left"/>
      <w:pPr>
        <w:ind w:left="6948" w:hanging="360"/>
      </w:pPr>
      <w:rPr>
        <w:rFonts w:ascii="Symbol" w:hAnsi="Symbol" w:hint="default"/>
      </w:rPr>
    </w:lvl>
    <w:lvl w:ilvl="7" w:tplc="040C0003" w:tentative="1">
      <w:start w:val="1"/>
      <w:numFmt w:val="bullet"/>
      <w:lvlText w:val="o"/>
      <w:lvlJc w:val="left"/>
      <w:pPr>
        <w:ind w:left="7668" w:hanging="360"/>
      </w:pPr>
      <w:rPr>
        <w:rFonts w:ascii="Courier New" w:hAnsi="Courier New" w:cs="Courier New" w:hint="default"/>
      </w:rPr>
    </w:lvl>
    <w:lvl w:ilvl="8" w:tplc="040C0005" w:tentative="1">
      <w:start w:val="1"/>
      <w:numFmt w:val="bullet"/>
      <w:lvlText w:val=""/>
      <w:lvlJc w:val="left"/>
      <w:pPr>
        <w:ind w:left="8388" w:hanging="360"/>
      </w:pPr>
      <w:rPr>
        <w:rFonts w:ascii="Wingdings" w:hAnsi="Wingdings" w:hint="default"/>
      </w:rPr>
    </w:lvl>
  </w:abstractNum>
  <w:abstractNum w:abstractNumId="5">
    <w:nsid w:val="0EF622EF"/>
    <w:multiLevelType w:val="hybridMultilevel"/>
    <w:tmpl w:val="88C2FB2C"/>
    <w:lvl w:ilvl="0" w:tplc="DC228CD6">
      <w:start w:val="1"/>
      <w:numFmt w:val="decimal"/>
      <w:lvlText w:val="%1-"/>
      <w:lvlJc w:val="left"/>
      <w:pPr>
        <w:tabs>
          <w:tab w:val="num" w:pos="720"/>
        </w:tabs>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6">
    <w:nsid w:val="10CB753E"/>
    <w:multiLevelType w:val="hybridMultilevel"/>
    <w:tmpl w:val="8E408E50"/>
    <w:lvl w:ilvl="0" w:tplc="EE1E7CA6">
      <w:start w:val="2"/>
      <w:numFmt w:val="bullet"/>
      <w:lvlText w:val="-"/>
      <w:lvlJc w:val="left"/>
      <w:pPr>
        <w:ind w:left="927" w:hanging="360"/>
      </w:pPr>
      <w:rPr>
        <w:rFonts w:ascii="Simplified Arabic" w:eastAsiaTheme="minorHAnsi" w:hAnsi="Simplified Arabic" w:cs="Simplified Arabic"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7">
    <w:nsid w:val="113F4087"/>
    <w:multiLevelType w:val="hybridMultilevel"/>
    <w:tmpl w:val="6E8C57C2"/>
    <w:lvl w:ilvl="0" w:tplc="8466D608">
      <w:start w:val="1"/>
      <w:numFmt w:val="decimal"/>
      <w:lvlText w:val="%1."/>
      <w:lvlJc w:val="left"/>
      <w:pPr>
        <w:ind w:left="850"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8">
    <w:nsid w:val="12FD26FE"/>
    <w:multiLevelType w:val="hybridMultilevel"/>
    <w:tmpl w:val="31982086"/>
    <w:lvl w:ilvl="0" w:tplc="040C0001">
      <w:start w:val="1"/>
      <w:numFmt w:val="bullet"/>
      <w:lvlText w:val=""/>
      <w:lvlJc w:val="left"/>
      <w:pPr>
        <w:ind w:left="817" w:hanging="360"/>
      </w:pPr>
      <w:rPr>
        <w:rFonts w:ascii="Symbol" w:hAnsi="Symbol" w:hint="default"/>
      </w:rPr>
    </w:lvl>
    <w:lvl w:ilvl="1" w:tplc="040C0003" w:tentative="1">
      <w:start w:val="1"/>
      <w:numFmt w:val="bullet"/>
      <w:lvlText w:val="o"/>
      <w:lvlJc w:val="left"/>
      <w:pPr>
        <w:ind w:left="1537" w:hanging="360"/>
      </w:pPr>
      <w:rPr>
        <w:rFonts w:ascii="Courier New" w:hAnsi="Courier New" w:cs="Courier New" w:hint="default"/>
      </w:rPr>
    </w:lvl>
    <w:lvl w:ilvl="2" w:tplc="040C0005" w:tentative="1">
      <w:start w:val="1"/>
      <w:numFmt w:val="bullet"/>
      <w:lvlText w:val=""/>
      <w:lvlJc w:val="left"/>
      <w:pPr>
        <w:ind w:left="2257" w:hanging="360"/>
      </w:pPr>
      <w:rPr>
        <w:rFonts w:ascii="Wingdings" w:hAnsi="Wingdings" w:hint="default"/>
      </w:rPr>
    </w:lvl>
    <w:lvl w:ilvl="3" w:tplc="040C0001" w:tentative="1">
      <w:start w:val="1"/>
      <w:numFmt w:val="bullet"/>
      <w:lvlText w:val=""/>
      <w:lvlJc w:val="left"/>
      <w:pPr>
        <w:ind w:left="2977" w:hanging="360"/>
      </w:pPr>
      <w:rPr>
        <w:rFonts w:ascii="Symbol" w:hAnsi="Symbol" w:hint="default"/>
      </w:rPr>
    </w:lvl>
    <w:lvl w:ilvl="4" w:tplc="040C0003" w:tentative="1">
      <w:start w:val="1"/>
      <w:numFmt w:val="bullet"/>
      <w:lvlText w:val="o"/>
      <w:lvlJc w:val="left"/>
      <w:pPr>
        <w:ind w:left="3697" w:hanging="360"/>
      </w:pPr>
      <w:rPr>
        <w:rFonts w:ascii="Courier New" w:hAnsi="Courier New" w:cs="Courier New" w:hint="default"/>
      </w:rPr>
    </w:lvl>
    <w:lvl w:ilvl="5" w:tplc="040C0005" w:tentative="1">
      <w:start w:val="1"/>
      <w:numFmt w:val="bullet"/>
      <w:lvlText w:val=""/>
      <w:lvlJc w:val="left"/>
      <w:pPr>
        <w:ind w:left="4417" w:hanging="360"/>
      </w:pPr>
      <w:rPr>
        <w:rFonts w:ascii="Wingdings" w:hAnsi="Wingdings" w:hint="default"/>
      </w:rPr>
    </w:lvl>
    <w:lvl w:ilvl="6" w:tplc="040C0001" w:tentative="1">
      <w:start w:val="1"/>
      <w:numFmt w:val="bullet"/>
      <w:lvlText w:val=""/>
      <w:lvlJc w:val="left"/>
      <w:pPr>
        <w:ind w:left="5137" w:hanging="360"/>
      </w:pPr>
      <w:rPr>
        <w:rFonts w:ascii="Symbol" w:hAnsi="Symbol" w:hint="default"/>
      </w:rPr>
    </w:lvl>
    <w:lvl w:ilvl="7" w:tplc="040C0003" w:tentative="1">
      <w:start w:val="1"/>
      <w:numFmt w:val="bullet"/>
      <w:lvlText w:val="o"/>
      <w:lvlJc w:val="left"/>
      <w:pPr>
        <w:ind w:left="5857" w:hanging="360"/>
      </w:pPr>
      <w:rPr>
        <w:rFonts w:ascii="Courier New" w:hAnsi="Courier New" w:cs="Courier New" w:hint="default"/>
      </w:rPr>
    </w:lvl>
    <w:lvl w:ilvl="8" w:tplc="040C0005" w:tentative="1">
      <w:start w:val="1"/>
      <w:numFmt w:val="bullet"/>
      <w:lvlText w:val=""/>
      <w:lvlJc w:val="left"/>
      <w:pPr>
        <w:ind w:left="6577" w:hanging="360"/>
      </w:pPr>
      <w:rPr>
        <w:rFonts w:ascii="Wingdings" w:hAnsi="Wingdings" w:hint="default"/>
      </w:rPr>
    </w:lvl>
  </w:abstractNum>
  <w:abstractNum w:abstractNumId="9">
    <w:nsid w:val="169037BE"/>
    <w:multiLevelType w:val="hybridMultilevel"/>
    <w:tmpl w:val="766804C2"/>
    <w:lvl w:ilvl="0" w:tplc="F788C80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nsid w:val="17B36710"/>
    <w:multiLevelType w:val="hybridMultilevel"/>
    <w:tmpl w:val="5000AA12"/>
    <w:lvl w:ilvl="0" w:tplc="040C000D">
      <w:start w:val="1"/>
      <w:numFmt w:val="bullet"/>
      <w:lvlText w:val=""/>
      <w:lvlJc w:val="left"/>
      <w:pPr>
        <w:ind w:left="1537" w:hanging="360"/>
      </w:pPr>
      <w:rPr>
        <w:rFonts w:ascii="Wingdings" w:hAnsi="Wingdings" w:hint="default"/>
      </w:rPr>
    </w:lvl>
    <w:lvl w:ilvl="1" w:tplc="040C0003" w:tentative="1">
      <w:start w:val="1"/>
      <w:numFmt w:val="bullet"/>
      <w:lvlText w:val="o"/>
      <w:lvlJc w:val="left"/>
      <w:pPr>
        <w:ind w:left="2257" w:hanging="360"/>
      </w:pPr>
      <w:rPr>
        <w:rFonts w:ascii="Courier New" w:hAnsi="Courier New" w:cs="Courier New" w:hint="default"/>
      </w:rPr>
    </w:lvl>
    <w:lvl w:ilvl="2" w:tplc="040C0005" w:tentative="1">
      <w:start w:val="1"/>
      <w:numFmt w:val="bullet"/>
      <w:lvlText w:val=""/>
      <w:lvlJc w:val="left"/>
      <w:pPr>
        <w:ind w:left="2977" w:hanging="360"/>
      </w:pPr>
      <w:rPr>
        <w:rFonts w:ascii="Wingdings" w:hAnsi="Wingdings" w:hint="default"/>
      </w:rPr>
    </w:lvl>
    <w:lvl w:ilvl="3" w:tplc="040C0001" w:tentative="1">
      <w:start w:val="1"/>
      <w:numFmt w:val="bullet"/>
      <w:lvlText w:val=""/>
      <w:lvlJc w:val="left"/>
      <w:pPr>
        <w:ind w:left="3697" w:hanging="360"/>
      </w:pPr>
      <w:rPr>
        <w:rFonts w:ascii="Symbol" w:hAnsi="Symbol" w:hint="default"/>
      </w:rPr>
    </w:lvl>
    <w:lvl w:ilvl="4" w:tplc="040C0003" w:tentative="1">
      <w:start w:val="1"/>
      <w:numFmt w:val="bullet"/>
      <w:lvlText w:val="o"/>
      <w:lvlJc w:val="left"/>
      <w:pPr>
        <w:ind w:left="4417" w:hanging="360"/>
      </w:pPr>
      <w:rPr>
        <w:rFonts w:ascii="Courier New" w:hAnsi="Courier New" w:cs="Courier New" w:hint="default"/>
      </w:rPr>
    </w:lvl>
    <w:lvl w:ilvl="5" w:tplc="040C0005" w:tentative="1">
      <w:start w:val="1"/>
      <w:numFmt w:val="bullet"/>
      <w:lvlText w:val=""/>
      <w:lvlJc w:val="left"/>
      <w:pPr>
        <w:ind w:left="5137" w:hanging="360"/>
      </w:pPr>
      <w:rPr>
        <w:rFonts w:ascii="Wingdings" w:hAnsi="Wingdings" w:hint="default"/>
      </w:rPr>
    </w:lvl>
    <w:lvl w:ilvl="6" w:tplc="040C0001" w:tentative="1">
      <w:start w:val="1"/>
      <w:numFmt w:val="bullet"/>
      <w:lvlText w:val=""/>
      <w:lvlJc w:val="left"/>
      <w:pPr>
        <w:ind w:left="5857" w:hanging="360"/>
      </w:pPr>
      <w:rPr>
        <w:rFonts w:ascii="Symbol" w:hAnsi="Symbol" w:hint="default"/>
      </w:rPr>
    </w:lvl>
    <w:lvl w:ilvl="7" w:tplc="040C0003" w:tentative="1">
      <w:start w:val="1"/>
      <w:numFmt w:val="bullet"/>
      <w:lvlText w:val="o"/>
      <w:lvlJc w:val="left"/>
      <w:pPr>
        <w:ind w:left="6577" w:hanging="360"/>
      </w:pPr>
      <w:rPr>
        <w:rFonts w:ascii="Courier New" w:hAnsi="Courier New" w:cs="Courier New" w:hint="default"/>
      </w:rPr>
    </w:lvl>
    <w:lvl w:ilvl="8" w:tplc="040C0005" w:tentative="1">
      <w:start w:val="1"/>
      <w:numFmt w:val="bullet"/>
      <w:lvlText w:val=""/>
      <w:lvlJc w:val="left"/>
      <w:pPr>
        <w:ind w:left="7297" w:hanging="360"/>
      </w:pPr>
      <w:rPr>
        <w:rFonts w:ascii="Wingdings" w:hAnsi="Wingdings" w:hint="default"/>
      </w:rPr>
    </w:lvl>
  </w:abstractNum>
  <w:abstractNum w:abstractNumId="11">
    <w:nsid w:val="1D1D2019"/>
    <w:multiLevelType w:val="hybridMultilevel"/>
    <w:tmpl w:val="275EC8F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1E8B6159"/>
    <w:multiLevelType w:val="hybridMultilevel"/>
    <w:tmpl w:val="9FC24C2C"/>
    <w:lvl w:ilvl="0" w:tplc="A8126510">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3">
    <w:nsid w:val="1FF23033"/>
    <w:multiLevelType w:val="hybridMultilevel"/>
    <w:tmpl w:val="AFB8DA68"/>
    <w:lvl w:ilvl="0" w:tplc="9AECD878">
      <w:start w:val="1"/>
      <w:numFmt w:val="decimal"/>
      <w:lvlText w:val="%1."/>
      <w:lvlJc w:val="left"/>
      <w:pPr>
        <w:ind w:left="773"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14">
    <w:nsid w:val="21F97F55"/>
    <w:multiLevelType w:val="hybridMultilevel"/>
    <w:tmpl w:val="E40E7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31F1B8A"/>
    <w:multiLevelType w:val="hybridMultilevel"/>
    <w:tmpl w:val="78E08F98"/>
    <w:lvl w:ilvl="0" w:tplc="49EC4456">
      <w:numFmt w:val="bullet"/>
      <w:lvlText w:val="-"/>
      <w:lvlJc w:val="left"/>
      <w:pPr>
        <w:tabs>
          <w:tab w:val="num" w:pos="360"/>
        </w:tabs>
        <w:ind w:left="360" w:hanging="360"/>
      </w:pPr>
      <w:rPr>
        <w:rFonts w:ascii="Times New Roman" w:eastAsia="Times New Roman" w:hAnsi="Times New Roman" w:cs="Traditional Arabic" w:hint="default"/>
        <w:b/>
        <w:bCs w:val="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nsid w:val="23FB11FC"/>
    <w:multiLevelType w:val="hybridMultilevel"/>
    <w:tmpl w:val="545CD87E"/>
    <w:lvl w:ilvl="0" w:tplc="F264790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nsid w:val="24F63478"/>
    <w:multiLevelType w:val="hybridMultilevel"/>
    <w:tmpl w:val="2EDAA5B6"/>
    <w:lvl w:ilvl="0" w:tplc="040C000F">
      <w:start w:val="1"/>
      <w:numFmt w:val="decimal"/>
      <w:lvlText w:val="%1."/>
      <w:lvlJc w:val="left"/>
      <w:pPr>
        <w:ind w:left="1003" w:hanging="360"/>
      </w:pPr>
    </w:lvl>
    <w:lvl w:ilvl="1" w:tplc="040C0019" w:tentative="1">
      <w:start w:val="1"/>
      <w:numFmt w:val="lowerLetter"/>
      <w:lvlText w:val="%2."/>
      <w:lvlJc w:val="left"/>
      <w:pPr>
        <w:ind w:left="1723" w:hanging="360"/>
      </w:pPr>
    </w:lvl>
    <w:lvl w:ilvl="2" w:tplc="040C001B" w:tentative="1">
      <w:start w:val="1"/>
      <w:numFmt w:val="lowerRoman"/>
      <w:lvlText w:val="%3."/>
      <w:lvlJc w:val="right"/>
      <w:pPr>
        <w:ind w:left="2443" w:hanging="180"/>
      </w:pPr>
    </w:lvl>
    <w:lvl w:ilvl="3" w:tplc="040C000F" w:tentative="1">
      <w:start w:val="1"/>
      <w:numFmt w:val="decimal"/>
      <w:lvlText w:val="%4."/>
      <w:lvlJc w:val="left"/>
      <w:pPr>
        <w:ind w:left="3163" w:hanging="360"/>
      </w:pPr>
    </w:lvl>
    <w:lvl w:ilvl="4" w:tplc="040C0019" w:tentative="1">
      <w:start w:val="1"/>
      <w:numFmt w:val="lowerLetter"/>
      <w:lvlText w:val="%5."/>
      <w:lvlJc w:val="left"/>
      <w:pPr>
        <w:ind w:left="3883" w:hanging="360"/>
      </w:pPr>
    </w:lvl>
    <w:lvl w:ilvl="5" w:tplc="040C001B" w:tentative="1">
      <w:start w:val="1"/>
      <w:numFmt w:val="lowerRoman"/>
      <w:lvlText w:val="%6."/>
      <w:lvlJc w:val="right"/>
      <w:pPr>
        <w:ind w:left="4603" w:hanging="180"/>
      </w:pPr>
    </w:lvl>
    <w:lvl w:ilvl="6" w:tplc="040C000F" w:tentative="1">
      <w:start w:val="1"/>
      <w:numFmt w:val="decimal"/>
      <w:lvlText w:val="%7."/>
      <w:lvlJc w:val="left"/>
      <w:pPr>
        <w:ind w:left="5323" w:hanging="360"/>
      </w:pPr>
    </w:lvl>
    <w:lvl w:ilvl="7" w:tplc="040C0019" w:tentative="1">
      <w:start w:val="1"/>
      <w:numFmt w:val="lowerLetter"/>
      <w:lvlText w:val="%8."/>
      <w:lvlJc w:val="left"/>
      <w:pPr>
        <w:ind w:left="6043" w:hanging="360"/>
      </w:pPr>
    </w:lvl>
    <w:lvl w:ilvl="8" w:tplc="040C001B" w:tentative="1">
      <w:start w:val="1"/>
      <w:numFmt w:val="lowerRoman"/>
      <w:lvlText w:val="%9."/>
      <w:lvlJc w:val="right"/>
      <w:pPr>
        <w:ind w:left="6763" w:hanging="180"/>
      </w:pPr>
    </w:lvl>
  </w:abstractNum>
  <w:abstractNum w:abstractNumId="18">
    <w:nsid w:val="285917A6"/>
    <w:multiLevelType w:val="hybridMultilevel"/>
    <w:tmpl w:val="97CA9012"/>
    <w:lvl w:ilvl="0" w:tplc="725CACDE">
      <w:start w:val="1"/>
      <w:numFmt w:val="decimal"/>
      <w:lvlText w:val="%1."/>
      <w:lvlJc w:val="left"/>
      <w:pPr>
        <w:ind w:left="720" w:hanging="360"/>
      </w:pPr>
      <w:rPr>
        <w:b w:val="0"/>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29847439"/>
    <w:multiLevelType w:val="hybridMultilevel"/>
    <w:tmpl w:val="09A2C6D6"/>
    <w:lvl w:ilvl="0" w:tplc="8466D608">
      <w:start w:val="1"/>
      <w:numFmt w:val="decimal"/>
      <w:lvlText w:val="%1."/>
      <w:lvlJc w:val="left"/>
      <w:pPr>
        <w:ind w:left="501" w:hanging="360"/>
      </w:pPr>
      <w:rPr>
        <w:rFonts w:hint="default"/>
      </w:rPr>
    </w:lvl>
    <w:lvl w:ilvl="1" w:tplc="040C0019" w:tentative="1">
      <w:start w:val="1"/>
      <w:numFmt w:val="lowerLetter"/>
      <w:lvlText w:val="%2."/>
      <w:lvlJc w:val="left"/>
      <w:pPr>
        <w:ind w:left="1156" w:hanging="360"/>
      </w:pPr>
    </w:lvl>
    <w:lvl w:ilvl="2" w:tplc="040C001B" w:tentative="1">
      <w:start w:val="1"/>
      <w:numFmt w:val="lowerRoman"/>
      <w:lvlText w:val="%3."/>
      <w:lvlJc w:val="right"/>
      <w:pPr>
        <w:ind w:left="1876" w:hanging="180"/>
      </w:pPr>
    </w:lvl>
    <w:lvl w:ilvl="3" w:tplc="040C000F" w:tentative="1">
      <w:start w:val="1"/>
      <w:numFmt w:val="decimal"/>
      <w:lvlText w:val="%4."/>
      <w:lvlJc w:val="left"/>
      <w:pPr>
        <w:ind w:left="2596" w:hanging="360"/>
      </w:pPr>
    </w:lvl>
    <w:lvl w:ilvl="4" w:tplc="040C0019" w:tentative="1">
      <w:start w:val="1"/>
      <w:numFmt w:val="lowerLetter"/>
      <w:lvlText w:val="%5."/>
      <w:lvlJc w:val="left"/>
      <w:pPr>
        <w:ind w:left="3316" w:hanging="360"/>
      </w:pPr>
    </w:lvl>
    <w:lvl w:ilvl="5" w:tplc="040C001B" w:tentative="1">
      <w:start w:val="1"/>
      <w:numFmt w:val="lowerRoman"/>
      <w:lvlText w:val="%6."/>
      <w:lvlJc w:val="right"/>
      <w:pPr>
        <w:ind w:left="4036" w:hanging="180"/>
      </w:pPr>
    </w:lvl>
    <w:lvl w:ilvl="6" w:tplc="040C000F" w:tentative="1">
      <w:start w:val="1"/>
      <w:numFmt w:val="decimal"/>
      <w:lvlText w:val="%7."/>
      <w:lvlJc w:val="left"/>
      <w:pPr>
        <w:ind w:left="4756" w:hanging="360"/>
      </w:pPr>
    </w:lvl>
    <w:lvl w:ilvl="7" w:tplc="040C0019" w:tentative="1">
      <w:start w:val="1"/>
      <w:numFmt w:val="lowerLetter"/>
      <w:lvlText w:val="%8."/>
      <w:lvlJc w:val="left"/>
      <w:pPr>
        <w:ind w:left="5476" w:hanging="360"/>
      </w:pPr>
    </w:lvl>
    <w:lvl w:ilvl="8" w:tplc="040C001B" w:tentative="1">
      <w:start w:val="1"/>
      <w:numFmt w:val="lowerRoman"/>
      <w:lvlText w:val="%9."/>
      <w:lvlJc w:val="right"/>
      <w:pPr>
        <w:ind w:left="6196" w:hanging="180"/>
      </w:pPr>
    </w:lvl>
  </w:abstractNum>
  <w:abstractNum w:abstractNumId="20">
    <w:nsid w:val="2AFD6E47"/>
    <w:multiLevelType w:val="multilevel"/>
    <w:tmpl w:val="74D0AD8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2F9D6144"/>
    <w:multiLevelType w:val="hybridMultilevel"/>
    <w:tmpl w:val="5F8E4B7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0BF49BB"/>
    <w:multiLevelType w:val="hybridMultilevel"/>
    <w:tmpl w:val="8BBE960C"/>
    <w:lvl w:ilvl="0" w:tplc="040C000F">
      <w:start w:val="1"/>
      <w:numFmt w:val="decimal"/>
      <w:lvlText w:val="%1."/>
      <w:lvlJc w:val="left"/>
      <w:pPr>
        <w:ind w:left="719" w:hanging="360"/>
      </w:p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23">
    <w:nsid w:val="32B45973"/>
    <w:multiLevelType w:val="hybridMultilevel"/>
    <w:tmpl w:val="D048F92C"/>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4">
    <w:nsid w:val="35AE1130"/>
    <w:multiLevelType w:val="hybridMultilevel"/>
    <w:tmpl w:val="387073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3A6D2F94"/>
    <w:multiLevelType w:val="hybridMultilevel"/>
    <w:tmpl w:val="07D28590"/>
    <w:lvl w:ilvl="0" w:tplc="70529066">
      <w:start w:val="1"/>
      <w:numFmt w:val="bullet"/>
      <w:lvlText w:val="-"/>
      <w:lvlJc w:val="left"/>
      <w:pPr>
        <w:ind w:left="345" w:hanging="360"/>
      </w:pPr>
      <w:rPr>
        <w:rFonts w:ascii="Times New Roman" w:eastAsia="SimSun" w:hAnsi="Times New Roman" w:cs="Times New Roman" w:hint="default"/>
      </w:rPr>
    </w:lvl>
    <w:lvl w:ilvl="1" w:tplc="040C0003" w:tentative="1">
      <w:start w:val="1"/>
      <w:numFmt w:val="bullet"/>
      <w:lvlText w:val="o"/>
      <w:lvlJc w:val="left"/>
      <w:pPr>
        <w:ind w:left="1065" w:hanging="360"/>
      </w:pPr>
      <w:rPr>
        <w:rFonts w:ascii="Courier New" w:hAnsi="Courier New" w:cs="Courier New" w:hint="default"/>
      </w:rPr>
    </w:lvl>
    <w:lvl w:ilvl="2" w:tplc="040C0005" w:tentative="1">
      <w:start w:val="1"/>
      <w:numFmt w:val="bullet"/>
      <w:lvlText w:val=""/>
      <w:lvlJc w:val="left"/>
      <w:pPr>
        <w:ind w:left="1785" w:hanging="360"/>
      </w:pPr>
      <w:rPr>
        <w:rFonts w:ascii="Wingdings" w:hAnsi="Wingdings" w:hint="default"/>
      </w:rPr>
    </w:lvl>
    <w:lvl w:ilvl="3" w:tplc="040C0001" w:tentative="1">
      <w:start w:val="1"/>
      <w:numFmt w:val="bullet"/>
      <w:lvlText w:val=""/>
      <w:lvlJc w:val="left"/>
      <w:pPr>
        <w:ind w:left="2505" w:hanging="360"/>
      </w:pPr>
      <w:rPr>
        <w:rFonts w:ascii="Symbol" w:hAnsi="Symbol" w:hint="default"/>
      </w:rPr>
    </w:lvl>
    <w:lvl w:ilvl="4" w:tplc="040C0003" w:tentative="1">
      <w:start w:val="1"/>
      <w:numFmt w:val="bullet"/>
      <w:lvlText w:val="o"/>
      <w:lvlJc w:val="left"/>
      <w:pPr>
        <w:ind w:left="3225" w:hanging="360"/>
      </w:pPr>
      <w:rPr>
        <w:rFonts w:ascii="Courier New" w:hAnsi="Courier New" w:cs="Courier New" w:hint="default"/>
      </w:rPr>
    </w:lvl>
    <w:lvl w:ilvl="5" w:tplc="040C0005" w:tentative="1">
      <w:start w:val="1"/>
      <w:numFmt w:val="bullet"/>
      <w:lvlText w:val=""/>
      <w:lvlJc w:val="left"/>
      <w:pPr>
        <w:ind w:left="3945" w:hanging="360"/>
      </w:pPr>
      <w:rPr>
        <w:rFonts w:ascii="Wingdings" w:hAnsi="Wingdings" w:hint="default"/>
      </w:rPr>
    </w:lvl>
    <w:lvl w:ilvl="6" w:tplc="040C0001" w:tentative="1">
      <w:start w:val="1"/>
      <w:numFmt w:val="bullet"/>
      <w:lvlText w:val=""/>
      <w:lvlJc w:val="left"/>
      <w:pPr>
        <w:ind w:left="4665" w:hanging="360"/>
      </w:pPr>
      <w:rPr>
        <w:rFonts w:ascii="Symbol" w:hAnsi="Symbol" w:hint="default"/>
      </w:rPr>
    </w:lvl>
    <w:lvl w:ilvl="7" w:tplc="040C0003" w:tentative="1">
      <w:start w:val="1"/>
      <w:numFmt w:val="bullet"/>
      <w:lvlText w:val="o"/>
      <w:lvlJc w:val="left"/>
      <w:pPr>
        <w:ind w:left="5385" w:hanging="360"/>
      </w:pPr>
      <w:rPr>
        <w:rFonts w:ascii="Courier New" w:hAnsi="Courier New" w:cs="Courier New" w:hint="default"/>
      </w:rPr>
    </w:lvl>
    <w:lvl w:ilvl="8" w:tplc="040C0005" w:tentative="1">
      <w:start w:val="1"/>
      <w:numFmt w:val="bullet"/>
      <w:lvlText w:val=""/>
      <w:lvlJc w:val="left"/>
      <w:pPr>
        <w:ind w:left="6105" w:hanging="360"/>
      </w:pPr>
      <w:rPr>
        <w:rFonts w:ascii="Wingdings" w:hAnsi="Wingdings" w:hint="default"/>
      </w:rPr>
    </w:lvl>
  </w:abstractNum>
  <w:abstractNum w:abstractNumId="26">
    <w:nsid w:val="4A3401E1"/>
    <w:multiLevelType w:val="hybridMultilevel"/>
    <w:tmpl w:val="6AEA1E9E"/>
    <w:lvl w:ilvl="0" w:tplc="D2B28402">
      <w:start w:val="1"/>
      <w:numFmt w:val="decimal"/>
      <w:lvlText w:val="%1-"/>
      <w:lvlJc w:val="left"/>
      <w:pPr>
        <w:ind w:left="1080" w:hanging="360"/>
      </w:pPr>
      <w:rPr>
        <w:rFonts w:ascii="Times New Roman" w:eastAsia="Times New Roman" w:hAnsi="Times New Roman" w:cs="Times New Roman"/>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4CCF6001"/>
    <w:multiLevelType w:val="hybridMultilevel"/>
    <w:tmpl w:val="A8C4FFD8"/>
    <w:lvl w:ilvl="0" w:tplc="040C000D">
      <w:start w:val="1"/>
      <w:numFmt w:val="bullet"/>
      <w:lvlText w:val=""/>
      <w:lvlJc w:val="left"/>
      <w:pPr>
        <w:ind w:left="719" w:hanging="360"/>
      </w:pPr>
      <w:rPr>
        <w:rFonts w:ascii="Wingdings" w:hAnsi="Wingdings"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8">
    <w:nsid w:val="4CD95390"/>
    <w:multiLevelType w:val="hybridMultilevel"/>
    <w:tmpl w:val="F2ECFE56"/>
    <w:lvl w:ilvl="0" w:tplc="040C000D">
      <w:start w:val="1"/>
      <w:numFmt w:val="bullet"/>
      <w:lvlText w:val=""/>
      <w:lvlJc w:val="left"/>
      <w:pPr>
        <w:ind w:left="1635" w:hanging="360"/>
      </w:pPr>
      <w:rPr>
        <w:rFonts w:ascii="Wingdings" w:hAnsi="Wingdings" w:hint="default"/>
      </w:rPr>
    </w:lvl>
    <w:lvl w:ilvl="1" w:tplc="040C0003" w:tentative="1">
      <w:start w:val="1"/>
      <w:numFmt w:val="bullet"/>
      <w:lvlText w:val="o"/>
      <w:lvlJc w:val="left"/>
      <w:pPr>
        <w:ind w:left="2250" w:hanging="360"/>
      </w:pPr>
      <w:rPr>
        <w:rFonts w:ascii="Courier New" w:hAnsi="Courier New" w:cs="Courier New" w:hint="default"/>
      </w:rPr>
    </w:lvl>
    <w:lvl w:ilvl="2" w:tplc="040C0005" w:tentative="1">
      <w:start w:val="1"/>
      <w:numFmt w:val="bullet"/>
      <w:lvlText w:val=""/>
      <w:lvlJc w:val="left"/>
      <w:pPr>
        <w:ind w:left="2970" w:hanging="360"/>
      </w:pPr>
      <w:rPr>
        <w:rFonts w:ascii="Wingdings" w:hAnsi="Wingdings" w:hint="default"/>
      </w:rPr>
    </w:lvl>
    <w:lvl w:ilvl="3" w:tplc="040C0001" w:tentative="1">
      <w:start w:val="1"/>
      <w:numFmt w:val="bullet"/>
      <w:lvlText w:val=""/>
      <w:lvlJc w:val="left"/>
      <w:pPr>
        <w:ind w:left="3690" w:hanging="360"/>
      </w:pPr>
      <w:rPr>
        <w:rFonts w:ascii="Symbol" w:hAnsi="Symbol" w:hint="default"/>
      </w:rPr>
    </w:lvl>
    <w:lvl w:ilvl="4" w:tplc="040C0003" w:tentative="1">
      <w:start w:val="1"/>
      <w:numFmt w:val="bullet"/>
      <w:lvlText w:val="o"/>
      <w:lvlJc w:val="left"/>
      <w:pPr>
        <w:ind w:left="4410" w:hanging="360"/>
      </w:pPr>
      <w:rPr>
        <w:rFonts w:ascii="Courier New" w:hAnsi="Courier New" w:cs="Courier New" w:hint="default"/>
      </w:rPr>
    </w:lvl>
    <w:lvl w:ilvl="5" w:tplc="040C0005" w:tentative="1">
      <w:start w:val="1"/>
      <w:numFmt w:val="bullet"/>
      <w:lvlText w:val=""/>
      <w:lvlJc w:val="left"/>
      <w:pPr>
        <w:ind w:left="5130" w:hanging="360"/>
      </w:pPr>
      <w:rPr>
        <w:rFonts w:ascii="Wingdings" w:hAnsi="Wingdings" w:hint="default"/>
      </w:rPr>
    </w:lvl>
    <w:lvl w:ilvl="6" w:tplc="040C0001" w:tentative="1">
      <w:start w:val="1"/>
      <w:numFmt w:val="bullet"/>
      <w:lvlText w:val=""/>
      <w:lvlJc w:val="left"/>
      <w:pPr>
        <w:ind w:left="5850" w:hanging="360"/>
      </w:pPr>
      <w:rPr>
        <w:rFonts w:ascii="Symbol" w:hAnsi="Symbol" w:hint="default"/>
      </w:rPr>
    </w:lvl>
    <w:lvl w:ilvl="7" w:tplc="040C0003" w:tentative="1">
      <w:start w:val="1"/>
      <w:numFmt w:val="bullet"/>
      <w:lvlText w:val="o"/>
      <w:lvlJc w:val="left"/>
      <w:pPr>
        <w:ind w:left="6570" w:hanging="360"/>
      </w:pPr>
      <w:rPr>
        <w:rFonts w:ascii="Courier New" w:hAnsi="Courier New" w:cs="Courier New" w:hint="default"/>
      </w:rPr>
    </w:lvl>
    <w:lvl w:ilvl="8" w:tplc="040C0005" w:tentative="1">
      <w:start w:val="1"/>
      <w:numFmt w:val="bullet"/>
      <w:lvlText w:val=""/>
      <w:lvlJc w:val="left"/>
      <w:pPr>
        <w:ind w:left="7290" w:hanging="360"/>
      </w:pPr>
      <w:rPr>
        <w:rFonts w:ascii="Wingdings" w:hAnsi="Wingdings" w:hint="default"/>
      </w:rPr>
    </w:lvl>
  </w:abstractNum>
  <w:abstractNum w:abstractNumId="29">
    <w:nsid w:val="5573559B"/>
    <w:multiLevelType w:val="hybridMultilevel"/>
    <w:tmpl w:val="FCB8CE4C"/>
    <w:lvl w:ilvl="0" w:tplc="BFDAC27E">
      <w:start w:val="2"/>
      <w:numFmt w:val="bullet"/>
      <w:lvlText w:val="-"/>
      <w:lvlJc w:val="left"/>
      <w:pPr>
        <w:ind w:left="360" w:hanging="360"/>
      </w:pPr>
      <w:rPr>
        <w:rFonts w:ascii="Arabic Transparent" w:eastAsia="SimSun" w:hAnsi="Arabic Transparent" w:cs="Arabic Transparent" w:hint="default"/>
        <w:b w:val="0"/>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30">
    <w:nsid w:val="6008540D"/>
    <w:multiLevelType w:val="hybridMultilevel"/>
    <w:tmpl w:val="6EE83D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641245A9"/>
    <w:multiLevelType w:val="hybridMultilevel"/>
    <w:tmpl w:val="58FC213E"/>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92B5400"/>
    <w:multiLevelType w:val="hybridMultilevel"/>
    <w:tmpl w:val="C3CCFE76"/>
    <w:lvl w:ilvl="0" w:tplc="F1F27A3C">
      <w:start w:val="5"/>
      <w:numFmt w:val="bullet"/>
      <w:lvlText w:val="-"/>
      <w:lvlJc w:val="left"/>
      <w:pPr>
        <w:ind w:left="720" w:hanging="360"/>
      </w:pPr>
      <w:rPr>
        <w:rFonts w:ascii="Times New Roman" w:eastAsia="SimSun" w:hAnsi="Times New Roman" w:cs="Arabic Transparen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B3066B6"/>
    <w:multiLevelType w:val="hybridMultilevel"/>
    <w:tmpl w:val="1C3A48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BEE4B4A"/>
    <w:multiLevelType w:val="hybridMultilevel"/>
    <w:tmpl w:val="0A80171E"/>
    <w:lvl w:ilvl="0" w:tplc="F2B25E4C">
      <w:start w:val="1"/>
      <w:numFmt w:val="decimal"/>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5">
    <w:nsid w:val="6CAF42F9"/>
    <w:multiLevelType w:val="hybridMultilevel"/>
    <w:tmpl w:val="0A56FEA6"/>
    <w:lvl w:ilvl="0" w:tplc="34727F4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6">
    <w:nsid w:val="6F863FBF"/>
    <w:multiLevelType w:val="hybridMultilevel"/>
    <w:tmpl w:val="310CDE68"/>
    <w:lvl w:ilvl="0" w:tplc="F1D0641C">
      <w:start w:val="1"/>
      <w:numFmt w:val="decimal"/>
      <w:lvlText w:val="%1."/>
      <w:lvlJc w:val="left"/>
      <w:pPr>
        <w:ind w:left="720" w:hanging="360"/>
      </w:pPr>
      <w:rPr>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6FC76EDA"/>
    <w:multiLevelType w:val="hybridMultilevel"/>
    <w:tmpl w:val="EB0E1E44"/>
    <w:lvl w:ilvl="0" w:tplc="040C0001">
      <w:start w:val="1"/>
      <w:numFmt w:val="bullet"/>
      <w:lvlText w:val=""/>
      <w:lvlJc w:val="left"/>
      <w:pPr>
        <w:ind w:left="817" w:hanging="360"/>
      </w:pPr>
      <w:rPr>
        <w:rFonts w:ascii="Symbol" w:hAnsi="Symbol" w:hint="default"/>
      </w:rPr>
    </w:lvl>
    <w:lvl w:ilvl="1" w:tplc="040C0003" w:tentative="1">
      <w:start w:val="1"/>
      <w:numFmt w:val="bullet"/>
      <w:lvlText w:val="o"/>
      <w:lvlJc w:val="left"/>
      <w:pPr>
        <w:ind w:left="1537" w:hanging="360"/>
      </w:pPr>
      <w:rPr>
        <w:rFonts w:ascii="Courier New" w:hAnsi="Courier New" w:cs="Courier New" w:hint="default"/>
      </w:rPr>
    </w:lvl>
    <w:lvl w:ilvl="2" w:tplc="040C0005" w:tentative="1">
      <w:start w:val="1"/>
      <w:numFmt w:val="bullet"/>
      <w:lvlText w:val=""/>
      <w:lvlJc w:val="left"/>
      <w:pPr>
        <w:ind w:left="2257" w:hanging="360"/>
      </w:pPr>
      <w:rPr>
        <w:rFonts w:ascii="Wingdings" w:hAnsi="Wingdings" w:hint="default"/>
      </w:rPr>
    </w:lvl>
    <w:lvl w:ilvl="3" w:tplc="040C0001" w:tentative="1">
      <w:start w:val="1"/>
      <w:numFmt w:val="bullet"/>
      <w:lvlText w:val=""/>
      <w:lvlJc w:val="left"/>
      <w:pPr>
        <w:ind w:left="2977" w:hanging="360"/>
      </w:pPr>
      <w:rPr>
        <w:rFonts w:ascii="Symbol" w:hAnsi="Symbol" w:hint="default"/>
      </w:rPr>
    </w:lvl>
    <w:lvl w:ilvl="4" w:tplc="040C0003" w:tentative="1">
      <w:start w:val="1"/>
      <w:numFmt w:val="bullet"/>
      <w:lvlText w:val="o"/>
      <w:lvlJc w:val="left"/>
      <w:pPr>
        <w:ind w:left="3697" w:hanging="360"/>
      </w:pPr>
      <w:rPr>
        <w:rFonts w:ascii="Courier New" w:hAnsi="Courier New" w:cs="Courier New" w:hint="default"/>
      </w:rPr>
    </w:lvl>
    <w:lvl w:ilvl="5" w:tplc="040C0005" w:tentative="1">
      <w:start w:val="1"/>
      <w:numFmt w:val="bullet"/>
      <w:lvlText w:val=""/>
      <w:lvlJc w:val="left"/>
      <w:pPr>
        <w:ind w:left="4417" w:hanging="360"/>
      </w:pPr>
      <w:rPr>
        <w:rFonts w:ascii="Wingdings" w:hAnsi="Wingdings" w:hint="default"/>
      </w:rPr>
    </w:lvl>
    <w:lvl w:ilvl="6" w:tplc="040C0001" w:tentative="1">
      <w:start w:val="1"/>
      <w:numFmt w:val="bullet"/>
      <w:lvlText w:val=""/>
      <w:lvlJc w:val="left"/>
      <w:pPr>
        <w:ind w:left="5137" w:hanging="360"/>
      </w:pPr>
      <w:rPr>
        <w:rFonts w:ascii="Symbol" w:hAnsi="Symbol" w:hint="default"/>
      </w:rPr>
    </w:lvl>
    <w:lvl w:ilvl="7" w:tplc="040C0003" w:tentative="1">
      <w:start w:val="1"/>
      <w:numFmt w:val="bullet"/>
      <w:lvlText w:val="o"/>
      <w:lvlJc w:val="left"/>
      <w:pPr>
        <w:ind w:left="5857" w:hanging="360"/>
      </w:pPr>
      <w:rPr>
        <w:rFonts w:ascii="Courier New" w:hAnsi="Courier New" w:cs="Courier New" w:hint="default"/>
      </w:rPr>
    </w:lvl>
    <w:lvl w:ilvl="8" w:tplc="040C0005" w:tentative="1">
      <w:start w:val="1"/>
      <w:numFmt w:val="bullet"/>
      <w:lvlText w:val=""/>
      <w:lvlJc w:val="left"/>
      <w:pPr>
        <w:ind w:left="6577" w:hanging="360"/>
      </w:pPr>
      <w:rPr>
        <w:rFonts w:ascii="Wingdings" w:hAnsi="Wingdings" w:hint="default"/>
      </w:rPr>
    </w:lvl>
  </w:abstractNum>
  <w:abstractNum w:abstractNumId="38">
    <w:nsid w:val="7A042F26"/>
    <w:multiLevelType w:val="hybridMultilevel"/>
    <w:tmpl w:val="E8DA7D80"/>
    <w:lvl w:ilvl="0" w:tplc="0BBED32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9">
    <w:nsid w:val="7BE25E78"/>
    <w:multiLevelType w:val="hybridMultilevel"/>
    <w:tmpl w:val="E2F095A8"/>
    <w:lvl w:ilvl="0" w:tplc="9AECD878">
      <w:start w:val="1"/>
      <w:numFmt w:val="decimal"/>
      <w:lvlText w:val="%1."/>
      <w:lvlJc w:val="left"/>
      <w:pPr>
        <w:ind w:left="773"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40">
    <w:nsid w:val="7EA016EF"/>
    <w:multiLevelType w:val="hybridMultilevel"/>
    <w:tmpl w:val="98B49F2C"/>
    <w:lvl w:ilvl="0" w:tplc="BF12CE6C">
      <w:start w:val="1"/>
      <w:numFmt w:val="arabicAlpha"/>
      <w:lvlText w:val="%1-"/>
      <w:lvlJc w:val="left"/>
      <w:pPr>
        <w:ind w:left="359" w:hanging="360"/>
      </w:pPr>
      <w:rPr>
        <w:rFonts w:hint="default"/>
        <w:b/>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41">
    <w:nsid w:val="7EE14D48"/>
    <w:multiLevelType w:val="hybridMultilevel"/>
    <w:tmpl w:val="83B2D08C"/>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2"/>
  </w:num>
  <w:num w:numId="2">
    <w:abstractNumId w:val="29"/>
  </w:num>
  <w:num w:numId="3">
    <w:abstractNumId w:val="23"/>
  </w:num>
  <w:num w:numId="4">
    <w:abstractNumId w:val="27"/>
  </w:num>
  <w:num w:numId="5">
    <w:abstractNumId w:val="11"/>
  </w:num>
  <w:num w:numId="6">
    <w:abstractNumId w:val="0"/>
  </w:num>
  <w:num w:numId="7">
    <w:abstractNumId w:val="33"/>
  </w:num>
  <w:num w:numId="8">
    <w:abstractNumId w:val="17"/>
  </w:num>
  <w:num w:numId="9">
    <w:abstractNumId w:val="19"/>
  </w:num>
  <w:num w:numId="10">
    <w:abstractNumId w:val="4"/>
  </w:num>
  <w:num w:numId="11">
    <w:abstractNumId w:val="1"/>
  </w:num>
  <w:num w:numId="12">
    <w:abstractNumId w:val="6"/>
  </w:num>
  <w:num w:numId="13">
    <w:abstractNumId w:val="37"/>
  </w:num>
  <w:num w:numId="14">
    <w:abstractNumId w:val="8"/>
  </w:num>
  <w:num w:numId="15">
    <w:abstractNumId w:val="10"/>
  </w:num>
  <w:num w:numId="16">
    <w:abstractNumId w:val="2"/>
  </w:num>
  <w:num w:numId="17">
    <w:abstractNumId w:val="24"/>
  </w:num>
  <w:num w:numId="18">
    <w:abstractNumId w:val="31"/>
  </w:num>
  <w:num w:numId="19">
    <w:abstractNumId w:val="16"/>
  </w:num>
  <w:num w:numId="20">
    <w:abstractNumId w:val="38"/>
  </w:num>
  <w:num w:numId="21">
    <w:abstractNumId w:val="9"/>
  </w:num>
  <w:num w:numId="22">
    <w:abstractNumId w:val="35"/>
  </w:num>
  <w:num w:numId="23">
    <w:abstractNumId w:val="34"/>
  </w:num>
  <w:num w:numId="24">
    <w:abstractNumId w:val="36"/>
  </w:num>
  <w:num w:numId="25">
    <w:abstractNumId w:val="7"/>
  </w:num>
  <w:num w:numId="26">
    <w:abstractNumId w:val="39"/>
  </w:num>
  <w:num w:numId="27">
    <w:abstractNumId w:val="13"/>
  </w:num>
  <w:num w:numId="28">
    <w:abstractNumId w:val="3"/>
  </w:num>
  <w:num w:numId="29">
    <w:abstractNumId w:val="22"/>
  </w:num>
  <w:num w:numId="30">
    <w:abstractNumId w:val="21"/>
  </w:num>
  <w:num w:numId="31">
    <w:abstractNumId w:val="12"/>
  </w:num>
  <w:num w:numId="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15"/>
  </w:num>
  <w:num w:numId="35">
    <w:abstractNumId w:val="18"/>
  </w:num>
  <w:num w:numId="36">
    <w:abstractNumId w:val="28"/>
  </w:num>
  <w:num w:numId="37">
    <w:abstractNumId w:val="25"/>
  </w:num>
  <w:num w:numId="38">
    <w:abstractNumId w:val="40"/>
  </w:num>
  <w:num w:numId="39">
    <w:abstractNumId w:val="26"/>
  </w:num>
  <w:num w:numId="4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1"/>
  </w:num>
  <w:num w:numId="42">
    <w:abstractNumId w:val="20"/>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20"/>
  <w:displayHorizontalDrawingGridEvery w:val="2"/>
  <w:characterSpacingControl w:val="doNotCompress"/>
  <w:hdrShapeDefaults>
    <o:shapedefaults v:ext="edit" spidmax="102402"/>
  </w:hdrShapeDefaults>
  <w:footnotePr>
    <w:footnote w:id="0"/>
    <w:footnote w:id="1"/>
  </w:footnotePr>
  <w:endnotePr>
    <w:endnote w:id="0"/>
    <w:endnote w:id="1"/>
  </w:endnotePr>
  <w:compat/>
  <w:rsids>
    <w:rsidRoot w:val="00F70573"/>
    <w:rsid w:val="00003FC9"/>
    <w:rsid w:val="00010BB3"/>
    <w:rsid w:val="00016D5A"/>
    <w:rsid w:val="0001716D"/>
    <w:rsid w:val="00025AF5"/>
    <w:rsid w:val="000312D4"/>
    <w:rsid w:val="0003387C"/>
    <w:rsid w:val="000401BE"/>
    <w:rsid w:val="00041A14"/>
    <w:rsid w:val="000457C7"/>
    <w:rsid w:val="00046FF7"/>
    <w:rsid w:val="000532B7"/>
    <w:rsid w:val="000566E3"/>
    <w:rsid w:val="000610E0"/>
    <w:rsid w:val="00064122"/>
    <w:rsid w:val="000669D5"/>
    <w:rsid w:val="0007086B"/>
    <w:rsid w:val="000719A7"/>
    <w:rsid w:val="00072F8C"/>
    <w:rsid w:val="00097D7B"/>
    <w:rsid w:val="000A27E5"/>
    <w:rsid w:val="000A4711"/>
    <w:rsid w:val="000A48E3"/>
    <w:rsid w:val="000A7208"/>
    <w:rsid w:val="000B121E"/>
    <w:rsid w:val="000C2515"/>
    <w:rsid w:val="000C2FEE"/>
    <w:rsid w:val="000C63C0"/>
    <w:rsid w:val="000C6928"/>
    <w:rsid w:val="000D0BDC"/>
    <w:rsid w:val="000D10E6"/>
    <w:rsid w:val="000D4D1E"/>
    <w:rsid w:val="000E35D2"/>
    <w:rsid w:val="000F41AA"/>
    <w:rsid w:val="000F66C7"/>
    <w:rsid w:val="001002FA"/>
    <w:rsid w:val="001011A0"/>
    <w:rsid w:val="00102A2F"/>
    <w:rsid w:val="001044D1"/>
    <w:rsid w:val="001104F5"/>
    <w:rsid w:val="00114A6E"/>
    <w:rsid w:val="00124AEE"/>
    <w:rsid w:val="00131DF6"/>
    <w:rsid w:val="001611B1"/>
    <w:rsid w:val="001648C8"/>
    <w:rsid w:val="001703C7"/>
    <w:rsid w:val="001721B5"/>
    <w:rsid w:val="0017645B"/>
    <w:rsid w:val="00181873"/>
    <w:rsid w:val="001845DE"/>
    <w:rsid w:val="00184CFA"/>
    <w:rsid w:val="00187709"/>
    <w:rsid w:val="00196602"/>
    <w:rsid w:val="001A2440"/>
    <w:rsid w:val="001A5162"/>
    <w:rsid w:val="001B17DD"/>
    <w:rsid w:val="001B4E43"/>
    <w:rsid w:val="001B5459"/>
    <w:rsid w:val="001B7986"/>
    <w:rsid w:val="001C0376"/>
    <w:rsid w:val="001C2108"/>
    <w:rsid w:val="001D7583"/>
    <w:rsid w:val="001D7BB4"/>
    <w:rsid w:val="001E2569"/>
    <w:rsid w:val="001E7763"/>
    <w:rsid w:val="001F00C1"/>
    <w:rsid w:val="001F37D9"/>
    <w:rsid w:val="001F3F61"/>
    <w:rsid w:val="001F6022"/>
    <w:rsid w:val="002009C5"/>
    <w:rsid w:val="00205637"/>
    <w:rsid w:val="0021084B"/>
    <w:rsid w:val="0021117A"/>
    <w:rsid w:val="00212B48"/>
    <w:rsid w:val="00215F33"/>
    <w:rsid w:val="00222E68"/>
    <w:rsid w:val="00233466"/>
    <w:rsid w:val="00243C80"/>
    <w:rsid w:val="00245D0A"/>
    <w:rsid w:val="00246153"/>
    <w:rsid w:val="00252B9F"/>
    <w:rsid w:val="00253AF6"/>
    <w:rsid w:val="002654C6"/>
    <w:rsid w:val="00281F5F"/>
    <w:rsid w:val="00291818"/>
    <w:rsid w:val="002935CE"/>
    <w:rsid w:val="0029425F"/>
    <w:rsid w:val="002A46F7"/>
    <w:rsid w:val="002B0B29"/>
    <w:rsid w:val="002C01C8"/>
    <w:rsid w:val="002C7A34"/>
    <w:rsid w:val="002D147B"/>
    <w:rsid w:val="002D3655"/>
    <w:rsid w:val="002D6B06"/>
    <w:rsid w:val="002E3962"/>
    <w:rsid w:val="002E6CB2"/>
    <w:rsid w:val="002F6AF5"/>
    <w:rsid w:val="00304EF2"/>
    <w:rsid w:val="00313945"/>
    <w:rsid w:val="00316610"/>
    <w:rsid w:val="00323446"/>
    <w:rsid w:val="00324B4E"/>
    <w:rsid w:val="00336E51"/>
    <w:rsid w:val="00343575"/>
    <w:rsid w:val="00353593"/>
    <w:rsid w:val="003600EF"/>
    <w:rsid w:val="00364C50"/>
    <w:rsid w:val="003678CC"/>
    <w:rsid w:val="0037489A"/>
    <w:rsid w:val="00382911"/>
    <w:rsid w:val="0038687F"/>
    <w:rsid w:val="0039681D"/>
    <w:rsid w:val="003A3E06"/>
    <w:rsid w:val="003B1AF4"/>
    <w:rsid w:val="003B668D"/>
    <w:rsid w:val="003C1458"/>
    <w:rsid w:val="003C79B2"/>
    <w:rsid w:val="003D24AD"/>
    <w:rsid w:val="003D2844"/>
    <w:rsid w:val="003E56E8"/>
    <w:rsid w:val="003E7145"/>
    <w:rsid w:val="003E7530"/>
    <w:rsid w:val="003F2DBA"/>
    <w:rsid w:val="003F3E3D"/>
    <w:rsid w:val="00403A1D"/>
    <w:rsid w:val="0041171A"/>
    <w:rsid w:val="00426061"/>
    <w:rsid w:val="00426E5A"/>
    <w:rsid w:val="00430615"/>
    <w:rsid w:val="0043361C"/>
    <w:rsid w:val="004439E9"/>
    <w:rsid w:val="00445911"/>
    <w:rsid w:val="004460F4"/>
    <w:rsid w:val="00454252"/>
    <w:rsid w:val="00455B73"/>
    <w:rsid w:val="00455CF2"/>
    <w:rsid w:val="0046025B"/>
    <w:rsid w:val="004637B6"/>
    <w:rsid w:val="004657C8"/>
    <w:rsid w:val="00466FC2"/>
    <w:rsid w:val="004673B3"/>
    <w:rsid w:val="004704FE"/>
    <w:rsid w:val="004826F9"/>
    <w:rsid w:val="00482E7E"/>
    <w:rsid w:val="0048424A"/>
    <w:rsid w:val="00492730"/>
    <w:rsid w:val="00495C32"/>
    <w:rsid w:val="004A041F"/>
    <w:rsid w:val="004A39A3"/>
    <w:rsid w:val="004A3C52"/>
    <w:rsid w:val="004B15D7"/>
    <w:rsid w:val="004B352A"/>
    <w:rsid w:val="004B45CD"/>
    <w:rsid w:val="004C1241"/>
    <w:rsid w:val="004D7A5D"/>
    <w:rsid w:val="004D7D39"/>
    <w:rsid w:val="004E371B"/>
    <w:rsid w:val="004F1F8F"/>
    <w:rsid w:val="004F3E61"/>
    <w:rsid w:val="004F69EA"/>
    <w:rsid w:val="0050729F"/>
    <w:rsid w:val="00507415"/>
    <w:rsid w:val="005319DC"/>
    <w:rsid w:val="00533D8D"/>
    <w:rsid w:val="00534353"/>
    <w:rsid w:val="00555A6C"/>
    <w:rsid w:val="005602CD"/>
    <w:rsid w:val="00560B4A"/>
    <w:rsid w:val="0056382A"/>
    <w:rsid w:val="0056630E"/>
    <w:rsid w:val="005700FE"/>
    <w:rsid w:val="00571300"/>
    <w:rsid w:val="00577EC3"/>
    <w:rsid w:val="005A05E9"/>
    <w:rsid w:val="005B5FA7"/>
    <w:rsid w:val="005F3DD0"/>
    <w:rsid w:val="005F7DED"/>
    <w:rsid w:val="006007EA"/>
    <w:rsid w:val="00601F95"/>
    <w:rsid w:val="00605757"/>
    <w:rsid w:val="00605E33"/>
    <w:rsid w:val="00607B88"/>
    <w:rsid w:val="006149FB"/>
    <w:rsid w:val="00614E93"/>
    <w:rsid w:val="00616ABD"/>
    <w:rsid w:val="00622798"/>
    <w:rsid w:val="00635022"/>
    <w:rsid w:val="00664A26"/>
    <w:rsid w:val="00665B3E"/>
    <w:rsid w:val="00666276"/>
    <w:rsid w:val="00674B91"/>
    <w:rsid w:val="00675155"/>
    <w:rsid w:val="00681305"/>
    <w:rsid w:val="006815EF"/>
    <w:rsid w:val="00681B93"/>
    <w:rsid w:val="00684F86"/>
    <w:rsid w:val="00696B38"/>
    <w:rsid w:val="00697A89"/>
    <w:rsid w:val="006A295C"/>
    <w:rsid w:val="006A3AB0"/>
    <w:rsid w:val="006A42DF"/>
    <w:rsid w:val="006C1598"/>
    <w:rsid w:val="006C17CB"/>
    <w:rsid w:val="006C430F"/>
    <w:rsid w:val="006C5095"/>
    <w:rsid w:val="006D0C16"/>
    <w:rsid w:val="006D6EA4"/>
    <w:rsid w:val="006E7356"/>
    <w:rsid w:val="006F26E2"/>
    <w:rsid w:val="006F65F3"/>
    <w:rsid w:val="006F7825"/>
    <w:rsid w:val="007124FB"/>
    <w:rsid w:val="00715016"/>
    <w:rsid w:val="00715489"/>
    <w:rsid w:val="0071758A"/>
    <w:rsid w:val="007175B7"/>
    <w:rsid w:val="00717EDB"/>
    <w:rsid w:val="00722301"/>
    <w:rsid w:val="00722CB1"/>
    <w:rsid w:val="00723A6F"/>
    <w:rsid w:val="0073054F"/>
    <w:rsid w:val="00746845"/>
    <w:rsid w:val="00751DD5"/>
    <w:rsid w:val="007560E5"/>
    <w:rsid w:val="00757442"/>
    <w:rsid w:val="00761D81"/>
    <w:rsid w:val="00772443"/>
    <w:rsid w:val="00772D42"/>
    <w:rsid w:val="00774FBB"/>
    <w:rsid w:val="007774A7"/>
    <w:rsid w:val="00781F71"/>
    <w:rsid w:val="00792E47"/>
    <w:rsid w:val="00792F61"/>
    <w:rsid w:val="00793E46"/>
    <w:rsid w:val="007A1BA4"/>
    <w:rsid w:val="007A60DA"/>
    <w:rsid w:val="007B5217"/>
    <w:rsid w:val="007B795F"/>
    <w:rsid w:val="007C1474"/>
    <w:rsid w:val="007D3ED1"/>
    <w:rsid w:val="007E3B33"/>
    <w:rsid w:val="007E69BB"/>
    <w:rsid w:val="007F3EA6"/>
    <w:rsid w:val="008011A5"/>
    <w:rsid w:val="00804A3A"/>
    <w:rsid w:val="008054E8"/>
    <w:rsid w:val="00822534"/>
    <w:rsid w:val="00831267"/>
    <w:rsid w:val="00832996"/>
    <w:rsid w:val="00833615"/>
    <w:rsid w:val="008430F3"/>
    <w:rsid w:val="00846A38"/>
    <w:rsid w:val="008504CE"/>
    <w:rsid w:val="00852750"/>
    <w:rsid w:val="00860451"/>
    <w:rsid w:val="00863A39"/>
    <w:rsid w:val="00872AB3"/>
    <w:rsid w:val="00881C0B"/>
    <w:rsid w:val="00883D91"/>
    <w:rsid w:val="00884E79"/>
    <w:rsid w:val="008877EB"/>
    <w:rsid w:val="008A1AF6"/>
    <w:rsid w:val="008B0ADD"/>
    <w:rsid w:val="008C6488"/>
    <w:rsid w:val="008C653B"/>
    <w:rsid w:val="008C7B1D"/>
    <w:rsid w:val="008D0281"/>
    <w:rsid w:val="008D4325"/>
    <w:rsid w:val="008F1616"/>
    <w:rsid w:val="008F54E8"/>
    <w:rsid w:val="008F54EC"/>
    <w:rsid w:val="00903D73"/>
    <w:rsid w:val="009043F9"/>
    <w:rsid w:val="00905589"/>
    <w:rsid w:val="00912AFD"/>
    <w:rsid w:val="009217E0"/>
    <w:rsid w:val="00922939"/>
    <w:rsid w:val="00923A07"/>
    <w:rsid w:val="00923B30"/>
    <w:rsid w:val="009353F9"/>
    <w:rsid w:val="009367EA"/>
    <w:rsid w:val="00937E2E"/>
    <w:rsid w:val="00961F9F"/>
    <w:rsid w:val="0097294A"/>
    <w:rsid w:val="0098571C"/>
    <w:rsid w:val="00985B5C"/>
    <w:rsid w:val="009940F1"/>
    <w:rsid w:val="009B05B0"/>
    <w:rsid w:val="009B0D8A"/>
    <w:rsid w:val="009B5F15"/>
    <w:rsid w:val="009C142C"/>
    <w:rsid w:val="009D1814"/>
    <w:rsid w:val="009D6731"/>
    <w:rsid w:val="009E40E7"/>
    <w:rsid w:val="009F05BA"/>
    <w:rsid w:val="009F4F45"/>
    <w:rsid w:val="009F666F"/>
    <w:rsid w:val="00A03018"/>
    <w:rsid w:val="00A11026"/>
    <w:rsid w:val="00A14228"/>
    <w:rsid w:val="00A1446F"/>
    <w:rsid w:val="00A14F6A"/>
    <w:rsid w:val="00A24B8E"/>
    <w:rsid w:val="00A27EFE"/>
    <w:rsid w:val="00A34270"/>
    <w:rsid w:val="00A3587D"/>
    <w:rsid w:val="00A403D9"/>
    <w:rsid w:val="00A43441"/>
    <w:rsid w:val="00A44D60"/>
    <w:rsid w:val="00A45224"/>
    <w:rsid w:val="00A51EBD"/>
    <w:rsid w:val="00A5792A"/>
    <w:rsid w:val="00A61E46"/>
    <w:rsid w:val="00A63739"/>
    <w:rsid w:val="00A66A7D"/>
    <w:rsid w:val="00A671B9"/>
    <w:rsid w:val="00A71746"/>
    <w:rsid w:val="00A755F1"/>
    <w:rsid w:val="00A76FED"/>
    <w:rsid w:val="00A81BF3"/>
    <w:rsid w:val="00A84742"/>
    <w:rsid w:val="00A862B3"/>
    <w:rsid w:val="00AA33E1"/>
    <w:rsid w:val="00AB273E"/>
    <w:rsid w:val="00AB30D0"/>
    <w:rsid w:val="00AB3273"/>
    <w:rsid w:val="00AC561A"/>
    <w:rsid w:val="00AD55D5"/>
    <w:rsid w:val="00AE0B3D"/>
    <w:rsid w:val="00AE3001"/>
    <w:rsid w:val="00AE38AC"/>
    <w:rsid w:val="00AE47A7"/>
    <w:rsid w:val="00AF0A5A"/>
    <w:rsid w:val="00AF2CA3"/>
    <w:rsid w:val="00B1033A"/>
    <w:rsid w:val="00B10707"/>
    <w:rsid w:val="00B12956"/>
    <w:rsid w:val="00B2580F"/>
    <w:rsid w:val="00B37DCB"/>
    <w:rsid w:val="00B42933"/>
    <w:rsid w:val="00B52914"/>
    <w:rsid w:val="00B601A7"/>
    <w:rsid w:val="00B61131"/>
    <w:rsid w:val="00B66E02"/>
    <w:rsid w:val="00B749ED"/>
    <w:rsid w:val="00B753CE"/>
    <w:rsid w:val="00B81581"/>
    <w:rsid w:val="00B852BD"/>
    <w:rsid w:val="00B87EAB"/>
    <w:rsid w:val="00B90D16"/>
    <w:rsid w:val="00B947CA"/>
    <w:rsid w:val="00BA1149"/>
    <w:rsid w:val="00BA6B0B"/>
    <w:rsid w:val="00BA718B"/>
    <w:rsid w:val="00BB5B14"/>
    <w:rsid w:val="00BB62CC"/>
    <w:rsid w:val="00BC7804"/>
    <w:rsid w:val="00BD6AEA"/>
    <w:rsid w:val="00BE68F3"/>
    <w:rsid w:val="00BF4D7F"/>
    <w:rsid w:val="00BF54C0"/>
    <w:rsid w:val="00BF5879"/>
    <w:rsid w:val="00BF7A33"/>
    <w:rsid w:val="00BF7AD4"/>
    <w:rsid w:val="00C00AE4"/>
    <w:rsid w:val="00C02D7B"/>
    <w:rsid w:val="00C07CF4"/>
    <w:rsid w:val="00C20DCC"/>
    <w:rsid w:val="00C2755A"/>
    <w:rsid w:val="00C35AC9"/>
    <w:rsid w:val="00C37281"/>
    <w:rsid w:val="00C40A4D"/>
    <w:rsid w:val="00C43E93"/>
    <w:rsid w:val="00C45868"/>
    <w:rsid w:val="00C5792D"/>
    <w:rsid w:val="00C62884"/>
    <w:rsid w:val="00C668FE"/>
    <w:rsid w:val="00C87291"/>
    <w:rsid w:val="00C9378D"/>
    <w:rsid w:val="00C95FFD"/>
    <w:rsid w:val="00CA1F8A"/>
    <w:rsid w:val="00CA3436"/>
    <w:rsid w:val="00CB7CEB"/>
    <w:rsid w:val="00CE1341"/>
    <w:rsid w:val="00D0170E"/>
    <w:rsid w:val="00D02660"/>
    <w:rsid w:val="00D07C47"/>
    <w:rsid w:val="00D105BB"/>
    <w:rsid w:val="00D13A41"/>
    <w:rsid w:val="00D1632A"/>
    <w:rsid w:val="00D16738"/>
    <w:rsid w:val="00D258CB"/>
    <w:rsid w:val="00D34CDB"/>
    <w:rsid w:val="00D53D73"/>
    <w:rsid w:val="00D73CDB"/>
    <w:rsid w:val="00D81DA0"/>
    <w:rsid w:val="00D97252"/>
    <w:rsid w:val="00DA4772"/>
    <w:rsid w:val="00DA5E0D"/>
    <w:rsid w:val="00DB6AAB"/>
    <w:rsid w:val="00DB79C3"/>
    <w:rsid w:val="00DC3CBE"/>
    <w:rsid w:val="00DC7083"/>
    <w:rsid w:val="00DD00A1"/>
    <w:rsid w:val="00DD1CF9"/>
    <w:rsid w:val="00DD65E3"/>
    <w:rsid w:val="00DD6F29"/>
    <w:rsid w:val="00DD71C3"/>
    <w:rsid w:val="00DF7422"/>
    <w:rsid w:val="00E05C91"/>
    <w:rsid w:val="00E107FD"/>
    <w:rsid w:val="00E142E0"/>
    <w:rsid w:val="00E14AFE"/>
    <w:rsid w:val="00E17709"/>
    <w:rsid w:val="00E179A6"/>
    <w:rsid w:val="00E2367D"/>
    <w:rsid w:val="00E259A9"/>
    <w:rsid w:val="00E273C4"/>
    <w:rsid w:val="00E329C5"/>
    <w:rsid w:val="00E35339"/>
    <w:rsid w:val="00E36C69"/>
    <w:rsid w:val="00E36CB7"/>
    <w:rsid w:val="00E44B81"/>
    <w:rsid w:val="00E5695F"/>
    <w:rsid w:val="00E61296"/>
    <w:rsid w:val="00E742EB"/>
    <w:rsid w:val="00E74BD2"/>
    <w:rsid w:val="00E84299"/>
    <w:rsid w:val="00E84B54"/>
    <w:rsid w:val="00E8573F"/>
    <w:rsid w:val="00E86CBC"/>
    <w:rsid w:val="00E92690"/>
    <w:rsid w:val="00E92AE9"/>
    <w:rsid w:val="00E92DE8"/>
    <w:rsid w:val="00E94C82"/>
    <w:rsid w:val="00EA0AEF"/>
    <w:rsid w:val="00EA1FE6"/>
    <w:rsid w:val="00EA2814"/>
    <w:rsid w:val="00EA4617"/>
    <w:rsid w:val="00EA6E08"/>
    <w:rsid w:val="00EC2377"/>
    <w:rsid w:val="00EC42F0"/>
    <w:rsid w:val="00EC485E"/>
    <w:rsid w:val="00EC6FD9"/>
    <w:rsid w:val="00EE3A1E"/>
    <w:rsid w:val="00EE5D34"/>
    <w:rsid w:val="00EF175D"/>
    <w:rsid w:val="00EF35E3"/>
    <w:rsid w:val="00EF733E"/>
    <w:rsid w:val="00F04BE0"/>
    <w:rsid w:val="00F07680"/>
    <w:rsid w:val="00F10870"/>
    <w:rsid w:val="00F10A1A"/>
    <w:rsid w:val="00F21977"/>
    <w:rsid w:val="00F22F32"/>
    <w:rsid w:val="00F32977"/>
    <w:rsid w:val="00F43107"/>
    <w:rsid w:val="00F440EA"/>
    <w:rsid w:val="00F53B23"/>
    <w:rsid w:val="00F5512A"/>
    <w:rsid w:val="00F570BA"/>
    <w:rsid w:val="00F60524"/>
    <w:rsid w:val="00F60772"/>
    <w:rsid w:val="00F70573"/>
    <w:rsid w:val="00F70775"/>
    <w:rsid w:val="00F718E2"/>
    <w:rsid w:val="00F71D4F"/>
    <w:rsid w:val="00F75BED"/>
    <w:rsid w:val="00F8530E"/>
    <w:rsid w:val="00F95D4E"/>
    <w:rsid w:val="00FA0C28"/>
    <w:rsid w:val="00FA1687"/>
    <w:rsid w:val="00FA7736"/>
    <w:rsid w:val="00FB4466"/>
    <w:rsid w:val="00FB6FAE"/>
    <w:rsid w:val="00FC2C87"/>
    <w:rsid w:val="00FC3AB4"/>
    <w:rsid w:val="00FC61B6"/>
    <w:rsid w:val="00FD5EBB"/>
    <w:rsid w:val="00FD70FB"/>
    <w:rsid w:val="00FE1ACA"/>
    <w:rsid w:val="00FE6089"/>
    <w:rsid w:val="00FE6CD3"/>
    <w:rsid w:val="00FF47F9"/>
    <w:rsid w:val="00FF61F6"/>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24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0573"/>
    <w:rPr>
      <w:rFonts w:ascii="Times New Roman" w:eastAsia="SimSun" w:hAnsi="Times New Roman" w:cs="Times New Roman"/>
      <w:sz w:val="24"/>
      <w:szCs w:val="24"/>
      <w:lang w:eastAsia="zh-CN"/>
    </w:rPr>
  </w:style>
  <w:style w:type="paragraph" w:styleId="Titre1">
    <w:name w:val="heading 1"/>
    <w:basedOn w:val="Normal"/>
    <w:link w:val="Titre1Car"/>
    <w:uiPriority w:val="9"/>
    <w:qFormat/>
    <w:rsid w:val="005F3DD0"/>
    <w:pPr>
      <w:spacing w:before="100" w:beforeAutospacing="1" w:after="100" w:afterAutospacing="1"/>
      <w:outlineLvl w:val="0"/>
    </w:pPr>
    <w:rPr>
      <w:rFonts w:eastAsia="Times New Roman"/>
      <w:b/>
      <w:bCs/>
      <w:kern w:val="36"/>
      <w:sz w:val="48"/>
      <w:szCs w:val="48"/>
      <w:lang w:eastAsia="fr-FR"/>
    </w:rPr>
  </w:style>
  <w:style w:type="paragraph" w:styleId="Titre3">
    <w:name w:val="heading 3"/>
    <w:basedOn w:val="Normal"/>
    <w:next w:val="Normal"/>
    <w:link w:val="Titre3Car"/>
    <w:uiPriority w:val="9"/>
    <w:unhideWhenUsed/>
    <w:qFormat/>
    <w:rsid w:val="008D4325"/>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F70573"/>
    <w:pPr>
      <w:jc w:val="center"/>
    </w:pPr>
    <w:rPr>
      <w:rFonts w:ascii="TimesNewRoman,Bold" w:eastAsia="Times New Roman" w:hAnsi="TimesNewRoman,Bold"/>
      <w:b/>
      <w:bCs/>
      <w:snapToGrid w:val="0"/>
      <w:color w:val="FF0000"/>
      <w:sz w:val="36"/>
      <w:szCs w:val="36"/>
      <w:lang w:eastAsia="fr-FR"/>
    </w:rPr>
  </w:style>
  <w:style w:type="character" w:customStyle="1" w:styleId="TitreCar">
    <w:name w:val="Titre Car"/>
    <w:basedOn w:val="Policepardfaut"/>
    <w:link w:val="Titre"/>
    <w:rsid w:val="00F70573"/>
    <w:rPr>
      <w:rFonts w:ascii="TimesNewRoman,Bold" w:eastAsia="Times New Roman" w:hAnsi="TimesNewRoman,Bold" w:cs="Times New Roman"/>
      <w:b/>
      <w:bCs/>
      <w:snapToGrid w:val="0"/>
      <w:color w:val="FF0000"/>
      <w:sz w:val="36"/>
      <w:szCs w:val="36"/>
      <w:lang w:eastAsia="fr-FR"/>
    </w:rPr>
  </w:style>
  <w:style w:type="paragraph" w:styleId="En-tte">
    <w:name w:val="header"/>
    <w:basedOn w:val="Normal"/>
    <w:link w:val="En-tteCar"/>
    <w:unhideWhenUsed/>
    <w:rsid w:val="009940F1"/>
    <w:pPr>
      <w:tabs>
        <w:tab w:val="center" w:pos="4536"/>
        <w:tab w:val="right" w:pos="9072"/>
      </w:tabs>
    </w:pPr>
  </w:style>
  <w:style w:type="character" w:customStyle="1" w:styleId="En-tteCar">
    <w:name w:val="En-tête Car"/>
    <w:basedOn w:val="Policepardfaut"/>
    <w:link w:val="En-tte"/>
    <w:uiPriority w:val="99"/>
    <w:rsid w:val="009940F1"/>
    <w:rPr>
      <w:rFonts w:ascii="Times New Roman" w:eastAsia="SimSun" w:hAnsi="Times New Roman" w:cs="Times New Roman"/>
      <w:sz w:val="24"/>
      <w:szCs w:val="24"/>
      <w:lang w:eastAsia="zh-CN"/>
    </w:rPr>
  </w:style>
  <w:style w:type="paragraph" w:styleId="Pieddepage">
    <w:name w:val="footer"/>
    <w:basedOn w:val="Normal"/>
    <w:link w:val="PieddepageCar"/>
    <w:uiPriority w:val="99"/>
    <w:unhideWhenUsed/>
    <w:rsid w:val="009940F1"/>
    <w:pPr>
      <w:tabs>
        <w:tab w:val="center" w:pos="4536"/>
        <w:tab w:val="right" w:pos="9072"/>
      </w:tabs>
    </w:pPr>
  </w:style>
  <w:style w:type="character" w:customStyle="1" w:styleId="PieddepageCar">
    <w:name w:val="Pied de page Car"/>
    <w:basedOn w:val="Policepardfaut"/>
    <w:link w:val="Pieddepage"/>
    <w:uiPriority w:val="99"/>
    <w:rsid w:val="009940F1"/>
    <w:rPr>
      <w:rFonts w:ascii="Times New Roman" w:eastAsia="SimSun" w:hAnsi="Times New Roman" w:cs="Times New Roman"/>
      <w:sz w:val="24"/>
      <w:szCs w:val="24"/>
      <w:lang w:eastAsia="zh-CN"/>
    </w:rPr>
  </w:style>
  <w:style w:type="paragraph" w:styleId="Textedebulles">
    <w:name w:val="Balloon Text"/>
    <w:basedOn w:val="Normal"/>
    <w:link w:val="TextedebullesCar"/>
    <w:uiPriority w:val="99"/>
    <w:semiHidden/>
    <w:unhideWhenUsed/>
    <w:rsid w:val="009940F1"/>
    <w:rPr>
      <w:rFonts w:ascii="Tahoma" w:hAnsi="Tahoma" w:cs="Tahoma"/>
      <w:sz w:val="16"/>
      <w:szCs w:val="16"/>
    </w:rPr>
  </w:style>
  <w:style w:type="character" w:customStyle="1" w:styleId="TextedebullesCar">
    <w:name w:val="Texte de bulles Car"/>
    <w:basedOn w:val="Policepardfaut"/>
    <w:link w:val="Textedebulles"/>
    <w:uiPriority w:val="99"/>
    <w:semiHidden/>
    <w:rsid w:val="009940F1"/>
    <w:rPr>
      <w:rFonts w:ascii="Tahoma" w:eastAsia="SimSun" w:hAnsi="Tahoma" w:cs="Tahoma"/>
      <w:sz w:val="16"/>
      <w:szCs w:val="16"/>
      <w:lang w:eastAsia="zh-CN"/>
    </w:rPr>
  </w:style>
  <w:style w:type="paragraph" w:styleId="Sous-titre">
    <w:name w:val="Subtitle"/>
    <w:basedOn w:val="Normal"/>
    <w:link w:val="Sous-titreCar"/>
    <w:qFormat/>
    <w:rsid w:val="00717EDB"/>
    <w:pPr>
      <w:jc w:val="center"/>
    </w:pPr>
    <w:rPr>
      <w:rFonts w:ascii="TimesNewRoman,Bold" w:eastAsia="Times New Roman" w:hAnsi="TimesNewRoman,Bold"/>
      <w:b/>
      <w:bCs/>
      <w:snapToGrid w:val="0"/>
      <w:color w:val="FF0000"/>
      <w:sz w:val="40"/>
      <w:szCs w:val="40"/>
      <w:lang w:eastAsia="fr-FR"/>
    </w:rPr>
  </w:style>
  <w:style w:type="character" w:customStyle="1" w:styleId="Sous-titreCar">
    <w:name w:val="Sous-titre Car"/>
    <w:basedOn w:val="Policepardfaut"/>
    <w:link w:val="Sous-titre"/>
    <w:rsid w:val="00717EDB"/>
    <w:rPr>
      <w:rFonts w:ascii="TimesNewRoman,Bold" w:eastAsia="Times New Roman" w:hAnsi="TimesNewRoman,Bold" w:cs="Times New Roman"/>
      <w:b/>
      <w:bCs/>
      <w:snapToGrid w:val="0"/>
      <w:color w:val="FF0000"/>
      <w:sz w:val="40"/>
      <w:szCs w:val="40"/>
    </w:rPr>
  </w:style>
  <w:style w:type="table" w:styleId="Grilledutableau">
    <w:name w:val="Table Grid"/>
    <w:basedOn w:val="TableauNormal"/>
    <w:uiPriority w:val="59"/>
    <w:rsid w:val="00717ED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aragraphedeliste">
    <w:name w:val="List Paragraph"/>
    <w:basedOn w:val="Normal"/>
    <w:uiPriority w:val="34"/>
    <w:qFormat/>
    <w:rsid w:val="00961F9F"/>
    <w:pPr>
      <w:ind w:left="720"/>
      <w:contextualSpacing/>
    </w:pPr>
  </w:style>
  <w:style w:type="paragraph" w:styleId="NormalWeb">
    <w:name w:val="Normal (Web)"/>
    <w:basedOn w:val="Normal"/>
    <w:uiPriority w:val="99"/>
    <w:unhideWhenUsed/>
    <w:rsid w:val="00961F9F"/>
    <w:pPr>
      <w:spacing w:before="100" w:beforeAutospacing="1" w:after="100" w:afterAutospacing="1"/>
    </w:pPr>
    <w:rPr>
      <w:rFonts w:eastAsia="Times New Roman"/>
      <w:lang w:eastAsia="fr-FR"/>
    </w:rPr>
  </w:style>
  <w:style w:type="character" w:customStyle="1" w:styleId="hps">
    <w:name w:val="hps"/>
    <w:basedOn w:val="Policepardfaut"/>
    <w:rsid w:val="00A44D60"/>
  </w:style>
  <w:style w:type="character" w:styleId="lev">
    <w:name w:val="Strong"/>
    <w:basedOn w:val="Policepardfaut"/>
    <w:uiPriority w:val="22"/>
    <w:qFormat/>
    <w:rsid w:val="00A14228"/>
    <w:rPr>
      <w:b/>
      <w:bCs/>
    </w:rPr>
  </w:style>
  <w:style w:type="paragraph" w:styleId="Notedebasdepage">
    <w:name w:val="footnote text"/>
    <w:basedOn w:val="Normal"/>
    <w:link w:val="NotedebasdepageCar"/>
    <w:rsid w:val="00131DF6"/>
    <w:pPr>
      <w:autoSpaceDE w:val="0"/>
      <w:autoSpaceDN w:val="0"/>
    </w:pPr>
    <w:rPr>
      <w:rFonts w:eastAsia="Times New Roman"/>
      <w:sz w:val="20"/>
      <w:szCs w:val="20"/>
      <w:lang w:eastAsia="fr-FR"/>
    </w:rPr>
  </w:style>
  <w:style w:type="character" w:customStyle="1" w:styleId="NotedebasdepageCar">
    <w:name w:val="Note de bas de page Car"/>
    <w:basedOn w:val="Policepardfaut"/>
    <w:link w:val="Notedebasdepage"/>
    <w:rsid w:val="00131DF6"/>
    <w:rPr>
      <w:rFonts w:ascii="Times New Roman" w:eastAsia="Times New Roman" w:hAnsi="Times New Roman" w:cs="Times New Roman"/>
    </w:rPr>
  </w:style>
  <w:style w:type="character" w:customStyle="1" w:styleId="Titre1Car">
    <w:name w:val="Titre 1 Car"/>
    <w:basedOn w:val="Policepardfaut"/>
    <w:link w:val="Titre1"/>
    <w:uiPriority w:val="9"/>
    <w:rsid w:val="005F3DD0"/>
    <w:rPr>
      <w:rFonts w:ascii="Times New Roman" w:eastAsia="Times New Roman" w:hAnsi="Times New Roman" w:cs="Times New Roman"/>
      <w:b/>
      <w:bCs/>
      <w:kern w:val="36"/>
      <w:sz w:val="48"/>
      <w:szCs w:val="48"/>
    </w:rPr>
  </w:style>
  <w:style w:type="character" w:customStyle="1" w:styleId="apple-converted-space">
    <w:name w:val="apple-converted-space"/>
    <w:basedOn w:val="Policepardfaut"/>
    <w:rsid w:val="005F3DD0"/>
  </w:style>
  <w:style w:type="character" w:customStyle="1" w:styleId="fontnormal">
    <w:name w:val="fontnormal"/>
    <w:basedOn w:val="Policepardfaut"/>
    <w:rsid w:val="005F3DD0"/>
  </w:style>
  <w:style w:type="character" w:customStyle="1" w:styleId="participants">
    <w:name w:val="participants"/>
    <w:basedOn w:val="Policepardfaut"/>
    <w:rsid w:val="005F3DD0"/>
  </w:style>
  <w:style w:type="character" w:styleId="Lienhypertexte">
    <w:name w:val="Hyperlink"/>
    <w:basedOn w:val="Policepardfaut"/>
    <w:unhideWhenUsed/>
    <w:rsid w:val="005F3DD0"/>
    <w:rPr>
      <w:color w:val="0000FF"/>
      <w:u w:val="single"/>
    </w:rPr>
  </w:style>
  <w:style w:type="character" w:customStyle="1" w:styleId="cpasintitle">
    <w:name w:val="cpasintitle"/>
    <w:basedOn w:val="Policepardfaut"/>
    <w:rsid w:val="005F3DD0"/>
  </w:style>
  <w:style w:type="character" w:customStyle="1" w:styleId="vtp-binding-byline">
    <w:name w:val="vtp-binding-byline"/>
    <w:basedOn w:val="Policepardfaut"/>
    <w:rsid w:val="005F3DD0"/>
  </w:style>
  <w:style w:type="character" w:customStyle="1" w:styleId="vtp-byline-text">
    <w:name w:val="vtp-byline-text"/>
    <w:basedOn w:val="Policepardfaut"/>
    <w:rsid w:val="005F3DD0"/>
  </w:style>
  <w:style w:type="character" w:customStyle="1" w:styleId="a-size-large">
    <w:name w:val="a-size-large"/>
    <w:basedOn w:val="Policepardfaut"/>
    <w:rsid w:val="005F3DD0"/>
  </w:style>
  <w:style w:type="character" w:customStyle="1" w:styleId="a-size-medium">
    <w:name w:val="a-size-medium"/>
    <w:basedOn w:val="Policepardfaut"/>
    <w:rsid w:val="005F3DD0"/>
  </w:style>
  <w:style w:type="character" w:customStyle="1" w:styleId="Titre3Car">
    <w:name w:val="Titre 3 Car"/>
    <w:basedOn w:val="Policepardfaut"/>
    <w:link w:val="Titre3"/>
    <w:uiPriority w:val="9"/>
    <w:rsid w:val="008D4325"/>
    <w:rPr>
      <w:rFonts w:asciiTheme="majorHAnsi" w:eastAsiaTheme="majorEastAsia" w:hAnsiTheme="majorHAnsi" w:cstheme="majorBidi"/>
      <w:b/>
      <w:bCs/>
      <w:color w:val="4F81BD" w:themeColor="accent1"/>
      <w:sz w:val="24"/>
      <w:szCs w:val="24"/>
      <w:lang w:eastAsia="zh-C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mailto:kd_lies@hotmail.com" TargetMode="External"/><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mailto:a.s.bendjeddou@gmail.com" TargetMode="External"/><Relationship Id="rId2" Type="http://schemas.openxmlformats.org/officeDocument/2006/relationships/styles" Target="styles.xml"/><Relationship Id="rId16" Type="http://schemas.openxmlformats.org/officeDocument/2006/relationships/hyperlink" Target="http://www.amazon.fr/Conception-m%C3%A9thodique-bases-donn%C3%A9es-pratique/dp/2729838708/ref=pd_cp_b_2"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mailto:merimetadila@yahoo.fr" TargetMode="External"/><Relationship Id="rId40" Type="http://schemas.openxmlformats.org/officeDocument/2006/relationships/image" Target="media/image25.jpeg"/><Relationship Id="rId5" Type="http://schemas.openxmlformats.org/officeDocument/2006/relationships/footnotes" Target="footnotes.xml"/><Relationship Id="rId15" Type="http://schemas.openxmlformats.org/officeDocument/2006/relationships/hyperlink" Target="http://www.eyrolles.com/Informatique/Livre/l-essentiel-sur-merise-9782212090468"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wassilaHm@hotmail.com" TargetMode="Externa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http://recherche.fnac.com/ia138448/Alain-Haussaire"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TotalTime>
  <Pages>87</Pages>
  <Words>8643</Words>
  <Characters>47539</Characters>
  <Application>Microsoft Office Word</Application>
  <DocSecurity>0</DocSecurity>
  <Lines>396</Lines>
  <Paragraphs>112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56070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toshiba</dc:creator>
  <cp:lastModifiedBy>PC</cp:lastModifiedBy>
  <cp:revision>43</cp:revision>
  <cp:lastPrinted>2015-02-26T08:56:00Z</cp:lastPrinted>
  <dcterms:created xsi:type="dcterms:W3CDTF">2015-02-24T20:30:00Z</dcterms:created>
  <dcterms:modified xsi:type="dcterms:W3CDTF">2015-02-26T12:07:00Z</dcterms:modified>
</cp:coreProperties>
</file>